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6" w:right="0" w:hanging="357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0</w:t>
      </w:r>
      <w:r w:rsidDel="00000000" w:rsidR="00000000" w:rsidRPr="00000000">
        <w:rPr>
          <w:rFonts w:ascii="Aptos" w:cs="Aptos" w:eastAsia="Aptos" w:hAnsi="Aptos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-C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MODELO DE AUTODECLARAÇÃO DA COMPOSIÇÃO DO QUADRO SOCIETÁRIO </w:t>
      </w:r>
    </w:p>
    <w:p w:rsidR="00000000" w:rsidDel="00000000" w:rsidP="00000000" w:rsidRDefault="00000000" w:rsidRPr="00000000" w14:paraId="00000004">
      <w:pPr>
        <w:pStyle w:val="Title"/>
        <w:spacing w:after="120" w:before="120" w:line="276" w:lineRule="auto"/>
        <w:jc w:val="both"/>
        <w:rPr>
          <w:rFonts w:ascii="Aptos" w:cs="Aptos" w:eastAsia="Aptos" w:hAnsi="Aptos"/>
          <w:color w:val="ff0000"/>
          <w:sz w:val="22"/>
          <w:szCs w:val="22"/>
          <w:u w:val="single"/>
        </w:rPr>
      </w:pPr>
      <w:r w:rsidDel="00000000" w:rsidR="00000000" w:rsidRPr="00000000">
        <w:rPr>
          <w:rFonts w:ascii="Aptos" w:cs="Aptos" w:eastAsia="Aptos" w:hAnsi="Aptos"/>
          <w:color w:val="ff0000"/>
          <w:sz w:val="24"/>
          <w:szCs w:val="24"/>
          <w:u w:val="single"/>
          <w:rtl w:val="0"/>
        </w:rPr>
        <w:t xml:space="preserve">Instr</w:t>
      </w:r>
      <w:r w:rsidDel="00000000" w:rsidR="00000000" w:rsidRPr="00000000">
        <w:rPr>
          <w:rFonts w:ascii="Aptos" w:cs="Aptos" w:eastAsia="Aptos" w:hAnsi="Aptos"/>
          <w:color w:val="ff0000"/>
          <w:sz w:val="22"/>
          <w:szCs w:val="22"/>
          <w:u w:val="single"/>
          <w:rtl w:val="0"/>
        </w:rPr>
        <w:t xml:space="preserve">uções</w:t>
      </w:r>
    </w:p>
    <w:p w:rsidR="00000000" w:rsidDel="00000000" w:rsidP="00000000" w:rsidRDefault="00000000" w:rsidRPr="00000000" w14:paraId="00000005">
      <w:pPr>
        <w:pStyle w:val="Title"/>
        <w:spacing w:after="120" w:before="120" w:line="276" w:lineRule="auto"/>
        <w:jc w:val="both"/>
        <w:rPr>
          <w:rFonts w:ascii="Aptos" w:cs="Aptos" w:eastAsia="Aptos" w:hAnsi="Aptos"/>
          <w:b w:val="0"/>
          <w:color w:val="ff0000"/>
          <w:sz w:val="22"/>
          <w:szCs w:val="22"/>
        </w:rPr>
      </w:pP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1. Preencher todos os dados.</w:t>
      </w:r>
    </w:p>
    <w:p w:rsidR="00000000" w:rsidDel="00000000" w:rsidP="00000000" w:rsidRDefault="00000000" w:rsidRPr="00000000" w14:paraId="00000006">
      <w:pPr>
        <w:pStyle w:val="Title"/>
        <w:spacing w:after="120" w:before="120" w:line="276" w:lineRule="auto"/>
        <w:jc w:val="both"/>
        <w:rPr>
          <w:rFonts w:ascii="Aptos" w:cs="Aptos" w:eastAsia="Aptos" w:hAnsi="Aptos"/>
          <w:b w:val="0"/>
          <w:color w:val="ff0000"/>
          <w:sz w:val="22"/>
          <w:szCs w:val="22"/>
        </w:rPr>
      </w:pP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2. </w:t>
      </w:r>
      <w:r w:rsidDel="00000000" w:rsidR="00000000" w:rsidRPr="00000000">
        <w:rPr>
          <w:rFonts w:ascii="Aptos" w:cs="Aptos" w:eastAsia="Aptos" w:hAnsi="Aptos"/>
          <w:color w:val="ff0000"/>
          <w:sz w:val="22"/>
          <w:szCs w:val="22"/>
          <w:rtl w:val="0"/>
        </w:rPr>
        <w:t xml:space="preserve">Assinar</w:t>
      </w: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7">
      <w:pPr>
        <w:pStyle w:val="Title"/>
        <w:spacing w:after="120" w:before="120" w:line="276" w:lineRule="auto"/>
        <w:jc w:val="both"/>
        <w:rPr>
          <w:rFonts w:ascii="Aptos" w:cs="Aptos" w:eastAsia="Aptos" w:hAnsi="Aptos"/>
          <w:b w:val="0"/>
          <w:color w:val="ff0000"/>
          <w:sz w:val="22"/>
          <w:szCs w:val="22"/>
        </w:rPr>
      </w:pP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3.</w:t>
      </w:r>
      <w:r w:rsidDel="00000000" w:rsidR="00000000" w:rsidRPr="00000000">
        <w:rPr>
          <w:rFonts w:ascii="Aptos" w:cs="Aptos" w:eastAsia="Aptos" w:hAnsi="Aptos"/>
          <w:color w:val="ff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color w:val="ff0000"/>
          <w:sz w:val="22"/>
          <w:szCs w:val="22"/>
          <w:rtl w:val="0"/>
        </w:rPr>
        <w:t xml:space="preserve">Enviar documento em formato PDF.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Eu,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nome completo)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inscrito(a) no CPF sob o nº.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número)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portador(a) do documento de identidade RG nº.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 (inserir número)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sócio(a)/associado(a) constituído(a) da PROPONENTE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razão social)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inscrita no CNPJ sob o nº.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número),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declaro para o fim específico de atender aos itens de políticas afirmativas do 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EDITAL Nº 02/2025/PNAB-SPCINE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EDITAL DE SELEÇÃO DE INSTITUIÇÕES ESPECIALIZADAS EM PROGRAMA DE INTERCÂMBIO DE FORMAÇÃO AUDIOVISUAL E EM MERCADOS INTERNACIONAIS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da Empresa de Cinema e Audiovisual de São Paulo S.A., que sou pessoa</w:t>
      </w:r>
      <w:r w:rsidDel="00000000" w:rsidR="00000000" w:rsidRPr="00000000">
        <w:rPr>
          <w:rFonts w:ascii="Aptos" w:cs="Aptos" w:eastAsia="Aptos" w:hAnsi="Aptos"/>
          <w:rtl w:val="0"/>
        </w:rPr>
        <w:t xml:space="preserve">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   ) SOCIALMENTE NEGRA  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 (   ) PESSOA TRANS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 (   ) PESSOA COM DEFICIÊNCIA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Marque quantas opções forem necessárias para sua autodeclaração.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Estou ciente de que prestar informações falsas relativas às exigências estabelecidas quanto a esta declaração incorre em, além da penalização prevista em lei, desclassificação do edital e a eventual necessidade de restituição dos valores contratados, o que poderá acontecer a qualquer tempo.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Assinatura: 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Data: ________________, ____ de ______________ de 20___.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0" w:footer="7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Times New Roman"/>
  <w:font w:name="Georgia"/>
  <w:font w:name="Calibri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8490.0" w:type="dxa"/>
      <w:jc w:val="left"/>
      <w:tblLayout w:type="fixed"/>
      <w:tblLook w:val="0600"/>
    </w:tblPr>
    <w:tblGrid>
      <w:gridCol w:w="2830"/>
      <w:gridCol w:w="2830"/>
      <w:gridCol w:w="2830"/>
      <w:tblGridChange w:id="0">
        <w:tblGrid>
          <w:gridCol w:w="2830"/>
          <w:gridCol w:w="2830"/>
          <w:gridCol w:w="2830"/>
        </w:tblGrid>
      </w:tblGridChange>
    </w:tblGrid>
    <w:tr>
      <w:trPr>
        <w:cantSplit w:val="0"/>
        <w:trHeight w:val="300" w:hRule="atLeast"/>
        <w:tblHeader w:val="0"/>
      </w:trPr>
      <w:tc>
        <w:tcPr/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252"/>
              <w:tab w:val="right" w:leader="none" w:pos="8504"/>
            </w:tabs>
            <w:spacing w:after="0" w:before="0" w:line="240" w:lineRule="auto"/>
            <w:ind w:left="-115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252"/>
              <w:tab w:val="right" w:leader="none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252"/>
              <w:tab w:val="right" w:leader="none" w:pos="8504"/>
            </w:tabs>
            <w:spacing w:after="0" w:before="0" w:line="240" w:lineRule="auto"/>
            <w:ind w:left="0" w:right="-115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/>
    </w:pPr>
    <w:r w:rsidDel="00000000" w:rsidR="00000000" w:rsidRPr="00000000">
      <w:rPr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  <w:t xml:space="preserve">Processo eletrônico nº  8610.2025/0000551-3 </w:t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widowControl w:val="0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8"/>
      <w:szCs w:val="28"/>
    </w:rPr>
  </w:style>
  <w:style w:type="paragraph" w:styleId="Normal" w:default="1">
    <w:name w:val="Normal"/>
    <w:qFormat w:val="1"/>
    <w:rsid w:val="006006C2"/>
  </w:style>
  <w:style w:type="paragraph" w:styleId="Ttulo1">
    <w:name w:val="heading 1"/>
    <w:basedOn w:val="Normal"/>
    <w:next w:val="Normal"/>
    <w:link w:val="Ttulo1Carter"/>
    <w:uiPriority w:val="9"/>
    <w:rsid w:val="006077A2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6077A2"/>
    <w:pPr>
      <w:tabs>
        <w:tab w:val="center" w:pos="4252"/>
        <w:tab w:val="right" w:pos="8504"/>
      </w:tabs>
      <w:spacing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6077A2"/>
  </w:style>
  <w:style w:type="paragraph" w:styleId="Rodap">
    <w:name w:val="footer"/>
    <w:basedOn w:val="Normal"/>
    <w:link w:val="RodapCarter"/>
    <w:uiPriority w:val="99"/>
    <w:unhideWhenUsed w:val="1"/>
    <w:rsid w:val="006077A2"/>
    <w:pPr>
      <w:tabs>
        <w:tab w:val="center" w:pos="4252"/>
        <w:tab w:val="right" w:pos="8504"/>
      </w:tabs>
      <w:spacing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6077A2"/>
  </w:style>
  <w:style w:type="paragraph" w:styleId="Normal1" w:customStyle="1">
    <w:name w:val="Normal1"/>
    <w:link w:val="Normal1Char"/>
    <w:rsid w:val="006077A2"/>
  </w:style>
  <w:style w:type="character" w:styleId="Normal1Char" w:customStyle="1">
    <w:name w:val="Normal1 Char"/>
    <w:basedOn w:val="Tipodeletrapredefinidodopargrafo"/>
    <w:link w:val="Normal1"/>
    <w:rsid w:val="006077A2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6077A2"/>
    <w:pPr>
      <w:spacing w:line="240" w:lineRule="auto"/>
    </w:pPr>
    <w:rPr>
      <w:rFonts w:ascii="Tahoma" w:cs="Tahoma" w:hAnsi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 w:val="1"/>
    <w:rsid w:val="006077A2"/>
    <w:rPr>
      <w:rFonts w:ascii="Tahoma" w:cs="Tahoma" w:hAnsi="Tahoma"/>
      <w:sz w:val="16"/>
      <w:szCs w:val="16"/>
    </w:rPr>
  </w:style>
  <w:style w:type="paragraph" w:styleId="Ttulo01" w:customStyle="1">
    <w:name w:val="Título 01"/>
    <w:basedOn w:val="Ttulo1"/>
    <w:next w:val="Ttulo1"/>
    <w:link w:val="Ttulo01Char"/>
    <w:qFormat w:val="1"/>
    <w:rsid w:val="006077A2"/>
    <w:pPr>
      <w:spacing w:before="0" w:line="240" w:lineRule="auto"/>
      <w:ind w:left="816" w:hanging="357"/>
      <w:contextualSpacing w:val="1"/>
    </w:pPr>
    <w:rPr>
      <w:rFonts w:ascii="Arial" w:cs="Calibri" w:eastAsia="Calibri" w:hAnsi="Arial"/>
      <w:bCs w:val="0"/>
      <w:color w:val="000000"/>
      <w:sz w:val="24"/>
      <w:szCs w:val="24"/>
    </w:rPr>
  </w:style>
  <w:style w:type="character" w:styleId="Ttulo01Char" w:customStyle="1">
    <w:name w:val="Título 01 Char"/>
    <w:basedOn w:val="Normal1Char"/>
    <w:link w:val="Ttulo01"/>
    <w:rsid w:val="006077A2"/>
    <w:rPr>
      <w:rFonts w:cs="Calibri" w:eastAsia="Calibri"/>
      <w:b w:val="1"/>
      <w:sz w:val="24"/>
      <w:szCs w:val="24"/>
    </w:rPr>
  </w:style>
  <w:style w:type="character" w:styleId="Ttulo1Carter" w:customStyle="1">
    <w:name w:val="Título 1 Caráter"/>
    <w:basedOn w:val="Tipodeletrapredefinidodopargrafo"/>
    <w:link w:val="Ttulo1"/>
    <w:uiPriority w:val="9"/>
    <w:rsid w:val="006077A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Refdecomentrio">
    <w:name w:val="annotation reference"/>
    <w:basedOn w:val="Tipodeletrapredefinidodopargrafo"/>
    <w:uiPriority w:val="99"/>
    <w:semiHidden w:val="1"/>
    <w:unhideWhenUsed w:val="1"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 w:val="1"/>
    <w:unhideWhenUsed w:val="1"/>
    <w:rsid w:val="00482206"/>
    <w:pPr>
      <w:spacing w:line="240" w:lineRule="auto"/>
    </w:pPr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semiHidden w:val="1"/>
    <w:rsid w:val="00482206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 w:val="1"/>
    <w:unhideWhenUsed w:val="1"/>
    <w:rsid w:val="00482206"/>
    <w:rPr>
      <w:b w:val="1"/>
      <w:bCs w:val="1"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semiHidden w:val="1"/>
    <w:rsid w:val="00482206"/>
    <w:rPr>
      <w:b w:val="1"/>
      <w:bCs w:val="1"/>
      <w:sz w:val="20"/>
      <w:szCs w:val="20"/>
    </w:rPr>
  </w:style>
  <w:style w:type="paragraph" w:styleId="Ttulo">
    <w:name w:val="Title"/>
    <w:aliases w:val=" Char"/>
    <w:basedOn w:val="Normal"/>
    <w:link w:val="TtuloCarter"/>
    <w:qFormat w:val="1"/>
    <w:rsid w:val="00272964"/>
    <w:pPr>
      <w:widowControl w:val="1"/>
      <w:spacing w:line="240" w:lineRule="auto"/>
      <w:jc w:val="center"/>
    </w:pPr>
    <w:rPr>
      <w:rFonts w:ascii="Times New Roman" w:cs="Times New Roman" w:eastAsia="Times New Roman" w:hAnsi="Times New Roman"/>
      <w:b w:val="1"/>
      <w:color w:val="auto"/>
      <w:sz w:val="28"/>
      <w:szCs w:val="20"/>
    </w:rPr>
  </w:style>
  <w:style w:type="character" w:styleId="TtuloCarter" w:customStyle="1">
    <w:name w:val="Título Caráter"/>
    <w:aliases w:val=" Char Caráter"/>
    <w:basedOn w:val="Tipodeletrapredefinidodopargrafo"/>
    <w:link w:val="Ttulo"/>
    <w:rsid w:val="00272964"/>
    <w:rPr>
      <w:rFonts w:ascii="Times New Roman" w:cs="Times New Roman" w:eastAsia="Times New Roman" w:hAnsi="Times New Roman"/>
      <w:b w:val="1"/>
      <w:color w:val="auto"/>
      <w:sz w:val="28"/>
      <w:szCs w:val="20"/>
    </w:rPr>
  </w:style>
  <w:style w:type="table" w:styleId="TabelacomGrelha">
    <w:name w:val="Table Grid"/>
    <w:basedOn w:val="Tabelanormal"/>
    <w:uiPriority w:val="59"/>
    <w:rsid w:val="00FB4123"/>
    <w:pPr>
      <w:spacing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lqQ5pQljpPr1MMowhg/qHAkBdQ==">CgMxLjA4AHIhMUtWVE9sRS11RXNMNDhpcjBHbHJQRTdIM1dLSVRJUmd4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2025-03-25T20:34:00Z</dcterms:created>
  <dc:creator>Ricardo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