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9BE6"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55069DC5"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79DF78E3"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0D2D9301"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286D4EA1"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046E31FC"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12804C91"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5F061D1B" w14:textId="77777777" w:rsidR="007D2C3B" w:rsidRDefault="007D2C3B" w:rsidP="007D2C3B">
      <w:pPr>
        <w:pStyle w:val="Normal1"/>
        <w:spacing w:line="36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EMPRESA DE CINEMA E AUDIOVISUAL DE SÃO PAULO S.A.</w:t>
      </w:r>
    </w:p>
    <w:p w14:paraId="08978B20" w14:textId="77777777" w:rsidR="007D2C3B" w:rsidRDefault="007D2C3B" w:rsidP="007D2C3B">
      <w:pPr>
        <w:pStyle w:val="Normal1"/>
        <w:spacing w:line="36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SPCINE</w:t>
      </w:r>
    </w:p>
    <w:p w14:paraId="38C0F6D5"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5DCA29A9" w14:textId="3AD15A97" w:rsidR="007D2C3B" w:rsidRDefault="007D2C3B" w:rsidP="007D2C3B">
      <w:pPr>
        <w:pStyle w:val="Normal1"/>
        <w:spacing w:line="36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 xml:space="preserve">EDITAL nº </w:t>
      </w:r>
      <w:r w:rsidR="00A90FC4" w:rsidRPr="00A90FC4">
        <w:rPr>
          <w:rFonts w:ascii="Calibri" w:eastAsia="Calibri" w:hAnsi="Calibri" w:cs="Calibri"/>
          <w:b/>
          <w:sz w:val="28"/>
          <w:szCs w:val="28"/>
        </w:rPr>
        <w:t>06</w:t>
      </w:r>
      <w:r>
        <w:rPr>
          <w:rFonts w:ascii="Calibri" w:eastAsia="Calibri" w:hAnsi="Calibri" w:cs="Calibri"/>
          <w:b/>
          <w:sz w:val="28"/>
          <w:szCs w:val="28"/>
          <w:highlight w:val="white"/>
        </w:rPr>
        <w:t>/20</w:t>
      </w:r>
      <w:r w:rsidR="004A36F9">
        <w:rPr>
          <w:rFonts w:ascii="Calibri" w:eastAsia="Calibri" w:hAnsi="Calibri" w:cs="Calibri"/>
          <w:b/>
          <w:sz w:val="28"/>
          <w:szCs w:val="28"/>
          <w:highlight w:val="white"/>
        </w:rPr>
        <w:t>21</w:t>
      </w:r>
      <w:r>
        <w:rPr>
          <w:rFonts w:ascii="Calibri" w:eastAsia="Calibri" w:hAnsi="Calibri" w:cs="Calibri"/>
          <w:b/>
          <w:sz w:val="28"/>
          <w:szCs w:val="28"/>
          <w:highlight w:val="white"/>
        </w:rPr>
        <w:t>/</w:t>
      </w:r>
      <w:proofErr w:type="spellStart"/>
      <w:r>
        <w:rPr>
          <w:rFonts w:ascii="Calibri" w:eastAsia="Calibri" w:hAnsi="Calibri" w:cs="Calibri"/>
          <w:b/>
          <w:sz w:val="28"/>
          <w:szCs w:val="28"/>
          <w:highlight w:val="white"/>
        </w:rPr>
        <w:t>Spcine</w:t>
      </w:r>
      <w:proofErr w:type="spellEnd"/>
    </w:p>
    <w:p w14:paraId="2FAD21E5" w14:textId="77777777" w:rsidR="007D2C3B" w:rsidRDefault="007D2C3B" w:rsidP="007D2C3B">
      <w:pPr>
        <w:pStyle w:val="Normal1"/>
        <w:spacing w:line="360" w:lineRule="auto"/>
        <w:jc w:val="center"/>
        <w:rPr>
          <w:rFonts w:ascii="Calibri" w:eastAsia="Calibri" w:hAnsi="Calibri" w:cs="Calibri"/>
          <w:b/>
          <w:sz w:val="28"/>
          <w:szCs w:val="28"/>
          <w:highlight w:val="white"/>
        </w:rPr>
      </w:pPr>
    </w:p>
    <w:p w14:paraId="1FFA1E71" w14:textId="19EC3E00" w:rsidR="007D2C3B" w:rsidRDefault="004A36F9" w:rsidP="041B1766">
      <w:pPr>
        <w:pStyle w:val="Normal1"/>
        <w:spacing w:line="360" w:lineRule="auto"/>
        <w:jc w:val="center"/>
        <w:rPr>
          <w:rFonts w:ascii="Calibri" w:eastAsia="Calibri" w:hAnsi="Calibri" w:cs="Calibri"/>
          <w:b/>
          <w:bCs/>
          <w:sz w:val="28"/>
          <w:szCs w:val="28"/>
          <w:highlight w:val="white"/>
        </w:rPr>
      </w:pPr>
      <w:r w:rsidRPr="041B1766">
        <w:rPr>
          <w:rFonts w:ascii="Calibri" w:eastAsia="Calibri" w:hAnsi="Calibri" w:cs="Calibri"/>
          <w:b/>
          <w:bCs/>
          <w:sz w:val="28"/>
          <w:szCs w:val="28"/>
          <w:highlight w:val="white"/>
        </w:rPr>
        <w:t>SELEÇÃO PÚBLICA PARA VAGA</w:t>
      </w:r>
      <w:r w:rsidR="00FD6EBD" w:rsidRPr="041B1766">
        <w:rPr>
          <w:rFonts w:ascii="Calibri" w:eastAsia="Calibri" w:hAnsi="Calibri" w:cs="Calibri"/>
          <w:b/>
          <w:bCs/>
          <w:sz w:val="28"/>
          <w:szCs w:val="28"/>
          <w:highlight w:val="white"/>
        </w:rPr>
        <w:t>S</w:t>
      </w:r>
      <w:r w:rsidRPr="041B1766">
        <w:rPr>
          <w:rFonts w:ascii="Calibri" w:eastAsia="Calibri" w:hAnsi="Calibri" w:cs="Calibri"/>
          <w:b/>
          <w:bCs/>
          <w:sz w:val="28"/>
          <w:szCs w:val="28"/>
          <w:highlight w:val="white"/>
        </w:rPr>
        <w:t xml:space="preserve"> DE ESTÁGIO NA SÃO PAULO FILM </w:t>
      </w:r>
      <w:r w:rsidRPr="041B1766">
        <w:rPr>
          <w:rFonts w:ascii="Calibri" w:eastAsia="Calibri" w:hAnsi="Calibri" w:cs="Calibri"/>
          <w:b/>
          <w:bCs/>
          <w:sz w:val="28"/>
          <w:szCs w:val="28"/>
          <w:highlight w:val="white"/>
        </w:rPr>
        <w:t>COMMISSION</w:t>
      </w:r>
      <w:r w:rsidR="3F539910" w:rsidRPr="041B1766">
        <w:rPr>
          <w:rFonts w:ascii="Calibri" w:eastAsia="Calibri" w:hAnsi="Calibri" w:cs="Calibri"/>
          <w:b/>
          <w:bCs/>
          <w:sz w:val="28"/>
          <w:szCs w:val="28"/>
          <w:highlight w:val="white"/>
        </w:rPr>
        <w:t xml:space="preserve"> E INTERNACIONAL</w:t>
      </w:r>
    </w:p>
    <w:p w14:paraId="596E9D21" w14:textId="77777777" w:rsidR="007D2C3B" w:rsidRDefault="007D2C3B" w:rsidP="007D2C3B">
      <w:pPr>
        <w:pStyle w:val="Normal1"/>
        <w:jc w:val="both"/>
        <w:rPr>
          <w:rFonts w:ascii="Calibri" w:eastAsia="Calibri" w:hAnsi="Calibri" w:cs="Calibri"/>
          <w:b/>
          <w:highlight w:val="white"/>
        </w:rPr>
      </w:pPr>
    </w:p>
    <w:p w14:paraId="038EF127" w14:textId="77777777" w:rsidR="007D2C3B" w:rsidRDefault="007D2C3B" w:rsidP="007D2C3B">
      <w:pPr>
        <w:pStyle w:val="Normal1"/>
        <w:jc w:val="both"/>
        <w:rPr>
          <w:rFonts w:ascii="Calibri" w:eastAsia="Calibri" w:hAnsi="Calibri" w:cs="Calibri"/>
          <w:b/>
          <w:highlight w:val="white"/>
        </w:rPr>
      </w:pPr>
    </w:p>
    <w:p w14:paraId="1DC629CE" w14:textId="77777777" w:rsidR="007D2C3B" w:rsidRDefault="007D2C3B" w:rsidP="007D2C3B">
      <w:pPr>
        <w:pStyle w:val="Normal1"/>
        <w:jc w:val="both"/>
        <w:rPr>
          <w:rFonts w:ascii="Calibri" w:eastAsia="Calibri" w:hAnsi="Calibri" w:cs="Calibri"/>
          <w:b/>
          <w:highlight w:val="white"/>
        </w:rPr>
      </w:pPr>
    </w:p>
    <w:p w14:paraId="563E85FF" w14:textId="77777777" w:rsidR="007D2C3B" w:rsidRDefault="007D2C3B" w:rsidP="007D2C3B">
      <w:pPr>
        <w:pStyle w:val="Normal1"/>
        <w:jc w:val="both"/>
        <w:rPr>
          <w:rFonts w:ascii="Calibri" w:eastAsia="Calibri" w:hAnsi="Calibri" w:cs="Calibri"/>
          <w:b/>
          <w:highlight w:val="white"/>
        </w:rPr>
      </w:pPr>
    </w:p>
    <w:p w14:paraId="37A77063" w14:textId="77777777" w:rsidR="007D2C3B" w:rsidRDefault="007D2C3B" w:rsidP="007D2C3B">
      <w:pPr>
        <w:pStyle w:val="Normal1"/>
        <w:jc w:val="both"/>
        <w:rPr>
          <w:rFonts w:ascii="Calibri" w:eastAsia="Calibri" w:hAnsi="Calibri" w:cs="Calibri"/>
          <w:b/>
          <w:highlight w:val="white"/>
        </w:rPr>
      </w:pPr>
    </w:p>
    <w:p w14:paraId="2D8F5D42" w14:textId="77777777" w:rsidR="007D2C3B" w:rsidRDefault="007D2C3B" w:rsidP="007D2C3B">
      <w:pPr>
        <w:pStyle w:val="Normal1"/>
        <w:jc w:val="both"/>
        <w:rPr>
          <w:rFonts w:ascii="Calibri" w:eastAsia="Calibri" w:hAnsi="Calibri" w:cs="Calibri"/>
          <w:b/>
          <w:highlight w:val="white"/>
        </w:rPr>
      </w:pPr>
    </w:p>
    <w:p w14:paraId="6FF977E7" w14:textId="77777777" w:rsidR="007D2C3B" w:rsidRDefault="007D2C3B" w:rsidP="007D2C3B">
      <w:pPr>
        <w:pStyle w:val="Normal1"/>
        <w:jc w:val="both"/>
        <w:rPr>
          <w:rFonts w:ascii="Calibri" w:eastAsia="Calibri" w:hAnsi="Calibri" w:cs="Calibri"/>
          <w:b/>
          <w:highlight w:val="white"/>
        </w:rPr>
      </w:pPr>
    </w:p>
    <w:p w14:paraId="5079CB55" w14:textId="77777777" w:rsidR="007D2C3B" w:rsidRDefault="007D2C3B" w:rsidP="007D2C3B">
      <w:pPr>
        <w:pStyle w:val="Normal1"/>
        <w:jc w:val="both"/>
        <w:rPr>
          <w:rFonts w:ascii="Calibri" w:eastAsia="Calibri" w:hAnsi="Calibri" w:cs="Calibri"/>
          <w:b/>
          <w:highlight w:val="white"/>
        </w:rPr>
      </w:pPr>
    </w:p>
    <w:p w14:paraId="6B7A63CD" w14:textId="77777777" w:rsidR="007D2C3B" w:rsidRDefault="007D2C3B" w:rsidP="007D2C3B">
      <w:pPr>
        <w:pStyle w:val="Normal1"/>
        <w:jc w:val="both"/>
        <w:rPr>
          <w:rFonts w:ascii="Calibri" w:eastAsia="Calibri" w:hAnsi="Calibri" w:cs="Calibri"/>
          <w:b/>
          <w:highlight w:val="white"/>
        </w:rPr>
      </w:pPr>
    </w:p>
    <w:p w14:paraId="5153AD34" w14:textId="77777777" w:rsidR="007D2C3B" w:rsidRDefault="007D2C3B" w:rsidP="007D2C3B">
      <w:pPr>
        <w:pStyle w:val="Normal1"/>
        <w:jc w:val="both"/>
        <w:rPr>
          <w:rFonts w:ascii="Calibri" w:eastAsia="Calibri" w:hAnsi="Calibri" w:cs="Calibri"/>
          <w:b/>
          <w:highlight w:val="white"/>
        </w:rPr>
      </w:pPr>
    </w:p>
    <w:p w14:paraId="122875F1" w14:textId="77777777" w:rsidR="007D2C3B" w:rsidRDefault="007D2C3B" w:rsidP="007D2C3B">
      <w:pPr>
        <w:pStyle w:val="Normal1"/>
        <w:jc w:val="both"/>
        <w:rPr>
          <w:rFonts w:ascii="Calibri" w:eastAsia="Calibri" w:hAnsi="Calibri" w:cs="Calibri"/>
          <w:b/>
          <w:highlight w:val="white"/>
        </w:rPr>
      </w:pPr>
    </w:p>
    <w:p w14:paraId="35414E0E" w14:textId="77777777" w:rsidR="007D2C3B" w:rsidRDefault="007D2C3B" w:rsidP="007D2C3B">
      <w:pPr>
        <w:pStyle w:val="Normal1"/>
        <w:jc w:val="both"/>
        <w:rPr>
          <w:rFonts w:ascii="Calibri" w:eastAsia="Calibri" w:hAnsi="Calibri" w:cs="Calibri"/>
          <w:b/>
          <w:highlight w:val="white"/>
        </w:rPr>
      </w:pPr>
    </w:p>
    <w:p w14:paraId="255C4F12" w14:textId="77777777" w:rsidR="007D2C3B" w:rsidRDefault="007D2C3B" w:rsidP="007D2C3B">
      <w:pPr>
        <w:pStyle w:val="Normal1"/>
        <w:jc w:val="both"/>
        <w:rPr>
          <w:rFonts w:ascii="Calibri" w:eastAsia="Calibri" w:hAnsi="Calibri" w:cs="Calibri"/>
          <w:b/>
          <w:highlight w:val="white"/>
        </w:rPr>
      </w:pPr>
    </w:p>
    <w:p w14:paraId="6152332A" w14:textId="77777777" w:rsidR="007D2C3B" w:rsidRDefault="007D2C3B" w:rsidP="007D2C3B">
      <w:pPr>
        <w:pStyle w:val="Normal1"/>
        <w:jc w:val="both"/>
        <w:rPr>
          <w:rFonts w:ascii="Calibri" w:eastAsia="Calibri" w:hAnsi="Calibri" w:cs="Calibri"/>
          <w:b/>
          <w:highlight w:val="white"/>
        </w:rPr>
      </w:pPr>
    </w:p>
    <w:p w14:paraId="2981B2FE" w14:textId="77777777" w:rsidR="007D2C3B" w:rsidRDefault="007D2C3B" w:rsidP="007D2C3B">
      <w:pPr>
        <w:pStyle w:val="Normal1"/>
        <w:jc w:val="both"/>
        <w:rPr>
          <w:rFonts w:ascii="Calibri" w:eastAsia="Calibri" w:hAnsi="Calibri" w:cs="Calibri"/>
          <w:b/>
          <w:highlight w:val="white"/>
        </w:rPr>
      </w:pPr>
    </w:p>
    <w:p w14:paraId="6FBC80DA" w14:textId="77777777" w:rsidR="007D2C3B" w:rsidRDefault="007D2C3B" w:rsidP="007D2C3B">
      <w:pPr>
        <w:pStyle w:val="Normal1"/>
        <w:jc w:val="both"/>
        <w:rPr>
          <w:rFonts w:ascii="Calibri" w:eastAsia="Calibri" w:hAnsi="Calibri" w:cs="Calibri"/>
          <w:b/>
          <w:highlight w:val="white"/>
        </w:rPr>
      </w:pPr>
    </w:p>
    <w:p w14:paraId="2DA82F72" w14:textId="77777777" w:rsidR="007D2C3B" w:rsidRDefault="007D2C3B" w:rsidP="007D2C3B">
      <w:pPr>
        <w:pStyle w:val="Normal1"/>
        <w:jc w:val="both"/>
        <w:rPr>
          <w:rFonts w:ascii="Calibri" w:eastAsia="Calibri" w:hAnsi="Calibri" w:cs="Calibri"/>
          <w:b/>
          <w:highlight w:val="white"/>
        </w:rPr>
      </w:pPr>
    </w:p>
    <w:p w14:paraId="2830F2D2" w14:textId="77777777" w:rsidR="007D2C3B" w:rsidRDefault="007D2C3B" w:rsidP="007D2C3B">
      <w:pPr>
        <w:pStyle w:val="Normal1"/>
        <w:jc w:val="both"/>
        <w:rPr>
          <w:rFonts w:ascii="Calibri" w:eastAsia="Calibri" w:hAnsi="Calibri" w:cs="Calibri"/>
          <w:b/>
          <w:highlight w:val="white"/>
        </w:rPr>
      </w:pPr>
    </w:p>
    <w:p w14:paraId="6B3CB7E5" w14:textId="77777777" w:rsidR="007D2C3B" w:rsidRPr="00637F8C" w:rsidRDefault="007D2C3B" w:rsidP="007D2C3B">
      <w:pPr>
        <w:pStyle w:val="Normal1"/>
        <w:spacing w:line="240" w:lineRule="auto"/>
        <w:contextualSpacing/>
        <w:jc w:val="both"/>
        <w:rPr>
          <w:rFonts w:ascii="Calibri" w:eastAsia="Calibri" w:hAnsi="Calibri" w:cs="Calibri"/>
        </w:rPr>
      </w:pPr>
    </w:p>
    <w:p w14:paraId="4BF26885" w14:textId="77777777" w:rsidR="004A36F9" w:rsidRPr="00637F8C" w:rsidRDefault="004A36F9" w:rsidP="004A36F9">
      <w:pPr>
        <w:pStyle w:val="Normal1"/>
        <w:spacing w:line="240" w:lineRule="auto"/>
        <w:contextualSpacing/>
        <w:jc w:val="both"/>
        <w:rPr>
          <w:rFonts w:ascii="Calibri" w:eastAsia="Calibri" w:hAnsi="Calibri" w:cs="Calibri"/>
        </w:rPr>
      </w:pPr>
      <w:r w:rsidRPr="00637F8C">
        <w:rPr>
          <w:rFonts w:ascii="Calibri" w:eastAsia="Calibri" w:hAnsi="Calibri" w:cs="Calibri"/>
          <w:b/>
        </w:rPr>
        <w:t>1. INTRODUÇÃO</w:t>
      </w:r>
    </w:p>
    <w:p w14:paraId="2DA09EC5" w14:textId="77777777" w:rsidR="004A36F9" w:rsidRPr="00637F8C" w:rsidRDefault="004A36F9" w:rsidP="004A36F9">
      <w:pPr>
        <w:pStyle w:val="Normal1"/>
        <w:spacing w:line="240" w:lineRule="auto"/>
        <w:contextualSpacing/>
        <w:jc w:val="both"/>
        <w:rPr>
          <w:rFonts w:ascii="Calibri" w:eastAsia="Calibri" w:hAnsi="Calibri" w:cs="Calibri"/>
        </w:rPr>
      </w:pPr>
    </w:p>
    <w:p w14:paraId="05F7A6FD" w14:textId="3C1042B6" w:rsidR="004A36F9" w:rsidRDefault="004A36F9" w:rsidP="004A36F9">
      <w:pPr>
        <w:pStyle w:val="Normal1"/>
        <w:spacing w:line="240" w:lineRule="auto"/>
        <w:contextualSpacing/>
        <w:jc w:val="both"/>
        <w:rPr>
          <w:rFonts w:ascii="Calibri" w:eastAsia="Calibri" w:hAnsi="Calibri" w:cs="Calibri"/>
        </w:rPr>
      </w:pPr>
      <w:r w:rsidRPr="041B1766">
        <w:rPr>
          <w:rFonts w:ascii="Calibri" w:eastAsia="Calibri" w:hAnsi="Calibri" w:cs="Calibri"/>
          <w:b/>
          <w:bCs/>
        </w:rPr>
        <w:t>1.1.</w:t>
      </w:r>
      <w:r w:rsidRPr="041B1766">
        <w:rPr>
          <w:rFonts w:ascii="Calibri" w:eastAsia="Calibri" w:hAnsi="Calibri" w:cs="Calibri"/>
        </w:rPr>
        <w:t xml:space="preserve"> A </w:t>
      </w:r>
      <w:r w:rsidRPr="041B1766">
        <w:rPr>
          <w:rFonts w:ascii="Calibri" w:eastAsia="Calibri" w:hAnsi="Calibri" w:cs="Calibri"/>
          <w:b/>
          <w:bCs/>
        </w:rPr>
        <w:t xml:space="preserve">Empresa de Cinema e Audiovisual de São Paulo S.A. </w:t>
      </w:r>
      <w:r w:rsidRPr="041B1766">
        <w:rPr>
          <w:rFonts w:ascii="Calibri" w:eastAsia="Calibri" w:hAnsi="Calibri" w:cs="Calibri"/>
        </w:rPr>
        <w:t>(</w:t>
      </w:r>
      <w:r w:rsidRPr="041B1766">
        <w:rPr>
          <w:rFonts w:ascii="Calibri" w:eastAsia="Calibri" w:hAnsi="Calibri" w:cs="Calibri"/>
          <w:b/>
          <w:bCs/>
        </w:rPr>
        <w:t>SPCINE</w:t>
      </w:r>
      <w:r w:rsidRPr="041B1766">
        <w:rPr>
          <w:rFonts w:ascii="Calibri" w:eastAsia="Calibri" w:hAnsi="Calibri" w:cs="Calibri"/>
        </w:rPr>
        <w:t>), tendo em vista a autorização contida no Processo Eletrônico nº 8610.2021/</w:t>
      </w:r>
      <w:r w:rsidR="00873B52">
        <w:rPr>
          <w:rFonts w:ascii="Calibri" w:eastAsia="Calibri" w:hAnsi="Calibri" w:cs="Calibri"/>
        </w:rPr>
        <w:t>0000829-9</w:t>
      </w:r>
      <w:r w:rsidRPr="041B1766">
        <w:rPr>
          <w:rFonts w:ascii="Calibri" w:eastAsia="Calibri" w:hAnsi="Calibri" w:cs="Calibri"/>
        </w:rPr>
        <w:t xml:space="preserve">, lança o Edital nº </w:t>
      </w:r>
      <w:r w:rsidR="00A90FC4">
        <w:rPr>
          <w:rFonts w:ascii="Calibri" w:eastAsia="Calibri" w:hAnsi="Calibri" w:cs="Calibri"/>
        </w:rPr>
        <w:t>06</w:t>
      </w:r>
      <w:r w:rsidRPr="041B1766">
        <w:rPr>
          <w:rFonts w:ascii="Calibri" w:eastAsia="Calibri" w:hAnsi="Calibri" w:cs="Calibri"/>
        </w:rPr>
        <w:t>/2021/</w:t>
      </w:r>
      <w:proofErr w:type="spellStart"/>
      <w:r w:rsidRPr="041B1766">
        <w:rPr>
          <w:rFonts w:ascii="Calibri" w:eastAsia="Calibri" w:hAnsi="Calibri" w:cs="Calibri"/>
        </w:rPr>
        <w:t>Spcine</w:t>
      </w:r>
      <w:proofErr w:type="spellEnd"/>
      <w:r w:rsidRPr="041B1766">
        <w:rPr>
          <w:rFonts w:ascii="Calibri" w:eastAsia="Calibri" w:hAnsi="Calibri" w:cs="Calibri"/>
        </w:rPr>
        <w:t xml:space="preserve"> (</w:t>
      </w:r>
      <w:r w:rsidRPr="041B1766">
        <w:rPr>
          <w:rFonts w:ascii="Calibri" w:eastAsia="Calibri" w:hAnsi="Calibri" w:cs="Calibri"/>
          <w:b/>
          <w:bCs/>
        </w:rPr>
        <w:t>EDITAL</w:t>
      </w:r>
      <w:r w:rsidRPr="041B1766">
        <w:rPr>
          <w:rFonts w:ascii="Calibri" w:eastAsia="Calibri" w:hAnsi="Calibri" w:cs="Calibri"/>
        </w:rPr>
        <w:t>) tendo por objetivo a seleção pública de estagiário(a)</w:t>
      </w:r>
      <w:r w:rsidR="007F2A00" w:rsidRPr="041B1766">
        <w:rPr>
          <w:rFonts w:ascii="Calibri" w:eastAsia="Calibri" w:hAnsi="Calibri" w:cs="Calibri"/>
        </w:rPr>
        <w:t>s</w:t>
      </w:r>
      <w:r w:rsidRPr="041B1766">
        <w:rPr>
          <w:rFonts w:ascii="Calibri" w:eastAsia="Calibri" w:hAnsi="Calibri" w:cs="Calibri"/>
        </w:rPr>
        <w:t xml:space="preserve"> para 0</w:t>
      </w:r>
      <w:r w:rsidR="515A1545" w:rsidRPr="041B1766">
        <w:rPr>
          <w:rFonts w:ascii="Calibri" w:eastAsia="Calibri" w:hAnsi="Calibri" w:cs="Calibri"/>
        </w:rPr>
        <w:t>1</w:t>
      </w:r>
      <w:r w:rsidRPr="041B1766">
        <w:rPr>
          <w:rFonts w:ascii="Calibri" w:eastAsia="Calibri" w:hAnsi="Calibri" w:cs="Calibri"/>
        </w:rPr>
        <w:t xml:space="preserve"> (</w:t>
      </w:r>
      <w:r w:rsidR="25287C43" w:rsidRPr="041B1766">
        <w:rPr>
          <w:rFonts w:ascii="Calibri" w:eastAsia="Calibri" w:hAnsi="Calibri" w:cs="Calibri"/>
        </w:rPr>
        <w:t>uma)</w:t>
      </w:r>
      <w:r w:rsidRPr="041B1766">
        <w:rPr>
          <w:rFonts w:ascii="Calibri" w:eastAsia="Calibri" w:hAnsi="Calibri" w:cs="Calibri"/>
        </w:rPr>
        <w:t xml:space="preserve"> vaga na São Paulo </w:t>
      </w:r>
      <w:proofErr w:type="spellStart"/>
      <w:r w:rsidRPr="041B1766">
        <w:rPr>
          <w:rFonts w:ascii="Calibri" w:eastAsia="Calibri" w:hAnsi="Calibri" w:cs="Calibri"/>
        </w:rPr>
        <w:t>Film</w:t>
      </w:r>
      <w:proofErr w:type="spellEnd"/>
      <w:r w:rsidRPr="041B1766">
        <w:rPr>
          <w:rFonts w:ascii="Calibri" w:eastAsia="Calibri" w:hAnsi="Calibri" w:cs="Calibri"/>
        </w:rPr>
        <w:t xml:space="preserve"> Commission</w:t>
      </w:r>
      <w:r w:rsidR="3A37260A" w:rsidRPr="041B1766">
        <w:rPr>
          <w:rFonts w:ascii="Calibri" w:eastAsia="Calibri" w:hAnsi="Calibri" w:cs="Calibri"/>
        </w:rPr>
        <w:t xml:space="preserve"> e 01 (uma) vaga no Internacional</w:t>
      </w:r>
    </w:p>
    <w:p w14:paraId="08CDECF7" w14:textId="77777777" w:rsidR="004A36F9" w:rsidRDefault="004A36F9" w:rsidP="004A36F9">
      <w:pPr>
        <w:pStyle w:val="Normal1"/>
        <w:spacing w:line="240" w:lineRule="auto"/>
        <w:contextualSpacing/>
        <w:jc w:val="both"/>
        <w:rPr>
          <w:rFonts w:ascii="Calibri" w:eastAsia="Calibri" w:hAnsi="Calibri" w:cs="Calibri"/>
        </w:rPr>
      </w:pPr>
    </w:p>
    <w:p w14:paraId="42065182" w14:textId="77777777" w:rsidR="004A36F9" w:rsidRDefault="004A36F9" w:rsidP="004A36F9">
      <w:pPr>
        <w:pStyle w:val="Normal1"/>
        <w:spacing w:line="240" w:lineRule="auto"/>
        <w:contextualSpacing/>
        <w:jc w:val="both"/>
        <w:rPr>
          <w:rFonts w:ascii="Calibri" w:eastAsia="Calibri" w:hAnsi="Calibri" w:cs="Calibri"/>
        </w:rPr>
      </w:pPr>
      <w:r w:rsidRPr="00D7145D">
        <w:rPr>
          <w:rFonts w:ascii="Calibri" w:eastAsia="Calibri" w:hAnsi="Calibri" w:cs="Calibri"/>
          <w:b/>
        </w:rPr>
        <w:t>1.2.</w:t>
      </w:r>
      <w:r>
        <w:rPr>
          <w:rFonts w:ascii="Calibri" w:eastAsia="Calibri" w:hAnsi="Calibri" w:cs="Calibri"/>
        </w:rPr>
        <w:t xml:space="preserve"> </w:t>
      </w:r>
      <w:r w:rsidRPr="00637F8C">
        <w:rPr>
          <w:rFonts w:ascii="Calibri" w:eastAsia="Calibri" w:hAnsi="Calibri" w:cs="Calibri"/>
        </w:rPr>
        <w:t xml:space="preserve">O presente </w:t>
      </w:r>
      <w:r w:rsidRPr="00D7145D">
        <w:rPr>
          <w:rFonts w:ascii="Calibri" w:eastAsia="Calibri" w:hAnsi="Calibri" w:cs="Calibri"/>
          <w:b/>
        </w:rPr>
        <w:t>EDITAL</w:t>
      </w:r>
      <w:r w:rsidRPr="00637F8C">
        <w:rPr>
          <w:rFonts w:ascii="Calibri" w:eastAsia="Calibri" w:hAnsi="Calibri" w:cs="Calibri"/>
        </w:rPr>
        <w:t xml:space="preserve"> observará, no que couber, ao disposto na</w:t>
      </w:r>
      <w:r>
        <w:rPr>
          <w:rFonts w:ascii="Calibri" w:eastAsia="Calibri" w:hAnsi="Calibri" w:cs="Calibri"/>
        </w:rPr>
        <w:t>s</w:t>
      </w:r>
      <w:r w:rsidRPr="00637F8C">
        <w:rPr>
          <w:rFonts w:ascii="Calibri" w:eastAsia="Calibri" w:hAnsi="Calibri" w:cs="Calibri"/>
        </w:rPr>
        <w:t xml:space="preserve"> Lei</w:t>
      </w:r>
      <w:r>
        <w:rPr>
          <w:rFonts w:ascii="Calibri" w:eastAsia="Calibri" w:hAnsi="Calibri" w:cs="Calibri"/>
        </w:rPr>
        <w:t>s</w:t>
      </w:r>
      <w:r w:rsidRPr="00637F8C">
        <w:rPr>
          <w:rFonts w:ascii="Calibri" w:eastAsia="Calibri" w:hAnsi="Calibri" w:cs="Calibri"/>
        </w:rPr>
        <w:t xml:space="preserve"> Federa</w:t>
      </w:r>
      <w:r>
        <w:rPr>
          <w:rFonts w:ascii="Calibri" w:eastAsia="Calibri" w:hAnsi="Calibri" w:cs="Calibri"/>
        </w:rPr>
        <w:t>is</w:t>
      </w:r>
      <w:r w:rsidRPr="00637F8C">
        <w:rPr>
          <w:rFonts w:ascii="Calibri" w:eastAsia="Calibri" w:hAnsi="Calibri" w:cs="Calibri"/>
        </w:rPr>
        <w:t xml:space="preserve"> nº 13.303/2016 e</w:t>
      </w:r>
      <w:r>
        <w:rPr>
          <w:rFonts w:ascii="Calibri" w:eastAsia="Calibri" w:hAnsi="Calibri" w:cs="Calibri"/>
        </w:rPr>
        <w:t xml:space="preserve"> nº 11.788/2008 e</w:t>
      </w:r>
      <w:r w:rsidRPr="00637F8C">
        <w:rPr>
          <w:rFonts w:ascii="Calibri" w:eastAsia="Calibri" w:hAnsi="Calibri" w:cs="Calibri"/>
        </w:rPr>
        <w:t>, subsidiariamente, na Lei Municipal nº 13.278/2002, Decreto Municipal nº 44.279/2003, além das demais disposições legais e regulamentares porventura aplicáveis.</w:t>
      </w:r>
    </w:p>
    <w:p w14:paraId="2F3AD9DD" w14:textId="77777777" w:rsidR="004A36F9" w:rsidRDefault="004A36F9" w:rsidP="004A36F9">
      <w:pPr>
        <w:pStyle w:val="Normal1"/>
        <w:spacing w:line="240" w:lineRule="auto"/>
        <w:contextualSpacing/>
        <w:jc w:val="both"/>
        <w:rPr>
          <w:rFonts w:ascii="Calibri" w:eastAsia="Calibri" w:hAnsi="Calibri" w:cs="Calibri"/>
        </w:rPr>
      </w:pPr>
    </w:p>
    <w:p w14:paraId="3BD22CA9" w14:textId="39A47DB3" w:rsidR="004A36F9" w:rsidRPr="004A36F9" w:rsidRDefault="004A36F9" w:rsidP="004A36F9">
      <w:pPr>
        <w:pStyle w:val="Normal1"/>
        <w:spacing w:line="240" w:lineRule="auto"/>
        <w:contextualSpacing/>
        <w:jc w:val="both"/>
        <w:rPr>
          <w:rFonts w:ascii="Calibri" w:eastAsia="Calibri" w:hAnsi="Calibri" w:cs="Calibri"/>
        </w:rPr>
      </w:pPr>
      <w:r w:rsidRPr="004A36F9">
        <w:rPr>
          <w:rFonts w:asciiTheme="minorHAnsi" w:hAnsiTheme="minorHAnsi" w:cstheme="minorHAnsi"/>
          <w:b/>
          <w:bCs/>
        </w:rPr>
        <w:t>1.3.</w:t>
      </w:r>
      <w:r>
        <w:rPr>
          <w:rFonts w:asciiTheme="minorHAnsi" w:hAnsiTheme="minorHAnsi" w:cstheme="minorHAnsi"/>
        </w:rPr>
        <w:t xml:space="preserve"> </w:t>
      </w:r>
      <w:r w:rsidRPr="004A36F9">
        <w:rPr>
          <w:rFonts w:asciiTheme="minorHAnsi" w:hAnsiTheme="minorHAnsi" w:cstheme="minorHAnsi"/>
        </w:rPr>
        <w:t xml:space="preserve">A </w:t>
      </w:r>
      <w:r w:rsidRPr="004A36F9">
        <w:rPr>
          <w:rFonts w:asciiTheme="minorHAnsi" w:hAnsiTheme="minorHAnsi" w:cstheme="minorHAnsi"/>
          <w:b/>
          <w:bCs/>
        </w:rPr>
        <w:t>SPCINE</w:t>
      </w:r>
      <w:r w:rsidRPr="004A36F9">
        <w:rPr>
          <w:rFonts w:asciiTheme="minorHAnsi" w:hAnsiTheme="minorHAnsi" w:cstheme="minorHAnsi"/>
        </w:rPr>
        <w:t xml:space="preserve"> é uma empresa estatal da Prefeitura Municipal de São Paulo vinculada</w:t>
      </w:r>
      <w:r>
        <w:rPr>
          <w:rFonts w:asciiTheme="minorHAnsi" w:hAnsiTheme="minorHAnsi" w:cstheme="minorHAnsi"/>
        </w:rPr>
        <w:t xml:space="preserve"> </w:t>
      </w:r>
      <w:r w:rsidRPr="004A36F9">
        <w:rPr>
          <w:rFonts w:asciiTheme="minorHAnsi" w:hAnsiTheme="minorHAnsi" w:cstheme="minorHAnsi"/>
        </w:rPr>
        <w:t>institucionalmente à Secretaria Municipal de Cultura e que atua como escritório de</w:t>
      </w:r>
      <w:r>
        <w:rPr>
          <w:rFonts w:ascii="Calibri" w:eastAsia="Calibri" w:hAnsi="Calibri" w:cs="Calibri"/>
        </w:rPr>
        <w:t xml:space="preserve"> </w:t>
      </w:r>
      <w:r w:rsidRPr="004A36F9">
        <w:rPr>
          <w:rFonts w:asciiTheme="minorHAnsi" w:hAnsiTheme="minorHAnsi" w:cstheme="minorHAnsi"/>
        </w:rPr>
        <w:t>desenvolvimento, financiamento e implementação de programas e políticas para os</w:t>
      </w:r>
      <w:r>
        <w:rPr>
          <w:rFonts w:ascii="Calibri" w:eastAsia="Calibri" w:hAnsi="Calibri" w:cs="Calibri"/>
        </w:rPr>
        <w:t xml:space="preserve"> </w:t>
      </w:r>
      <w:r w:rsidRPr="004A36F9">
        <w:rPr>
          <w:rFonts w:asciiTheme="minorHAnsi" w:hAnsiTheme="minorHAnsi" w:cstheme="minorHAnsi"/>
        </w:rPr>
        <w:t>setores de cinema, TV, games e novas mídias. O objetivo é reconhecer e estimular o</w:t>
      </w:r>
      <w:r>
        <w:rPr>
          <w:rFonts w:ascii="Calibri" w:eastAsia="Calibri" w:hAnsi="Calibri" w:cs="Calibri"/>
        </w:rPr>
        <w:t xml:space="preserve"> </w:t>
      </w:r>
      <w:r w:rsidRPr="004A36F9">
        <w:rPr>
          <w:rFonts w:asciiTheme="minorHAnsi" w:hAnsiTheme="minorHAnsi" w:cstheme="minorHAnsi"/>
        </w:rPr>
        <w:t>potencial econômico e criativo do audiovisual paulista e seu impacto em âmbito cultural e</w:t>
      </w:r>
      <w:r>
        <w:rPr>
          <w:rFonts w:ascii="Calibri" w:eastAsia="Calibri" w:hAnsi="Calibri" w:cs="Calibri"/>
        </w:rPr>
        <w:t xml:space="preserve"> </w:t>
      </w:r>
      <w:r w:rsidRPr="004A36F9">
        <w:rPr>
          <w:rFonts w:asciiTheme="minorHAnsi" w:hAnsiTheme="minorHAnsi" w:cstheme="minorHAnsi"/>
        </w:rPr>
        <w:t>social.</w:t>
      </w:r>
      <w:r>
        <w:rPr>
          <w:rFonts w:ascii="Calibri" w:eastAsia="Calibri" w:hAnsi="Calibri" w:cs="Calibri"/>
        </w:rPr>
        <w:t xml:space="preserve"> </w:t>
      </w:r>
      <w:r w:rsidRPr="004A36F9">
        <w:rPr>
          <w:rFonts w:asciiTheme="minorHAnsi" w:hAnsiTheme="minorHAnsi" w:cstheme="minorHAnsi"/>
        </w:rPr>
        <w:t xml:space="preserve">Para saber mais sobre a empresa e seus programas, acesse </w:t>
      </w:r>
      <w:hyperlink r:id="rId11" w:history="1">
        <w:r w:rsidRPr="00AD69DF">
          <w:rPr>
            <w:rStyle w:val="Hyperlink"/>
            <w:rFonts w:asciiTheme="minorHAnsi" w:hAnsiTheme="minorHAnsi" w:cstheme="minorHAnsi"/>
          </w:rPr>
          <w:t>http://spcine.com.br/</w:t>
        </w:r>
      </w:hyperlink>
      <w:r>
        <w:rPr>
          <w:rFonts w:asciiTheme="minorHAnsi" w:hAnsiTheme="minorHAnsi" w:cstheme="minorHAnsi"/>
        </w:rPr>
        <w:t xml:space="preserve">. </w:t>
      </w:r>
    </w:p>
    <w:p w14:paraId="5FEE244E" w14:textId="6EB85282" w:rsidR="004A36F9" w:rsidRDefault="004A36F9" w:rsidP="004A36F9">
      <w:pPr>
        <w:pStyle w:val="Normal1"/>
        <w:spacing w:line="240" w:lineRule="auto"/>
        <w:contextualSpacing/>
        <w:jc w:val="both"/>
        <w:rPr>
          <w:rFonts w:ascii="Calibri" w:eastAsia="Calibri" w:hAnsi="Calibri" w:cs="Calibri"/>
        </w:rPr>
      </w:pPr>
    </w:p>
    <w:p w14:paraId="5174D87C" w14:textId="2B80F6EB" w:rsidR="004A36F9" w:rsidRDefault="004A36F9" w:rsidP="004A36F9">
      <w:pPr>
        <w:pStyle w:val="Normal1"/>
        <w:spacing w:line="240" w:lineRule="auto"/>
        <w:contextualSpacing/>
        <w:jc w:val="both"/>
        <w:rPr>
          <w:rFonts w:ascii="Calibri" w:eastAsia="Calibri" w:hAnsi="Calibri" w:cs="Calibri"/>
        </w:rPr>
      </w:pPr>
      <w:r w:rsidRPr="041B1766">
        <w:rPr>
          <w:rFonts w:ascii="Calibri" w:eastAsia="Calibri" w:hAnsi="Calibri" w:cs="Calibri"/>
          <w:b/>
          <w:bCs/>
        </w:rPr>
        <w:t>1.4.</w:t>
      </w:r>
      <w:r w:rsidRPr="041B1766">
        <w:rPr>
          <w:rFonts w:ascii="Calibri" w:eastAsia="Calibri" w:hAnsi="Calibri" w:cs="Calibri"/>
        </w:rPr>
        <w:t xml:space="preserve"> A São Paulo </w:t>
      </w:r>
      <w:proofErr w:type="spellStart"/>
      <w:r w:rsidRPr="041B1766">
        <w:rPr>
          <w:rFonts w:ascii="Calibri" w:eastAsia="Calibri" w:hAnsi="Calibri" w:cs="Calibri"/>
        </w:rPr>
        <w:t>Film</w:t>
      </w:r>
      <w:proofErr w:type="spellEnd"/>
      <w:r w:rsidRPr="041B1766">
        <w:rPr>
          <w:rFonts w:ascii="Calibri" w:eastAsia="Calibri" w:hAnsi="Calibri" w:cs="Calibri"/>
        </w:rPr>
        <w:t xml:space="preserve"> Commission é o departamento da </w:t>
      </w:r>
      <w:r w:rsidRPr="041B1766">
        <w:rPr>
          <w:rFonts w:ascii="Calibri" w:eastAsia="Calibri" w:hAnsi="Calibri" w:cs="Calibri"/>
          <w:b/>
          <w:bCs/>
        </w:rPr>
        <w:t>SPCINE</w:t>
      </w:r>
      <w:r w:rsidRPr="041B1766">
        <w:rPr>
          <w:rFonts w:ascii="Calibri" w:eastAsia="Calibri" w:hAnsi="Calibri" w:cs="Calibri"/>
        </w:rPr>
        <w:t xml:space="preserve"> responsável pelo recebimento, processamento e liberação de pedidos de filmagens e gravações na cidade de São Paulo, na forma do Decreto Municipal nº 56.905/2016.</w:t>
      </w:r>
    </w:p>
    <w:p w14:paraId="1DBA13AC" w14:textId="5C6B966D" w:rsidR="041B1766" w:rsidRDefault="041B1766" w:rsidP="041B1766">
      <w:pPr>
        <w:pStyle w:val="Normal1"/>
        <w:spacing w:line="240" w:lineRule="auto"/>
        <w:jc w:val="both"/>
        <w:rPr>
          <w:color w:val="000000" w:themeColor="text1"/>
        </w:rPr>
      </w:pPr>
    </w:p>
    <w:p w14:paraId="69E2ED3F" w14:textId="77777777" w:rsidR="00A90FC4" w:rsidRDefault="3A6DBEAF" w:rsidP="00A90FC4">
      <w:pPr>
        <w:jc w:val="both"/>
        <w:rPr>
          <w:rFonts w:asciiTheme="minorHAnsi" w:eastAsiaTheme="minorEastAsia" w:hAnsiTheme="minorHAnsi" w:cstheme="minorBidi"/>
          <w:color w:val="333333"/>
        </w:rPr>
      </w:pPr>
      <w:r w:rsidRPr="00A90FC4">
        <w:rPr>
          <w:rFonts w:asciiTheme="minorHAnsi" w:eastAsiaTheme="minorEastAsia" w:hAnsiTheme="minorHAnsi" w:cstheme="minorBidi"/>
          <w:b/>
          <w:bCs/>
          <w:color w:val="000000" w:themeColor="text1"/>
        </w:rPr>
        <w:t>1.5</w:t>
      </w:r>
      <w:r w:rsidR="00A90FC4" w:rsidRPr="00A90FC4">
        <w:rPr>
          <w:rFonts w:asciiTheme="minorHAnsi" w:eastAsiaTheme="minorEastAsia" w:hAnsiTheme="minorHAnsi" w:cstheme="minorBidi"/>
          <w:b/>
          <w:bCs/>
          <w:color w:val="000000" w:themeColor="text1"/>
        </w:rPr>
        <w:t>.</w:t>
      </w:r>
      <w:r w:rsidR="59F6313E" w:rsidRPr="00A90FC4">
        <w:rPr>
          <w:rFonts w:asciiTheme="minorHAnsi" w:eastAsiaTheme="minorEastAsia" w:hAnsiTheme="minorHAnsi" w:cstheme="minorBidi"/>
          <w:color w:val="000000" w:themeColor="text1"/>
        </w:rPr>
        <w:t xml:space="preserve"> O Departamento Internacional é responsável por </w:t>
      </w:r>
      <w:r w:rsidR="6BC91EFD" w:rsidRPr="00A90FC4">
        <w:rPr>
          <w:rFonts w:asciiTheme="minorHAnsi" w:eastAsiaTheme="minorEastAsia" w:hAnsiTheme="minorHAnsi" w:cstheme="minorBidi"/>
          <w:color w:val="333333"/>
        </w:rPr>
        <w:t xml:space="preserve">coordenar a estratégia de atuação internacional da </w:t>
      </w:r>
      <w:r w:rsidR="00A90FC4" w:rsidRPr="00A90FC4">
        <w:rPr>
          <w:rFonts w:asciiTheme="minorHAnsi" w:eastAsiaTheme="minorEastAsia" w:hAnsiTheme="minorHAnsi" w:cstheme="minorBidi"/>
          <w:b/>
          <w:bCs/>
          <w:color w:val="333333"/>
        </w:rPr>
        <w:t>SPCINE</w:t>
      </w:r>
      <w:r w:rsidR="6BC91EFD" w:rsidRPr="00A90FC4">
        <w:rPr>
          <w:rFonts w:asciiTheme="minorHAnsi" w:eastAsiaTheme="minorEastAsia" w:hAnsiTheme="minorHAnsi" w:cstheme="minorBidi"/>
          <w:color w:val="333333"/>
        </w:rPr>
        <w:t xml:space="preserve">, </w:t>
      </w:r>
      <w:r w:rsidR="33663F95" w:rsidRPr="00A90FC4">
        <w:rPr>
          <w:rFonts w:asciiTheme="minorHAnsi" w:eastAsiaTheme="minorEastAsia" w:hAnsiTheme="minorHAnsi" w:cstheme="minorBidi"/>
          <w:color w:val="333333"/>
        </w:rPr>
        <w:t>incluindo</w:t>
      </w:r>
      <w:r w:rsidR="00A90FC4">
        <w:rPr>
          <w:rFonts w:asciiTheme="minorHAnsi" w:eastAsiaTheme="minorEastAsia" w:hAnsiTheme="minorHAnsi" w:cstheme="minorBidi"/>
          <w:color w:val="333333"/>
        </w:rPr>
        <w:t>:</w:t>
      </w:r>
      <w:r w:rsidR="33663F95" w:rsidRPr="00A90FC4">
        <w:rPr>
          <w:rFonts w:asciiTheme="minorHAnsi" w:eastAsiaTheme="minorEastAsia" w:hAnsiTheme="minorHAnsi" w:cstheme="minorBidi"/>
          <w:color w:val="333333"/>
        </w:rPr>
        <w:t xml:space="preserve"> </w:t>
      </w:r>
    </w:p>
    <w:p w14:paraId="42AA2DFD" w14:textId="77777777" w:rsidR="00A90FC4" w:rsidRDefault="00A90FC4" w:rsidP="00A90FC4">
      <w:pPr>
        <w:jc w:val="both"/>
        <w:rPr>
          <w:rFonts w:asciiTheme="minorHAnsi" w:eastAsiaTheme="minorEastAsia" w:hAnsiTheme="minorHAnsi" w:cstheme="minorBidi"/>
          <w:color w:val="333333"/>
        </w:rPr>
      </w:pPr>
    </w:p>
    <w:p w14:paraId="4C715472" w14:textId="77777777" w:rsidR="00A90FC4" w:rsidRDefault="33663F95" w:rsidP="00A90FC4">
      <w:pPr>
        <w:ind w:left="284"/>
        <w:jc w:val="both"/>
        <w:rPr>
          <w:rFonts w:asciiTheme="minorHAnsi" w:eastAsiaTheme="minorEastAsia" w:hAnsiTheme="minorHAnsi" w:cstheme="minorBidi"/>
          <w:color w:val="333333"/>
        </w:rPr>
      </w:pPr>
      <w:r w:rsidRPr="00A90FC4">
        <w:rPr>
          <w:rFonts w:asciiTheme="minorHAnsi" w:eastAsiaTheme="minorEastAsia" w:hAnsiTheme="minorHAnsi" w:cstheme="minorBidi"/>
          <w:b/>
          <w:bCs/>
          <w:color w:val="333333"/>
        </w:rPr>
        <w:t>I</w:t>
      </w:r>
      <w:r w:rsidR="00A90FC4" w:rsidRPr="00A90FC4">
        <w:rPr>
          <w:rFonts w:asciiTheme="minorHAnsi" w:eastAsiaTheme="minorEastAsia" w:hAnsiTheme="minorHAnsi" w:cstheme="minorBidi"/>
          <w:b/>
          <w:bCs/>
          <w:color w:val="333333"/>
        </w:rPr>
        <w:t>-</w:t>
      </w:r>
      <w:r w:rsidR="6BC91EFD" w:rsidRPr="00A90FC4">
        <w:rPr>
          <w:rFonts w:asciiTheme="minorHAnsi" w:eastAsiaTheme="minorEastAsia" w:hAnsiTheme="minorHAnsi" w:cstheme="minorBidi"/>
          <w:color w:val="333333"/>
        </w:rPr>
        <w:t xml:space="preserve"> </w:t>
      </w:r>
      <w:r w:rsidR="00A90FC4">
        <w:rPr>
          <w:rFonts w:asciiTheme="minorHAnsi" w:eastAsiaTheme="minorEastAsia" w:hAnsiTheme="minorHAnsi" w:cstheme="minorBidi"/>
          <w:color w:val="333333"/>
        </w:rPr>
        <w:t>A</w:t>
      </w:r>
      <w:r w:rsidR="6BC91EFD" w:rsidRPr="00A90FC4">
        <w:rPr>
          <w:rFonts w:asciiTheme="minorHAnsi" w:eastAsiaTheme="minorEastAsia" w:hAnsiTheme="minorHAnsi" w:cstheme="minorBidi"/>
          <w:color w:val="333333"/>
        </w:rPr>
        <w:t xml:space="preserve">ções </w:t>
      </w:r>
      <w:r w:rsidR="03B2453B" w:rsidRPr="00A90FC4">
        <w:rPr>
          <w:rFonts w:asciiTheme="minorHAnsi" w:eastAsiaTheme="minorEastAsia" w:hAnsiTheme="minorHAnsi" w:cstheme="minorBidi"/>
          <w:color w:val="333333"/>
        </w:rPr>
        <w:t>em</w:t>
      </w:r>
      <w:r w:rsidR="6BC91EFD" w:rsidRPr="00A90FC4">
        <w:rPr>
          <w:rFonts w:asciiTheme="minorHAnsi" w:eastAsiaTheme="minorEastAsia" w:hAnsiTheme="minorHAnsi" w:cstheme="minorBidi"/>
          <w:color w:val="333333"/>
        </w:rPr>
        <w:t xml:space="preserve"> cooperação com governos nacionais, subnacionais e entidades internacionais</w:t>
      </w:r>
      <w:r w:rsidR="00A90FC4">
        <w:rPr>
          <w:rFonts w:asciiTheme="minorHAnsi" w:eastAsiaTheme="minorEastAsia" w:hAnsiTheme="minorHAnsi" w:cstheme="minorBidi"/>
          <w:color w:val="333333"/>
        </w:rPr>
        <w:t>.</w:t>
      </w:r>
      <w:r w:rsidR="7C1AEB93" w:rsidRPr="00A90FC4">
        <w:rPr>
          <w:rFonts w:asciiTheme="minorHAnsi" w:eastAsiaTheme="minorEastAsia" w:hAnsiTheme="minorHAnsi" w:cstheme="minorBidi"/>
          <w:color w:val="333333"/>
        </w:rPr>
        <w:t xml:space="preserve"> </w:t>
      </w:r>
    </w:p>
    <w:p w14:paraId="3D8282C4" w14:textId="77777777" w:rsidR="00A90FC4" w:rsidRDefault="00A90FC4" w:rsidP="00A90FC4">
      <w:pPr>
        <w:ind w:left="284"/>
        <w:jc w:val="both"/>
        <w:rPr>
          <w:rFonts w:asciiTheme="minorHAnsi" w:eastAsiaTheme="minorEastAsia" w:hAnsiTheme="minorHAnsi" w:cstheme="minorBidi"/>
          <w:color w:val="333333"/>
        </w:rPr>
      </w:pPr>
    </w:p>
    <w:p w14:paraId="07D0B2BD" w14:textId="77777777" w:rsidR="00A90FC4" w:rsidRDefault="7C1AEB93" w:rsidP="00A90FC4">
      <w:pPr>
        <w:ind w:left="284"/>
        <w:jc w:val="both"/>
        <w:rPr>
          <w:rFonts w:asciiTheme="minorHAnsi" w:eastAsiaTheme="minorEastAsia" w:hAnsiTheme="minorHAnsi" w:cstheme="minorBidi"/>
          <w:color w:val="333333"/>
        </w:rPr>
      </w:pPr>
      <w:r w:rsidRPr="00A90FC4">
        <w:rPr>
          <w:rFonts w:asciiTheme="minorHAnsi" w:eastAsiaTheme="minorEastAsia" w:hAnsiTheme="minorHAnsi" w:cstheme="minorBidi"/>
          <w:b/>
          <w:bCs/>
          <w:color w:val="333333"/>
        </w:rPr>
        <w:t>II</w:t>
      </w:r>
      <w:r w:rsidR="00A90FC4" w:rsidRPr="00A90FC4">
        <w:rPr>
          <w:rFonts w:asciiTheme="minorHAnsi" w:eastAsiaTheme="minorEastAsia" w:hAnsiTheme="minorHAnsi" w:cstheme="minorBidi"/>
          <w:b/>
          <w:bCs/>
          <w:color w:val="333333"/>
        </w:rPr>
        <w:t>-</w:t>
      </w:r>
      <w:r w:rsidRPr="00A90FC4">
        <w:rPr>
          <w:rFonts w:asciiTheme="minorHAnsi" w:eastAsiaTheme="minorEastAsia" w:hAnsiTheme="minorHAnsi" w:cstheme="minorBidi"/>
          <w:color w:val="333333"/>
        </w:rPr>
        <w:t xml:space="preserve"> </w:t>
      </w:r>
      <w:r w:rsidR="00A90FC4">
        <w:rPr>
          <w:rFonts w:asciiTheme="minorHAnsi" w:eastAsiaTheme="minorEastAsia" w:hAnsiTheme="minorHAnsi" w:cstheme="minorBidi"/>
          <w:color w:val="333333"/>
        </w:rPr>
        <w:t>C</w:t>
      </w:r>
      <w:r w:rsidR="6BC91EFD" w:rsidRPr="00A90FC4">
        <w:rPr>
          <w:rFonts w:asciiTheme="minorHAnsi" w:eastAsiaTheme="minorEastAsia" w:hAnsiTheme="minorHAnsi" w:cstheme="minorBidi"/>
          <w:color w:val="333333"/>
        </w:rPr>
        <w:t xml:space="preserve">aptar investimentos e prospectar fontes de recursos </w:t>
      </w:r>
      <w:r w:rsidR="69EF8CAB" w:rsidRPr="00A90FC4">
        <w:rPr>
          <w:rFonts w:asciiTheme="minorHAnsi" w:eastAsiaTheme="minorEastAsia" w:hAnsiTheme="minorHAnsi" w:cstheme="minorBidi"/>
          <w:color w:val="333333"/>
        </w:rPr>
        <w:t xml:space="preserve">internacionais </w:t>
      </w:r>
      <w:r w:rsidR="6BC91EFD" w:rsidRPr="00A90FC4">
        <w:rPr>
          <w:rFonts w:asciiTheme="minorHAnsi" w:eastAsiaTheme="minorEastAsia" w:hAnsiTheme="minorHAnsi" w:cstheme="minorBidi"/>
          <w:color w:val="333333"/>
        </w:rPr>
        <w:t>não reembolsáveis disponíveis</w:t>
      </w:r>
      <w:r w:rsidR="0BE21FB6" w:rsidRPr="00A90FC4">
        <w:rPr>
          <w:rFonts w:asciiTheme="minorHAnsi" w:eastAsiaTheme="minorEastAsia" w:hAnsiTheme="minorHAnsi" w:cstheme="minorBidi"/>
          <w:color w:val="333333"/>
        </w:rPr>
        <w:t xml:space="preserve"> para a </w:t>
      </w:r>
      <w:r w:rsidR="00A90FC4" w:rsidRPr="00A90FC4">
        <w:rPr>
          <w:rFonts w:asciiTheme="minorHAnsi" w:eastAsiaTheme="minorEastAsia" w:hAnsiTheme="minorHAnsi" w:cstheme="minorBidi"/>
          <w:b/>
          <w:bCs/>
          <w:color w:val="333333"/>
        </w:rPr>
        <w:t>SPCINE</w:t>
      </w:r>
      <w:r w:rsidR="0BE21FB6" w:rsidRPr="00A90FC4">
        <w:rPr>
          <w:rFonts w:asciiTheme="minorHAnsi" w:eastAsiaTheme="minorEastAsia" w:hAnsiTheme="minorHAnsi" w:cstheme="minorBidi"/>
          <w:color w:val="333333"/>
        </w:rPr>
        <w:t xml:space="preserve"> e o setor audiovisual paulistano</w:t>
      </w:r>
      <w:r w:rsidR="00A90FC4">
        <w:rPr>
          <w:rFonts w:asciiTheme="minorHAnsi" w:eastAsiaTheme="minorEastAsia" w:hAnsiTheme="minorHAnsi" w:cstheme="minorBidi"/>
          <w:color w:val="333333"/>
        </w:rPr>
        <w:t>.</w:t>
      </w:r>
      <w:r w:rsidR="7666178E" w:rsidRPr="00A90FC4">
        <w:rPr>
          <w:rFonts w:asciiTheme="minorHAnsi" w:eastAsiaTheme="minorEastAsia" w:hAnsiTheme="minorHAnsi" w:cstheme="minorBidi"/>
          <w:color w:val="333333"/>
        </w:rPr>
        <w:t xml:space="preserve"> </w:t>
      </w:r>
    </w:p>
    <w:p w14:paraId="1592EFD6" w14:textId="77777777" w:rsidR="00A90FC4" w:rsidRDefault="00A90FC4" w:rsidP="00A90FC4">
      <w:pPr>
        <w:ind w:left="284"/>
        <w:jc w:val="both"/>
        <w:rPr>
          <w:rFonts w:asciiTheme="minorHAnsi" w:eastAsiaTheme="minorEastAsia" w:hAnsiTheme="minorHAnsi" w:cstheme="minorBidi"/>
          <w:color w:val="333333"/>
        </w:rPr>
      </w:pPr>
    </w:p>
    <w:p w14:paraId="3CB80E93" w14:textId="77777777" w:rsidR="00A90FC4" w:rsidRPr="00A90FC4" w:rsidRDefault="1815B0E4" w:rsidP="00A90FC4">
      <w:pPr>
        <w:ind w:left="284"/>
        <w:jc w:val="both"/>
        <w:rPr>
          <w:rFonts w:asciiTheme="minorHAnsi" w:eastAsiaTheme="minorEastAsia" w:hAnsiTheme="minorHAnsi" w:cstheme="minorBidi"/>
        </w:rPr>
      </w:pPr>
      <w:r w:rsidRPr="00A90FC4">
        <w:rPr>
          <w:rFonts w:asciiTheme="minorHAnsi" w:eastAsiaTheme="minorEastAsia" w:hAnsiTheme="minorHAnsi" w:cstheme="minorBidi"/>
          <w:b/>
          <w:bCs/>
        </w:rPr>
        <w:t>III</w:t>
      </w:r>
      <w:r w:rsidR="00A90FC4" w:rsidRPr="00A90FC4">
        <w:rPr>
          <w:rFonts w:asciiTheme="minorHAnsi" w:eastAsiaTheme="minorEastAsia" w:hAnsiTheme="minorHAnsi" w:cstheme="minorBidi"/>
          <w:b/>
          <w:bCs/>
        </w:rPr>
        <w:t>-</w:t>
      </w:r>
      <w:r w:rsidRPr="00A90FC4">
        <w:rPr>
          <w:rFonts w:asciiTheme="minorHAnsi" w:eastAsiaTheme="minorEastAsia" w:hAnsiTheme="minorHAnsi" w:cstheme="minorBidi"/>
        </w:rPr>
        <w:t xml:space="preserve"> </w:t>
      </w:r>
      <w:r w:rsidR="00A90FC4" w:rsidRPr="00A90FC4">
        <w:rPr>
          <w:rFonts w:asciiTheme="minorHAnsi" w:eastAsiaTheme="minorEastAsia" w:hAnsiTheme="minorHAnsi" w:cstheme="minorBidi"/>
        </w:rPr>
        <w:t>R</w:t>
      </w:r>
      <w:r w:rsidRPr="00A90FC4">
        <w:rPr>
          <w:rFonts w:asciiTheme="minorHAnsi" w:eastAsiaTheme="minorEastAsia" w:hAnsiTheme="minorHAnsi" w:cstheme="minorBidi"/>
        </w:rPr>
        <w:t>ealizar ações de promoção internacional</w:t>
      </w:r>
      <w:r w:rsidR="00A90FC4" w:rsidRPr="00A90FC4">
        <w:rPr>
          <w:rFonts w:asciiTheme="minorHAnsi" w:eastAsiaTheme="minorEastAsia" w:hAnsiTheme="minorHAnsi" w:cstheme="minorBidi"/>
        </w:rPr>
        <w:t>.</w:t>
      </w:r>
      <w:r w:rsidRPr="00A90FC4">
        <w:rPr>
          <w:rFonts w:asciiTheme="minorHAnsi" w:eastAsiaTheme="minorEastAsia" w:hAnsiTheme="minorHAnsi" w:cstheme="minorBidi"/>
        </w:rPr>
        <w:t xml:space="preserve"> </w:t>
      </w:r>
    </w:p>
    <w:p w14:paraId="245FDE71" w14:textId="77777777" w:rsidR="00A90FC4" w:rsidRPr="00A90FC4" w:rsidRDefault="00A90FC4" w:rsidP="00A90FC4">
      <w:pPr>
        <w:ind w:left="284"/>
        <w:jc w:val="both"/>
        <w:rPr>
          <w:rFonts w:asciiTheme="minorHAnsi" w:eastAsiaTheme="minorEastAsia" w:hAnsiTheme="minorHAnsi" w:cstheme="minorBidi"/>
        </w:rPr>
      </w:pPr>
    </w:p>
    <w:p w14:paraId="7C824237" w14:textId="7E963363" w:rsidR="3A6DBEAF" w:rsidRPr="00A90FC4" w:rsidRDefault="1815B0E4" w:rsidP="00A90FC4">
      <w:pPr>
        <w:ind w:left="284"/>
        <w:jc w:val="both"/>
        <w:rPr>
          <w:rFonts w:asciiTheme="minorHAnsi" w:eastAsiaTheme="minorEastAsia" w:hAnsiTheme="minorHAnsi" w:cstheme="minorBidi"/>
        </w:rPr>
      </w:pPr>
      <w:r w:rsidRPr="00A90FC4">
        <w:rPr>
          <w:rFonts w:asciiTheme="minorHAnsi" w:eastAsiaTheme="minorEastAsia" w:hAnsiTheme="minorHAnsi" w:cstheme="minorBidi"/>
          <w:b/>
          <w:bCs/>
        </w:rPr>
        <w:t>IV</w:t>
      </w:r>
      <w:r w:rsidR="00A90FC4" w:rsidRPr="00A90FC4">
        <w:rPr>
          <w:rFonts w:asciiTheme="minorHAnsi" w:eastAsiaTheme="minorEastAsia" w:hAnsiTheme="minorHAnsi" w:cstheme="minorBidi"/>
          <w:b/>
          <w:bCs/>
        </w:rPr>
        <w:t>-</w:t>
      </w:r>
      <w:r w:rsidRPr="00A90FC4">
        <w:rPr>
          <w:rFonts w:asciiTheme="minorHAnsi" w:eastAsiaTheme="minorEastAsia" w:hAnsiTheme="minorHAnsi" w:cstheme="minorBidi"/>
        </w:rPr>
        <w:t xml:space="preserve"> </w:t>
      </w:r>
      <w:r w:rsidR="00A90FC4" w:rsidRPr="00A90FC4">
        <w:rPr>
          <w:rFonts w:asciiTheme="minorHAnsi" w:eastAsiaTheme="minorEastAsia" w:hAnsiTheme="minorHAnsi" w:cstheme="minorBidi"/>
        </w:rPr>
        <w:t>E</w:t>
      </w:r>
      <w:r w:rsidRPr="00A90FC4">
        <w:rPr>
          <w:rFonts w:asciiTheme="minorHAnsi" w:eastAsiaTheme="minorEastAsia" w:hAnsiTheme="minorHAnsi" w:cstheme="minorBidi"/>
        </w:rPr>
        <w:t>stabelecer e gerenciar projetos, acordos de cooperação internacional e memorandos de entendimento</w:t>
      </w:r>
      <w:r w:rsidR="3B03A282" w:rsidRPr="00A90FC4">
        <w:rPr>
          <w:rFonts w:asciiTheme="minorHAnsi" w:eastAsiaTheme="minorEastAsia" w:hAnsiTheme="minorHAnsi" w:cstheme="minorBidi"/>
        </w:rPr>
        <w:t>.</w:t>
      </w:r>
    </w:p>
    <w:p w14:paraId="7FE426FA" w14:textId="77777777" w:rsidR="004A36F9" w:rsidRDefault="004A36F9" w:rsidP="004A36F9">
      <w:pPr>
        <w:pStyle w:val="Normal1"/>
        <w:spacing w:line="240" w:lineRule="auto"/>
        <w:contextualSpacing/>
        <w:jc w:val="both"/>
        <w:rPr>
          <w:rFonts w:ascii="Calibri" w:eastAsia="Calibri" w:hAnsi="Calibri" w:cs="Calibri"/>
        </w:rPr>
      </w:pPr>
    </w:p>
    <w:p w14:paraId="4DF3C0CB" w14:textId="77777777" w:rsidR="004A36F9" w:rsidRPr="00637F8C" w:rsidRDefault="004A36F9" w:rsidP="004A36F9">
      <w:pPr>
        <w:pStyle w:val="Normal1"/>
        <w:spacing w:line="240" w:lineRule="auto"/>
        <w:contextualSpacing/>
        <w:jc w:val="both"/>
        <w:rPr>
          <w:rFonts w:ascii="Calibri" w:eastAsia="Calibri" w:hAnsi="Calibri" w:cs="Calibri"/>
        </w:rPr>
      </w:pPr>
      <w:r w:rsidRPr="00637F8C">
        <w:rPr>
          <w:rFonts w:ascii="Calibri" w:eastAsia="Calibri" w:hAnsi="Calibri" w:cs="Calibri"/>
        </w:rPr>
        <w:t xml:space="preserve"> </w:t>
      </w:r>
    </w:p>
    <w:p w14:paraId="1B37FA46" w14:textId="4F6645D8" w:rsidR="004A36F9" w:rsidRPr="00637F8C" w:rsidRDefault="004A36F9" w:rsidP="004A36F9">
      <w:pPr>
        <w:pStyle w:val="Normal1"/>
        <w:spacing w:line="240" w:lineRule="auto"/>
        <w:contextualSpacing/>
        <w:jc w:val="both"/>
        <w:rPr>
          <w:rFonts w:ascii="Calibri" w:eastAsia="Calibri" w:hAnsi="Calibri" w:cs="Calibri"/>
        </w:rPr>
      </w:pPr>
      <w:r>
        <w:rPr>
          <w:rFonts w:ascii="Calibri" w:eastAsia="Calibri" w:hAnsi="Calibri" w:cs="Calibri"/>
          <w:b/>
        </w:rPr>
        <w:t>2</w:t>
      </w:r>
      <w:r w:rsidRPr="00637F8C">
        <w:rPr>
          <w:rFonts w:ascii="Calibri" w:eastAsia="Calibri" w:hAnsi="Calibri" w:cs="Calibri"/>
          <w:b/>
        </w:rPr>
        <w:t>. OBJETIVO</w:t>
      </w:r>
      <w:r w:rsidR="00BC412E">
        <w:rPr>
          <w:rFonts w:ascii="Calibri" w:eastAsia="Calibri" w:hAnsi="Calibri" w:cs="Calibri"/>
          <w:b/>
        </w:rPr>
        <w:t xml:space="preserve"> E VALIDADE DO EDITAL</w:t>
      </w:r>
    </w:p>
    <w:p w14:paraId="4D8910B1" w14:textId="77777777" w:rsidR="004A36F9" w:rsidRPr="00637F8C" w:rsidRDefault="004A36F9" w:rsidP="004A36F9">
      <w:pPr>
        <w:pStyle w:val="Normal1"/>
        <w:spacing w:line="240" w:lineRule="auto"/>
        <w:contextualSpacing/>
        <w:jc w:val="both"/>
        <w:rPr>
          <w:rFonts w:ascii="Calibri" w:eastAsia="Calibri" w:hAnsi="Calibri" w:cs="Calibri"/>
        </w:rPr>
      </w:pPr>
    </w:p>
    <w:p w14:paraId="34F46878" w14:textId="1D0769AE" w:rsidR="004A36F9" w:rsidRDefault="004A36F9" w:rsidP="041B1766">
      <w:pPr>
        <w:pStyle w:val="Normal1"/>
        <w:spacing w:line="240" w:lineRule="auto"/>
        <w:jc w:val="both"/>
        <w:rPr>
          <w:rFonts w:ascii="Calibri" w:eastAsia="Calibri" w:hAnsi="Calibri" w:cs="Calibri"/>
        </w:rPr>
      </w:pPr>
      <w:r w:rsidRPr="041B1766">
        <w:rPr>
          <w:rFonts w:asciiTheme="minorHAnsi" w:eastAsia="Calibri" w:hAnsiTheme="minorHAnsi" w:cs="Calibri"/>
          <w:b/>
          <w:bCs/>
        </w:rPr>
        <w:t>2.1.</w:t>
      </w:r>
      <w:r w:rsidRPr="041B1766">
        <w:rPr>
          <w:rFonts w:asciiTheme="minorHAnsi" w:eastAsia="Calibri" w:hAnsiTheme="minorHAnsi" w:cs="Calibri"/>
        </w:rPr>
        <w:t xml:space="preserve"> O objetivo do presente </w:t>
      </w:r>
      <w:r w:rsidRPr="041B1766">
        <w:rPr>
          <w:rFonts w:asciiTheme="minorHAnsi" w:eastAsia="Calibri" w:hAnsiTheme="minorHAnsi" w:cs="Calibri"/>
          <w:b/>
          <w:bCs/>
        </w:rPr>
        <w:t>EDITAL</w:t>
      </w:r>
      <w:r w:rsidRPr="041B1766">
        <w:rPr>
          <w:rFonts w:asciiTheme="minorHAnsi" w:eastAsia="Calibri" w:hAnsiTheme="minorHAnsi" w:cs="Calibri"/>
        </w:rPr>
        <w:t xml:space="preserve"> é a seleção pública de </w:t>
      </w:r>
      <w:r w:rsidRPr="041B1766">
        <w:rPr>
          <w:rFonts w:ascii="Calibri" w:eastAsia="Calibri" w:hAnsi="Calibri" w:cs="Calibri"/>
        </w:rPr>
        <w:t>estagiário(a)</w:t>
      </w:r>
      <w:r w:rsidR="00A90FC4">
        <w:rPr>
          <w:rFonts w:ascii="Calibri" w:eastAsia="Calibri" w:hAnsi="Calibri" w:cs="Calibri"/>
        </w:rPr>
        <w:t>s</w:t>
      </w:r>
      <w:r w:rsidRPr="041B1766">
        <w:rPr>
          <w:rFonts w:ascii="Calibri" w:eastAsia="Calibri" w:hAnsi="Calibri" w:cs="Calibri"/>
        </w:rPr>
        <w:t xml:space="preserve"> </w:t>
      </w:r>
      <w:r w:rsidR="57C4ADC0" w:rsidRPr="041B1766">
        <w:rPr>
          <w:rFonts w:ascii="Calibri" w:eastAsia="Calibri" w:hAnsi="Calibri" w:cs="Calibri"/>
        </w:rPr>
        <w:t xml:space="preserve">para 01 (uma) vaga na São Paulo </w:t>
      </w:r>
      <w:proofErr w:type="spellStart"/>
      <w:r w:rsidR="57C4ADC0" w:rsidRPr="041B1766">
        <w:rPr>
          <w:rFonts w:ascii="Calibri" w:eastAsia="Calibri" w:hAnsi="Calibri" w:cs="Calibri"/>
        </w:rPr>
        <w:t>Film</w:t>
      </w:r>
      <w:proofErr w:type="spellEnd"/>
      <w:r w:rsidR="57C4ADC0" w:rsidRPr="041B1766">
        <w:rPr>
          <w:rFonts w:ascii="Calibri" w:eastAsia="Calibri" w:hAnsi="Calibri" w:cs="Calibri"/>
        </w:rPr>
        <w:t xml:space="preserve"> Commission e 01 (uma) vaga no Internacional.</w:t>
      </w:r>
    </w:p>
    <w:p w14:paraId="35853B4C" w14:textId="5340B597" w:rsidR="007F2A00" w:rsidRDefault="007F2A00" w:rsidP="004A36F9">
      <w:pPr>
        <w:pStyle w:val="Normal1"/>
        <w:spacing w:line="240" w:lineRule="auto"/>
        <w:contextualSpacing/>
        <w:jc w:val="both"/>
        <w:rPr>
          <w:rFonts w:asciiTheme="minorHAnsi" w:eastAsia="Calibri" w:hAnsiTheme="minorHAnsi" w:cs="Calibri"/>
        </w:rPr>
      </w:pPr>
    </w:p>
    <w:p w14:paraId="748339AB" w14:textId="632DB340" w:rsidR="007F2A00" w:rsidRPr="00D7145D" w:rsidRDefault="007F2A00" w:rsidP="5368382A">
      <w:pPr>
        <w:pStyle w:val="Normal1"/>
        <w:spacing w:line="240" w:lineRule="auto"/>
        <w:ind w:left="284"/>
        <w:contextualSpacing/>
        <w:jc w:val="both"/>
        <w:rPr>
          <w:rFonts w:asciiTheme="minorHAnsi" w:hAnsiTheme="minorHAnsi"/>
        </w:rPr>
      </w:pPr>
      <w:r w:rsidRPr="041B1766">
        <w:rPr>
          <w:rFonts w:asciiTheme="minorHAnsi" w:eastAsia="Calibri" w:hAnsiTheme="minorHAnsi" w:cs="Calibri"/>
          <w:b/>
          <w:bCs/>
        </w:rPr>
        <w:t>Parágrafo único.</w:t>
      </w:r>
      <w:r w:rsidRPr="041B1766">
        <w:rPr>
          <w:rFonts w:asciiTheme="minorHAnsi" w:eastAsia="Calibri" w:hAnsiTheme="minorHAnsi" w:cs="Calibri"/>
        </w:rPr>
        <w:t xml:space="preserve"> As vagas </w:t>
      </w:r>
      <w:r w:rsidR="0769F309" w:rsidRPr="041B1766">
        <w:rPr>
          <w:rFonts w:asciiTheme="minorHAnsi" w:eastAsia="Calibri" w:hAnsiTheme="minorHAnsi" w:cs="Calibri"/>
        </w:rPr>
        <w:t>têm</w:t>
      </w:r>
      <w:r w:rsidRPr="041B1766">
        <w:rPr>
          <w:rFonts w:asciiTheme="minorHAnsi" w:eastAsia="Calibri" w:hAnsiTheme="minorHAnsi" w:cs="Calibri"/>
        </w:rPr>
        <w:t xml:space="preserve"> perfil diverso, sendo uma focada em audiovisual (</w:t>
      </w:r>
      <w:r w:rsidRPr="041B1766">
        <w:rPr>
          <w:rFonts w:asciiTheme="minorHAnsi" w:eastAsia="Calibri" w:hAnsiTheme="minorHAnsi" w:cs="Calibri"/>
          <w:b/>
          <w:bCs/>
        </w:rPr>
        <w:t>Vaga AV</w:t>
      </w:r>
      <w:r w:rsidRPr="041B1766">
        <w:rPr>
          <w:rFonts w:asciiTheme="minorHAnsi" w:eastAsia="Calibri" w:hAnsiTheme="minorHAnsi" w:cs="Calibri"/>
        </w:rPr>
        <w:t xml:space="preserve">) e outra focada em </w:t>
      </w:r>
      <w:r w:rsidR="5B7AD793" w:rsidRPr="041B1766">
        <w:rPr>
          <w:rFonts w:asciiTheme="minorHAnsi" w:eastAsia="Calibri" w:hAnsiTheme="minorHAnsi" w:cs="Calibri"/>
        </w:rPr>
        <w:t>relações internacionais</w:t>
      </w:r>
      <w:r w:rsidRPr="041B1766">
        <w:rPr>
          <w:rFonts w:asciiTheme="minorHAnsi" w:eastAsia="Calibri" w:hAnsiTheme="minorHAnsi" w:cs="Calibri"/>
        </w:rPr>
        <w:t xml:space="preserve"> (</w:t>
      </w:r>
      <w:r w:rsidRPr="041B1766">
        <w:rPr>
          <w:rFonts w:asciiTheme="minorHAnsi" w:eastAsia="Calibri" w:hAnsiTheme="minorHAnsi" w:cs="Calibri"/>
          <w:b/>
          <w:bCs/>
        </w:rPr>
        <w:t xml:space="preserve">Vaga </w:t>
      </w:r>
      <w:r w:rsidR="00A90FC4">
        <w:rPr>
          <w:rFonts w:asciiTheme="minorHAnsi" w:eastAsia="Calibri" w:hAnsiTheme="minorHAnsi" w:cs="Calibri"/>
          <w:b/>
          <w:bCs/>
        </w:rPr>
        <w:t>IN</w:t>
      </w:r>
      <w:r w:rsidRPr="041B1766">
        <w:rPr>
          <w:rFonts w:asciiTheme="minorHAnsi" w:eastAsia="Calibri" w:hAnsiTheme="minorHAnsi" w:cs="Calibri"/>
        </w:rPr>
        <w:t xml:space="preserve">). Cada uma das vagas terá critérios de </w:t>
      </w:r>
      <w:r w:rsidRPr="041B1766">
        <w:rPr>
          <w:rFonts w:asciiTheme="minorHAnsi" w:eastAsia="Calibri" w:hAnsiTheme="minorHAnsi" w:cs="Calibri"/>
        </w:rPr>
        <w:lastRenderedPageBreak/>
        <w:t>avaliação e seleção específicos de acordo com seu perfil.</w:t>
      </w:r>
    </w:p>
    <w:p w14:paraId="534138E9" w14:textId="77777777" w:rsidR="004A36F9" w:rsidRPr="00637F8C" w:rsidRDefault="004A36F9" w:rsidP="004A36F9">
      <w:pPr>
        <w:pStyle w:val="Normal1"/>
        <w:spacing w:line="240" w:lineRule="auto"/>
        <w:contextualSpacing/>
        <w:jc w:val="both"/>
        <w:rPr>
          <w:rFonts w:ascii="Calibri" w:hAnsi="Calibri"/>
        </w:rPr>
      </w:pPr>
    </w:p>
    <w:p w14:paraId="08312F72" w14:textId="463AE595" w:rsidR="004A36F9" w:rsidRDefault="004A36F9" w:rsidP="004A36F9">
      <w:pPr>
        <w:pStyle w:val="Normal1"/>
        <w:spacing w:line="240" w:lineRule="auto"/>
        <w:contextualSpacing/>
        <w:jc w:val="both"/>
        <w:rPr>
          <w:rFonts w:asciiTheme="minorHAnsi" w:hAnsiTheme="minorHAnsi"/>
        </w:rPr>
      </w:pPr>
      <w:r w:rsidRPr="001C4AA9">
        <w:rPr>
          <w:rFonts w:asciiTheme="minorHAnsi" w:hAnsiTheme="minorHAnsi"/>
          <w:b/>
        </w:rPr>
        <w:t>2.2.</w:t>
      </w:r>
      <w:r w:rsidRPr="001C4AA9">
        <w:rPr>
          <w:rFonts w:asciiTheme="minorHAnsi" w:hAnsiTheme="minorHAnsi"/>
        </w:rPr>
        <w:t xml:space="preserve"> </w:t>
      </w:r>
      <w:r w:rsidR="00964919">
        <w:rPr>
          <w:rFonts w:asciiTheme="minorHAnsi" w:hAnsiTheme="minorHAnsi"/>
        </w:rPr>
        <w:t>As demais interessadas não selecionadas</w:t>
      </w:r>
      <w:r w:rsidR="00BC412E">
        <w:rPr>
          <w:rFonts w:asciiTheme="minorHAnsi" w:hAnsiTheme="minorHAnsi"/>
        </w:rPr>
        <w:t xml:space="preserve"> participantes das Fases 2 e 3 do processo seletivo integrarão cadastro reserva durante o prazo de validade do </w:t>
      </w:r>
      <w:r w:rsidR="00BC412E" w:rsidRPr="00BC412E">
        <w:rPr>
          <w:rFonts w:asciiTheme="minorHAnsi" w:hAnsiTheme="minorHAnsi"/>
          <w:b/>
          <w:bCs/>
        </w:rPr>
        <w:t>EDITAL</w:t>
      </w:r>
      <w:r w:rsidR="00BC412E">
        <w:rPr>
          <w:rFonts w:asciiTheme="minorHAnsi" w:hAnsiTheme="minorHAnsi"/>
        </w:rPr>
        <w:t xml:space="preserve"> e poderão ser eventualmente convocad</w:t>
      </w:r>
      <w:r w:rsidR="00DA62EA">
        <w:rPr>
          <w:rFonts w:asciiTheme="minorHAnsi" w:hAnsiTheme="minorHAnsi"/>
        </w:rPr>
        <w:t>as</w:t>
      </w:r>
      <w:r w:rsidR="00BC412E">
        <w:rPr>
          <w:rFonts w:asciiTheme="minorHAnsi" w:hAnsiTheme="minorHAnsi"/>
        </w:rPr>
        <w:t xml:space="preserve"> de acordo com a ordem classificatória em caso de abertura de novas vagas no departamento ou de reabertura desta</w:t>
      </w:r>
      <w:r w:rsidR="007F2A00">
        <w:rPr>
          <w:rFonts w:asciiTheme="minorHAnsi" w:hAnsiTheme="minorHAnsi"/>
        </w:rPr>
        <w:t>s</w:t>
      </w:r>
      <w:r w:rsidR="00BC412E">
        <w:rPr>
          <w:rFonts w:asciiTheme="minorHAnsi" w:hAnsiTheme="minorHAnsi"/>
        </w:rPr>
        <w:t xml:space="preserve"> mesma</w:t>
      </w:r>
      <w:r w:rsidR="007F2A00">
        <w:rPr>
          <w:rFonts w:asciiTheme="minorHAnsi" w:hAnsiTheme="minorHAnsi"/>
        </w:rPr>
        <w:t>s</w:t>
      </w:r>
      <w:r w:rsidR="00BC412E">
        <w:rPr>
          <w:rFonts w:asciiTheme="minorHAnsi" w:hAnsiTheme="minorHAnsi"/>
        </w:rPr>
        <w:t xml:space="preserve"> vaga</w:t>
      </w:r>
      <w:r w:rsidR="007F2A00">
        <w:rPr>
          <w:rFonts w:asciiTheme="minorHAnsi" w:hAnsiTheme="minorHAnsi"/>
        </w:rPr>
        <w:t>s</w:t>
      </w:r>
      <w:r w:rsidR="00BC412E">
        <w:rPr>
          <w:rFonts w:asciiTheme="minorHAnsi" w:hAnsiTheme="minorHAnsi"/>
        </w:rPr>
        <w:t>.</w:t>
      </w:r>
    </w:p>
    <w:p w14:paraId="27DA1677" w14:textId="749CA2F4" w:rsidR="00BC412E" w:rsidRDefault="00BC412E" w:rsidP="004A36F9">
      <w:pPr>
        <w:pStyle w:val="Normal1"/>
        <w:spacing w:line="240" w:lineRule="auto"/>
        <w:contextualSpacing/>
        <w:jc w:val="both"/>
        <w:rPr>
          <w:rFonts w:asciiTheme="minorHAnsi" w:hAnsiTheme="minorHAnsi"/>
        </w:rPr>
      </w:pPr>
    </w:p>
    <w:p w14:paraId="38244EAC" w14:textId="1232C75D" w:rsidR="00BC412E" w:rsidRDefault="00BC412E" w:rsidP="06DD5982">
      <w:pPr>
        <w:pStyle w:val="Normal1"/>
        <w:spacing w:line="240" w:lineRule="auto"/>
        <w:contextualSpacing/>
        <w:jc w:val="both"/>
        <w:rPr>
          <w:rFonts w:asciiTheme="minorHAnsi" w:hAnsiTheme="minorHAnsi"/>
        </w:rPr>
      </w:pPr>
      <w:r w:rsidRPr="06DD5982">
        <w:rPr>
          <w:rFonts w:asciiTheme="minorHAnsi" w:hAnsiTheme="minorHAnsi"/>
          <w:b/>
          <w:bCs/>
        </w:rPr>
        <w:t>2.3.</w:t>
      </w:r>
      <w:r w:rsidRPr="06DD5982">
        <w:rPr>
          <w:rFonts w:asciiTheme="minorHAnsi" w:hAnsiTheme="minorHAnsi"/>
        </w:rPr>
        <w:t xml:space="preserve"> Este </w:t>
      </w:r>
      <w:r w:rsidRPr="06DD5982">
        <w:rPr>
          <w:rFonts w:asciiTheme="minorHAnsi" w:hAnsiTheme="minorHAnsi"/>
          <w:b/>
          <w:bCs/>
        </w:rPr>
        <w:t>EDITAL</w:t>
      </w:r>
      <w:r w:rsidRPr="06DD5982">
        <w:rPr>
          <w:rFonts w:asciiTheme="minorHAnsi" w:hAnsiTheme="minorHAnsi"/>
        </w:rPr>
        <w:t xml:space="preserve"> e o cadastro reserva referido no item </w:t>
      </w:r>
      <w:r w:rsidRPr="06DD5982">
        <w:rPr>
          <w:rFonts w:asciiTheme="minorHAnsi" w:hAnsiTheme="minorHAnsi"/>
          <w:b/>
          <w:bCs/>
        </w:rPr>
        <w:t>2.2</w:t>
      </w:r>
      <w:r w:rsidRPr="06DD5982">
        <w:rPr>
          <w:rFonts w:asciiTheme="minorHAnsi" w:hAnsiTheme="minorHAnsi"/>
        </w:rPr>
        <w:t xml:space="preserve"> terão validade de </w:t>
      </w:r>
      <w:r w:rsidRPr="00A90FC4">
        <w:rPr>
          <w:rFonts w:asciiTheme="minorHAnsi" w:hAnsiTheme="minorHAnsi"/>
        </w:rPr>
        <w:t>06 (seis) meses</w:t>
      </w:r>
      <w:r w:rsidRPr="06DD5982">
        <w:rPr>
          <w:rFonts w:asciiTheme="minorHAnsi" w:hAnsiTheme="minorHAnsi"/>
        </w:rPr>
        <w:t>, prorrogável por igual período.</w:t>
      </w:r>
    </w:p>
    <w:p w14:paraId="12B158B5" w14:textId="77777777" w:rsidR="00BC412E" w:rsidRDefault="00BC412E" w:rsidP="007D2C3B">
      <w:pPr>
        <w:pStyle w:val="Normal1"/>
        <w:spacing w:line="240" w:lineRule="auto"/>
        <w:contextualSpacing/>
        <w:jc w:val="both"/>
        <w:rPr>
          <w:rFonts w:ascii="Calibri" w:eastAsia="Calibri" w:hAnsi="Calibri" w:cs="Calibri"/>
        </w:rPr>
      </w:pPr>
    </w:p>
    <w:p w14:paraId="6FEABD5B" w14:textId="778DB6F9" w:rsidR="007D2C3B" w:rsidRPr="00637F8C" w:rsidRDefault="007D2C3B" w:rsidP="007D2C3B">
      <w:pPr>
        <w:pStyle w:val="Normal1"/>
        <w:spacing w:line="240" w:lineRule="auto"/>
        <w:contextualSpacing/>
        <w:jc w:val="both"/>
        <w:rPr>
          <w:rFonts w:ascii="Calibri" w:eastAsia="Calibri" w:hAnsi="Calibri" w:cs="Calibri"/>
        </w:rPr>
      </w:pPr>
      <w:r w:rsidRPr="00637F8C">
        <w:rPr>
          <w:rFonts w:ascii="Calibri" w:eastAsia="Calibri" w:hAnsi="Calibri" w:cs="Calibri"/>
        </w:rPr>
        <w:t xml:space="preserve"> </w:t>
      </w:r>
    </w:p>
    <w:p w14:paraId="1B6F4C30" w14:textId="46EC66A4" w:rsidR="007D2C3B" w:rsidRPr="00637F8C" w:rsidRDefault="007D2C3B" w:rsidP="007D2C3B">
      <w:pPr>
        <w:pStyle w:val="Normal1"/>
        <w:spacing w:line="240" w:lineRule="auto"/>
        <w:contextualSpacing/>
        <w:jc w:val="both"/>
        <w:rPr>
          <w:rFonts w:ascii="Calibri" w:eastAsia="Calibri" w:hAnsi="Calibri" w:cs="Calibri"/>
        </w:rPr>
      </w:pPr>
      <w:r w:rsidRPr="00637F8C">
        <w:rPr>
          <w:rFonts w:ascii="Calibri" w:eastAsia="Calibri" w:hAnsi="Calibri" w:cs="Calibri"/>
          <w:b/>
        </w:rPr>
        <w:t xml:space="preserve">3. </w:t>
      </w:r>
      <w:r w:rsidR="00BC412E">
        <w:rPr>
          <w:rFonts w:ascii="Calibri" w:eastAsia="Calibri" w:hAnsi="Calibri" w:cs="Calibri"/>
          <w:b/>
        </w:rPr>
        <w:t>DAS ATRIBUIÇÕES</w:t>
      </w:r>
      <w:r w:rsidR="00556F41">
        <w:rPr>
          <w:rFonts w:ascii="Calibri" w:eastAsia="Calibri" w:hAnsi="Calibri" w:cs="Calibri"/>
          <w:b/>
        </w:rPr>
        <w:t>, CARACTERÍSTICAS DA</w:t>
      </w:r>
      <w:r w:rsidR="007F2A00">
        <w:rPr>
          <w:rFonts w:ascii="Calibri" w:eastAsia="Calibri" w:hAnsi="Calibri" w:cs="Calibri"/>
          <w:b/>
        </w:rPr>
        <w:t>S</w:t>
      </w:r>
      <w:r w:rsidR="00556F41">
        <w:rPr>
          <w:rFonts w:ascii="Calibri" w:eastAsia="Calibri" w:hAnsi="Calibri" w:cs="Calibri"/>
          <w:b/>
        </w:rPr>
        <w:t xml:space="preserve"> VAGA</w:t>
      </w:r>
      <w:r w:rsidR="007F2A00">
        <w:rPr>
          <w:rFonts w:ascii="Calibri" w:eastAsia="Calibri" w:hAnsi="Calibri" w:cs="Calibri"/>
          <w:b/>
        </w:rPr>
        <w:t>S</w:t>
      </w:r>
      <w:r w:rsidR="00556F41">
        <w:rPr>
          <w:rFonts w:ascii="Calibri" w:eastAsia="Calibri" w:hAnsi="Calibri" w:cs="Calibri"/>
          <w:b/>
        </w:rPr>
        <w:t xml:space="preserve"> E REMUNERAÇÃO</w:t>
      </w:r>
    </w:p>
    <w:p w14:paraId="7A33EF49" w14:textId="07CA4BCA" w:rsidR="007D2C3B" w:rsidRPr="00637F8C" w:rsidRDefault="007D2C3B" w:rsidP="00DA62EA">
      <w:pPr>
        <w:pStyle w:val="Normal1"/>
        <w:spacing w:line="240" w:lineRule="auto"/>
        <w:contextualSpacing/>
        <w:jc w:val="both"/>
        <w:rPr>
          <w:rFonts w:ascii="Calibri" w:hAnsi="Calibri"/>
        </w:rPr>
      </w:pPr>
    </w:p>
    <w:p w14:paraId="356FB69C" w14:textId="63DBF0EB" w:rsidR="007D2C3B" w:rsidRDefault="007D2C3B" w:rsidP="007D2C3B">
      <w:pPr>
        <w:pStyle w:val="Normal1"/>
        <w:spacing w:line="240" w:lineRule="auto"/>
        <w:contextualSpacing/>
        <w:jc w:val="both"/>
        <w:rPr>
          <w:rFonts w:ascii="Calibri" w:hAnsi="Calibri"/>
        </w:rPr>
      </w:pPr>
      <w:r w:rsidRPr="00637F8C">
        <w:rPr>
          <w:rFonts w:ascii="Calibri" w:hAnsi="Calibri"/>
          <w:b/>
        </w:rPr>
        <w:t>3.</w:t>
      </w:r>
      <w:r w:rsidR="00DA62EA">
        <w:rPr>
          <w:rFonts w:ascii="Calibri" w:hAnsi="Calibri"/>
          <w:b/>
        </w:rPr>
        <w:t>1</w:t>
      </w:r>
      <w:r w:rsidRPr="00637F8C">
        <w:rPr>
          <w:rFonts w:ascii="Calibri" w:hAnsi="Calibri"/>
          <w:b/>
        </w:rPr>
        <w:t>.</w:t>
      </w:r>
      <w:r w:rsidRPr="00637F8C">
        <w:rPr>
          <w:rFonts w:ascii="Calibri" w:hAnsi="Calibri"/>
        </w:rPr>
        <w:t xml:space="preserve"> Serão atribuições do</w:t>
      </w:r>
      <w:r w:rsidR="00055AC0">
        <w:rPr>
          <w:rFonts w:ascii="Calibri" w:hAnsi="Calibri"/>
        </w:rPr>
        <w:t>s</w:t>
      </w:r>
      <w:r w:rsidR="00556F41">
        <w:rPr>
          <w:rFonts w:ascii="Calibri" w:hAnsi="Calibri"/>
        </w:rPr>
        <w:t>(a</w:t>
      </w:r>
      <w:r w:rsidR="00055AC0">
        <w:rPr>
          <w:rFonts w:ascii="Calibri" w:hAnsi="Calibri"/>
        </w:rPr>
        <w:t>s</w:t>
      </w:r>
      <w:r w:rsidR="00556F41">
        <w:rPr>
          <w:rFonts w:ascii="Calibri" w:hAnsi="Calibri"/>
        </w:rPr>
        <w:t>)</w:t>
      </w:r>
      <w:r w:rsidRPr="00637F8C">
        <w:rPr>
          <w:rFonts w:ascii="Calibri" w:hAnsi="Calibri"/>
        </w:rPr>
        <w:t xml:space="preserve"> </w:t>
      </w:r>
      <w:r w:rsidR="00556F41">
        <w:rPr>
          <w:rFonts w:ascii="Calibri" w:hAnsi="Calibri"/>
        </w:rPr>
        <w:t>estagiário</w:t>
      </w:r>
      <w:r w:rsidR="00055AC0">
        <w:rPr>
          <w:rFonts w:ascii="Calibri" w:hAnsi="Calibri"/>
        </w:rPr>
        <w:t>s</w:t>
      </w:r>
      <w:r w:rsidR="00556F41">
        <w:rPr>
          <w:rFonts w:ascii="Calibri" w:hAnsi="Calibri"/>
        </w:rPr>
        <w:t>(a</w:t>
      </w:r>
      <w:r w:rsidR="00055AC0">
        <w:rPr>
          <w:rFonts w:ascii="Calibri" w:hAnsi="Calibri"/>
        </w:rPr>
        <w:t>s</w:t>
      </w:r>
      <w:r w:rsidR="00556F41">
        <w:rPr>
          <w:rFonts w:ascii="Calibri" w:hAnsi="Calibri"/>
        </w:rPr>
        <w:t>)</w:t>
      </w:r>
      <w:r w:rsidRPr="00637F8C">
        <w:rPr>
          <w:rFonts w:ascii="Calibri" w:hAnsi="Calibri"/>
        </w:rPr>
        <w:t xml:space="preserve"> oportunamente contratado</w:t>
      </w:r>
      <w:r w:rsidR="00055AC0">
        <w:rPr>
          <w:rFonts w:ascii="Calibri" w:hAnsi="Calibri"/>
        </w:rPr>
        <w:t>s</w:t>
      </w:r>
      <w:r w:rsidR="00556F41">
        <w:rPr>
          <w:rFonts w:ascii="Calibri" w:hAnsi="Calibri"/>
        </w:rPr>
        <w:t>(a</w:t>
      </w:r>
      <w:r w:rsidR="00055AC0">
        <w:rPr>
          <w:rFonts w:ascii="Calibri" w:hAnsi="Calibri"/>
        </w:rPr>
        <w:t>s</w:t>
      </w:r>
      <w:r w:rsidR="00556F41">
        <w:rPr>
          <w:rFonts w:ascii="Calibri" w:hAnsi="Calibri"/>
        </w:rPr>
        <w:t>)</w:t>
      </w:r>
      <w:r>
        <w:rPr>
          <w:rFonts w:ascii="Calibri" w:hAnsi="Calibri"/>
        </w:rPr>
        <w:t xml:space="preserve">, sem prejuízo de outras que poderão ser orientadas pela </w:t>
      </w:r>
      <w:r w:rsidRPr="00CD16AE">
        <w:rPr>
          <w:rFonts w:ascii="Calibri" w:hAnsi="Calibri"/>
          <w:b/>
        </w:rPr>
        <w:t>SPCINE</w:t>
      </w:r>
      <w:r w:rsidRPr="00637F8C">
        <w:rPr>
          <w:rFonts w:ascii="Calibri" w:hAnsi="Calibri"/>
        </w:rPr>
        <w:t>:</w:t>
      </w:r>
    </w:p>
    <w:p w14:paraId="07B64376" w14:textId="7646C268" w:rsidR="00055AC0" w:rsidRDefault="00055AC0" w:rsidP="007D2C3B">
      <w:pPr>
        <w:pStyle w:val="Normal1"/>
        <w:spacing w:line="240" w:lineRule="auto"/>
        <w:contextualSpacing/>
        <w:jc w:val="both"/>
        <w:rPr>
          <w:rFonts w:ascii="Calibri" w:hAnsi="Calibri"/>
        </w:rPr>
      </w:pPr>
    </w:p>
    <w:p w14:paraId="139D06FF" w14:textId="13EC428C" w:rsidR="00055AC0" w:rsidRDefault="00055AC0" w:rsidP="00055AC0">
      <w:pPr>
        <w:pStyle w:val="Normal1"/>
        <w:spacing w:line="240" w:lineRule="auto"/>
        <w:ind w:left="284"/>
        <w:contextualSpacing/>
        <w:jc w:val="both"/>
        <w:rPr>
          <w:rFonts w:ascii="Calibri" w:hAnsi="Calibri"/>
        </w:rPr>
      </w:pPr>
      <w:r w:rsidRPr="00055AC0">
        <w:rPr>
          <w:rFonts w:ascii="Calibri" w:hAnsi="Calibri"/>
          <w:b/>
          <w:bCs/>
        </w:rPr>
        <w:t>I-</w:t>
      </w:r>
      <w:r>
        <w:rPr>
          <w:rFonts w:ascii="Calibri" w:hAnsi="Calibri"/>
        </w:rPr>
        <w:t xml:space="preserve"> Para a </w:t>
      </w:r>
      <w:r w:rsidRPr="00FF5E75">
        <w:rPr>
          <w:rFonts w:ascii="Calibri" w:hAnsi="Calibri"/>
          <w:b/>
          <w:bCs/>
        </w:rPr>
        <w:t>Vaga AV</w:t>
      </w:r>
      <w:r>
        <w:rPr>
          <w:rFonts w:ascii="Calibri" w:hAnsi="Calibri"/>
        </w:rPr>
        <w:t>:</w:t>
      </w:r>
    </w:p>
    <w:p w14:paraId="69C1B0BA" w14:textId="46A5AE6E" w:rsidR="00055AC0" w:rsidRDefault="00055AC0" w:rsidP="00055AC0">
      <w:pPr>
        <w:pStyle w:val="Normal1"/>
        <w:spacing w:line="240" w:lineRule="auto"/>
        <w:ind w:left="284"/>
        <w:contextualSpacing/>
        <w:jc w:val="both"/>
        <w:rPr>
          <w:rFonts w:ascii="Calibri" w:hAnsi="Calibri"/>
        </w:rPr>
      </w:pPr>
    </w:p>
    <w:p w14:paraId="18734F61" w14:textId="28C3C60D" w:rsidR="00055AC0" w:rsidRPr="00055AC0" w:rsidRDefault="00055AC0" w:rsidP="00055AC0">
      <w:pPr>
        <w:pStyle w:val="Normal1"/>
        <w:spacing w:line="240" w:lineRule="auto"/>
        <w:ind w:left="567"/>
        <w:contextualSpacing/>
        <w:jc w:val="both"/>
        <w:rPr>
          <w:rFonts w:ascii="Calibri" w:hAnsi="Calibri"/>
        </w:rPr>
      </w:pPr>
      <w:r w:rsidRPr="00055AC0">
        <w:rPr>
          <w:rFonts w:ascii="Calibri" w:hAnsi="Calibri"/>
          <w:b/>
          <w:bCs/>
        </w:rPr>
        <w:t>a)</w:t>
      </w:r>
      <w:r w:rsidRPr="00055AC0">
        <w:rPr>
          <w:rFonts w:ascii="Calibri" w:hAnsi="Calibri"/>
        </w:rPr>
        <w:t xml:space="preserve"> Realizar o atendimento das solicitações de filmagens </w:t>
      </w:r>
      <w:r>
        <w:rPr>
          <w:rFonts w:ascii="Calibri" w:hAnsi="Calibri"/>
        </w:rPr>
        <w:t xml:space="preserve">e gravações apresentados à São Paulo </w:t>
      </w:r>
      <w:proofErr w:type="spellStart"/>
      <w:r>
        <w:rPr>
          <w:rFonts w:ascii="Calibri" w:hAnsi="Calibri"/>
        </w:rPr>
        <w:t>Film</w:t>
      </w:r>
      <w:proofErr w:type="spellEnd"/>
      <w:r>
        <w:rPr>
          <w:rFonts w:ascii="Calibri" w:hAnsi="Calibri"/>
        </w:rPr>
        <w:t xml:space="preserve"> Commission</w:t>
      </w:r>
      <w:r w:rsidRPr="00055AC0">
        <w:rPr>
          <w:rFonts w:ascii="Calibri" w:hAnsi="Calibri"/>
        </w:rPr>
        <w:t>,</w:t>
      </w:r>
      <w:r>
        <w:rPr>
          <w:rFonts w:ascii="Calibri" w:hAnsi="Calibri"/>
        </w:rPr>
        <w:t xml:space="preserve"> acompanhando tais pedidos</w:t>
      </w:r>
      <w:r w:rsidRPr="00055AC0">
        <w:rPr>
          <w:rFonts w:ascii="Calibri" w:hAnsi="Calibri"/>
        </w:rPr>
        <w:t xml:space="preserve"> desde a pré-produção até a finalização das obras</w:t>
      </w:r>
      <w:r>
        <w:rPr>
          <w:rFonts w:ascii="Calibri" w:hAnsi="Calibri"/>
        </w:rPr>
        <w:t>.</w:t>
      </w:r>
    </w:p>
    <w:p w14:paraId="1AB8F5C9" w14:textId="77777777" w:rsidR="00055AC0" w:rsidRPr="00055AC0" w:rsidRDefault="00055AC0" w:rsidP="00055AC0">
      <w:pPr>
        <w:pStyle w:val="Normal1"/>
        <w:spacing w:line="240" w:lineRule="auto"/>
        <w:ind w:left="567"/>
        <w:contextualSpacing/>
        <w:jc w:val="both"/>
        <w:rPr>
          <w:rFonts w:ascii="Calibri" w:hAnsi="Calibri"/>
        </w:rPr>
      </w:pPr>
    </w:p>
    <w:p w14:paraId="44B9E6AD" w14:textId="6B0C3D04" w:rsidR="00055AC0" w:rsidRPr="00055AC0" w:rsidRDefault="5FB48941" w:rsidP="00055AC0">
      <w:pPr>
        <w:pStyle w:val="Normal1"/>
        <w:spacing w:line="240" w:lineRule="auto"/>
        <w:ind w:left="567"/>
        <w:contextualSpacing/>
        <w:jc w:val="both"/>
        <w:rPr>
          <w:rFonts w:ascii="Calibri" w:hAnsi="Calibri"/>
        </w:rPr>
      </w:pPr>
      <w:r w:rsidRPr="06DD5982">
        <w:rPr>
          <w:rFonts w:ascii="Calibri" w:hAnsi="Calibri"/>
          <w:b/>
          <w:bCs/>
        </w:rPr>
        <w:t>b)</w:t>
      </w:r>
      <w:r w:rsidRPr="06DD5982">
        <w:rPr>
          <w:rFonts w:ascii="Calibri" w:hAnsi="Calibri"/>
        </w:rPr>
        <w:t xml:space="preserve"> Fazer a mediação entre equipes de produção e </w:t>
      </w:r>
      <w:r w:rsidR="084FF43C" w:rsidRPr="06DD5982">
        <w:rPr>
          <w:rFonts w:ascii="Calibri" w:hAnsi="Calibri"/>
        </w:rPr>
        <w:t>órgãos e entidades da Administração Direta e Indireta</w:t>
      </w:r>
      <w:r w:rsidRPr="06DD5982">
        <w:rPr>
          <w:rFonts w:ascii="Calibri" w:hAnsi="Calibri"/>
        </w:rPr>
        <w:t xml:space="preserve"> do Município de São Paulo.</w:t>
      </w:r>
    </w:p>
    <w:p w14:paraId="2AD35FB4" w14:textId="77777777" w:rsidR="00055AC0" w:rsidRPr="00055AC0" w:rsidRDefault="00055AC0" w:rsidP="00055AC0">
      <w:pPr>
        <w:pStyle w:val="Normal1"/>
        <w:spacing w:line="240" w:lineRule="auto"/>
        <w:ind w:left="567"/>
        <w:contextualSpacing/>
        <w:jc w:val="both"/>
        <w:rPr>
          <w:rFonts w:ascii="Calibri" w:hAnsi="Calibri"/>
        </w:rPr>
      </w:pPr>
    </w:p>
    <w:p w14:paraId="0A0B429A" w14:textId="693DA3E3" w:rsidR="00055AC0" w:rsidRPr="00055AC0" w:rsidRDefault="00055AC0" w:rsidP="00055AC0">
      <w:pPr>
        <w:pStyle w:val="Normal1"/>
        <w:spacing w:line="240" w:lineRule="auto"/>
        <w:ind w:left="567"/>
        <w:contextualSpacing/>
        <w:jc w:val="both"/>
        <w:rPr>
          <w:rFonts w:ascii="Calibri" w:hAnsi="Calibri"/>
        </w:rPr>
      </w:pPr>
      <w:r w:rsidRPr="00055AC0">
        <w:rPr>
          <w:rFonts w:ascii="Calibri" w:hAnsi="Calibri"/>
          <w:b/>
          <w:bCs/>
        </w:rPr>
        <w:t>c)</w:t>
      </w:r>
      <w:r w:rsidRPr="00055AC0">
        <w:rPr>
          <w:rFonts w:ascii="Calibri" w:hAnsi="Calibri"/>
        </w:rPr>
        <w:t xml:space="preserve"> Auxiliar no processo de construção e fortalecimento da política pública</w:t>
      </w:r>
      <w:r>
        <w:rPr>
          <w:rFonts w:ascii="Calibri" w:hAnsi="Calibri"/>
        </w:rPr>
        <w:t>.</w:t>
      </w:r>
    </w:p>
    <w:p w14:paraId="6D06C8FD" w14:textId="77777777" w:rsidR="00055AC0" w:rsidRPr="00055AC0" w:rsidRDefault="00055AC0" w:rsidP="00055AC0">
      <w:pPr>
        <w:pStyle w:val="Normal1"/>
        <w:spacing w:line="240" w:lineRule="auto"/>
        <w:ind w:left="567"/>
        <w:contextualSpacing/>
        <w:jc w:val="both"/>
        <w:rPr>
          <w:rFonts w:ascii="Calibri" w:hAnsi="Calibri"/>
        </w:rPr>
      </w:pPr>
    </w:p>
    <w:p w14:paraId="385970D8" w14:textId="543AACF0" w:rsidR="00055AC0" w:rsidRPr="00055AC0" w:rsidRDefault="00055AC0" w:rsidP="00055AC0">
      <w:pPr>
        <w:pStyle w:val="Normal1"/>
        <w:spacing w:line="240" w:lineRule="auto"/>
        <w:ind w:left="567"/>
        <w:contextualSpacing/>
        <w:jc w:val="both"/>
        <w:rPr>
          <w:rFonts w:ascii="Calibri" w:hAnsi="Calibri"/>
        </w:rPr>
      </w:pPr>
      <w:r w:rsidRPr="00055AC0">
        <w:rPr>
          <w:rFonts w:ascii="Calibri" w:hAnsi="Calibri"/>
          <w:b/>
          <w:bCs/>
        </w:rPr>
        <w:t>d)</w:t>
      </w:r>
      <w:r w:rsidRPr="00055AC0">
        <w:rPr>
          <w:rFonts w:ascii="Calibri" w:hAnsi="Calibri"/>
        </w:rPr>
        <w:t xml:space="preserve"> Auxiliar em funções administrativas referentes à </w:t>
      </w:r>
      <w:r>
        <w:rPr>
          <w:rFonts w:ascii="Calibri" w:hAnsi="Calibri"/>
        </w:rPr>
        <w:t xml:space="preserve">São Paulo </w:t>
      </w:r>
      <w:proofErr w:type="spellStart"/>
      <w:r>
        <w:rPr>
          <w:rFonts w:ascii="Calibri" w:hAnsi="Calibri"/>
        </w:rPr>
        <w:t>Film</w:t>
      </w:r>
      <w:proofErr w:type="spellEnd"/>
      <w:r>
        <w:rPr>
          <w:rFonts w:ascii="Calibri" w:hAnsi="Calibri"/>
        </w:rPr>
        <w:t xml:space="preserve"> Commission.</w:t>
      </w:r>
    </w:p>
    <w:p w14:paraId="5A4AEDB4" w14:textId="77777777" w:rsidR="00055AC0" w:rsidRPr="00055AC0" w:rsidRDefault="00055AC0" w:rsidP="00055AC0">
      <w:pPr>
        <w:pStyle w:val="Normal1"/>
        <w:spacing w:line="240" w:lineRule="auto"/>
        <w:ind w:left="567"/>
        <w:contextualSpacing/>
        <w:jc w:val="both"/>
        <w:rPr>
          <w:rFonts w:ascii="Calibri" w:hAnsi="Calibri"/>
        </w:rPr>
      </w:pPr>
    </w:p>
    <w:p w14:paraId="5D218A26" w14:textId="34145F1D" w:rsidR="00055AC0" w:rsidRPr="00637F8C" w:rsidRDefault="00055AC0" w:rsidP="00055AC0">
      <w:pPr>
        <w:pStyle w:val="Normal1"/>
        <w:spacing w:line="240" w:lineRule="auto"/>
        <w:ind w:left="567"/>
        <w:contextualSpacing/>
        <w:jc w:val="both"/>
        <w:rPr>
          <w:rFonts w:ascii="Calibri" w:hAnsi="Calibri"/>
        </w:rPr>
      </w:pPr>
      <w:r w:rsidRPr="00055AC0">
        <w:rPr>
          <w:rFonts w:ascii="Calibri" w:hAnsi="Calibri"/>
          <w:b/>
          <w:bCs/>
        </w:rPr>
        <w:t>e)</w:t>
      </w:r>
      <w:r w:rsidRPr="00055AC0">
        <w:rPr>
          <w:rFonts w:ascii="Calibri" w:hAnsi="Calibri"/>
        </w:rPr>
        <w:t xml:space="preserve"> Orientar solicitantes em relação aos procedimentos</w:t>
      </w:r>
      <w:r>
        <w:rPr>
          <w:rFonts w:ascii="Calibri" w:hAnsi="Calibri"/>
        </w:rPr>
        <w:t xml:space="preserve"> relativos aos pedidos de filmagens e gravações.</w:t>
      </w:r>
    </w:p>
    <w:p w14:paraId="19BD5883" w14:textId="77777777" w:rsidR="007D2C3B" w:rsidRPr="00637F8C" w:rsidRDefault="007D2C3B" w:rsidP="007D2C3B">
      <w:pPr>
        <w:pStyle w:val="Normal1"/>
        <w:spacing w:line="240" w:lineRule="auto"/>
        <w:contextualSpacing/>
        <w:jc w:val="both"/>
        <w:rPr>
          <w:rFonts w:ascii="Calibri" w:hAnsi="Calibri"/>
        </w:rPr>
      </w:pPr>
    </w:p>
    <w:p w14:paraId="2019328C" w14:textId="303799D5" w:rsidR="00055AC0" w:rsidRDefault="00055AC0" w:rsidP="00055AC0">
      <w:pPr>
        <w:pStyle w:val="Normal1"/>
        <w:spacing w:line="240" w:lineRule="auto"/>
        <w:ind w:left="284"/>
        <w:contextualSpacing/>
        <w:jc w:val="both"/>
        <w:rPr>
          <w:rFonts w:ascii="Calibri" w:hAnsi="Calibri"/>
        </w:rPr>
      </w:pPr>
      <w:r w:rsidRPr="041B1766">
        <w:rPr>
          <w:rFonts w:ascii="Calibri" w:hAnsi="Calibri"/>
          <w:b/>
          <w:bCs/>
        </w:rPr>
        <w:t>II-</w:t>
      </w:r>
      <w:r w:rsidRPr="041B1766">
        <w:rPr>
          <w:rFonts w:ascii="Calibri" w:hAnsi="Calibri"/>
        </w:rPr>
        <w:t xml:space="preserve"> Para a </w:t>
      </w:r>
      <w:r w:rsidRPr="041B1766">
        <w:rPr>
          <w:rFonts w:ascii="Calibri" w:hAnsi="Calibri"/>
          <w:b/>
          <w:bCs/>
        </w:rPr>
        <w:t xml:space="preserve">Vaga </w:t>
      </w:r>
      <w:r w:rsidR="00A90FC4">
        <w:rPr>
          <w:rFonts w:ascii="Calibri" w:hAnsi="Calibri"/>
          <w:b/>
          <w:bCs/>
        </w:rPr>
        <w:t>IN</w:t>
      </w:r>
      <w:r w:rsidRPr="041B1766">
        <w:rPr>
          <w:rFonts w:ascii="Calibri" w:hAnsi="Calibri"/>
        </w:rPr>
        <w:t>:</w:t>
      </w:r>
    </w:p>
    <w:p w14:paraId="151247EE" w14:textId="77777777" w:rsidR="00055AC0" w:rsidRDefault="00055AC0" w:rsidP="00055AC0">
      <w:pPr>
        <w:pStyle w:val="Normal1"/>
        <w:spacing w:line="240" w:lineRule="auto"/>
        <w:ind w:left="284"/>
        <w:contextualSpacing/>
        <w:jc w:val="both"/>
        <w:rPr>
          <w:rFonts w:ascii="Segoe UI" w:eastAsia="Segoe UI" w:hAnsi="Segoe UI" w:cs="Segoe UI"/>
          <w:sz w:val="21"/>
          <w:szCs w:val="21"/>
        </w:rPr>
      </w:pPr>
    </w:p>
    <w:p w14:paraId="4EDBB155" w14:textId="3D16C00B" w:rsidR="00055AC0" w:rsidRPr="00A90FC4" w:rsidRDefault="00055AC0" w:rsidP="00A90FC4">
      <w:pPr>
        <w:pStyle w:val="Normal1"/>
        <w:spacing w:line="240" w:lineRule="auto"/>
        <w:ind w:left="567"/>
        <w:contextualSpacing/>
        <w:jc w:val="both"/>
        <w:rPr>
          <w:rFonts w:asciiTheme="minorHAnsi" w:eastAsiaTheme="minorEastAsia" w:hAnsiTheme="minorHAnsi" w:cstheme="minorBidi"/>
          <w:color w:val="auto"/>
        </w:rPr>
      </w:pPr>
      <w:r w:rsidRPr="00A90FC4">
        <w:rPr>
          <w:rFonts w:asciiTheme="minorHAnsi" w:eastAsiaTheme="minorEastAsia" w:hAnsiTheme="minorHAnsi" w:cstheme="minorBidi"/>
          <w:b/>
          <w:bCs/>
          <w:color w:val="auto"/>
        </w:rPr>
        <w:t>a)</w:t>
      </w:r>
      <w:r w:rsidRPr="00A90FC4">
        <w:rPr>
          <w:rFonts w:asciiTheme="minorHAnsi" w:eastAsiaTheme="minorEastAsia" w:hAnsiTheme="minorHAnsi" w:cstheme="minorBidi"/>
          <w:color w:val="auto"/>
        </w:rPr>
        <w:t xml:space="preserve"> Auxílio no alinhamento com órgãos públicos e com o setor audiovisual.</w:t>
      </w:r>
    </w:p>
    <w:p w14:paraId="2DDC5647" w14:textId="77777777" w:rsidR="00055AC0" w:rsidRPr="00A90FC4" w:rsidRDefault="00055AC0" w:rsidP="00A90FC4">
      <w:pPr>
        <w:pStyle w:val="PargrafodaLista"/>
        <w:ind w:left="567"/>
        <w:jc w:val="both"/>
        <w:rPr>
          <w:rFonts w:eastAsiaTheme="minorEastAsia"/>
        </w:rPr>
      </w:pPr>
    </w:p>
    <w:p w14:paraId="5D2EF0AE" w14:textId="4237869C" w:rsidR="00055AC0" w:rsidRPr="00A90FC4" w:rsidRDefault="00055AC0" w:rsidP="00A90FC4">
      <w:pPr>
        <w:pStyle w:val="PargrafodaLista"/>
        <w:ind w:left="567"/>
        <w:jc w:val="both"/>
        <w:rPr>
          <w:rFonts w:eastAsiaTheme="minorEastAsia"/>
        </w:rPr>
      </w:pPr>
      <w:r w:rsidRPr="00A90FC4">
        <w:rPr>
          <w:rFonts w:eastAsiaTheme="minorEastAsia"/>
          <w:b/>
          <w:bCs/>
        </w:rPr>
        <w:t>b)</w:t>
      </w:r>
      <w:r w:rsidRPr="00A90FC4">
        <w:rPr>
          <w:rFonts w:eastAsiaTheme="minorEastAsia"/>
        </w:rPr>
        <w:t xml:space="preserve"> Elaboração de</w:t>
      </w:r>
      <w:r w:rsidR="5E759EA0" w:rsidRPr="00A90FC4">
        <w:rPr>
          <w:rFonts w:eastAsiaTheme="minorEastAsia"/>
        </w:rPr>
        <w:t xml:space="preserve"> </w:t>
      </w:r>
      <w:r w:rsidR="5E759EA0" w:rsidRPr="00A90FC4">
        <w:rPr>
          <w:rFonts w:eastAsiaTheme="minorEastAsia"/>
          <w:i/>
          <w:iCs/>
        </w:rPr>
        <w:t>briefings</w:t>
      </w:r>
      <w:r w:rsidR="5E759EA0" w:rsidRPr="00A90FC4">
        <w:rPr>
          <w:rFonts w:eastAsiaTheme="minorEastAsia"/>
        </w:rPr>
        <w:t>,</w:t>
      </w:r>
      <w:r w:rsidRPr="00A90FC4">
        <w:rPr>
          <w:rFonts w:eastAsiaTheme="minorEastAsia"/>
        </w:rPr>
        <w:t xml:space="preserve"> apresentações, ofícios e justificativas para prospecção e articulação da política pública.</w:t>
      </w:r>
    </w:p>
    <w:p w14:paraId="41CE002B" w14:textId="77777777" w:rsidR="00055AC0" w:rsidRPr="00A90FC4" w:rsidRDefault="00055AC0" w:rsidP="00A90FC4">
      <w:pPr>
        <w:pStyle w:val="PargrafodaLista"/>
        <w:spacing w:after="0"/>
        <w:ind w:left="567"/>
        <w:jc w:val="both"/>
        <w:rPr>
          <w:rFonts w:eastAsiaTheme="minorEastAsia"/>
        </w:rPr>
      </w:pPr>
    </w:p>
    <w:p w14:paraId="6CD42524" w14:textId="47DDC858" w:rsidR="00055AC0" w:rsidRPr="00A90FC4" w:rsidRDefault="00055AC0" w:rsidP="00A90FC4">
      <w:pPr>
        <w:pStyle w:val="PargrafodaLista"/>
        <w:spacing w:after="0"/>
        <w:ind w:left="567"/>
        <w:jc w:val="both"/>
        <w:rPr>
          <w:rFonts w:eastAsiaTheme="minorEastAsia"/>
        </w:rPr>
      </w:pPr>
      <w:r w:rsidRPr="00A90FC4">
        <w:rPr>
          <w:rFonts w:eastAsiaTheme="minorEastAsia"/>
          <w:b/>
          <w:bCs/>
        </w:rPr>
        <w:t>c)</w:t>
      </w:r>
      <w:r w:rsidRPr="00A90FC4">
        <w:rPr>
          <w:rFonts w:eastAsiaTheme="minorEastAsia"/>
        </w:rPr>
        <w:t xml:space="preserve"> Auxílio em processos administrativos e institucionais. </w:t>
      </w:r>
    </w:p>
    <w:p w14:paraId="0F3A3CF5" w14:textId="77777777" w:rsidR="00055AC0" w:rsidRPr="00A90FC4" w:rsidRDefault="00055AC0" w:rsidP="00A90FC4">
      <w:pPr>
        <w:pStyle w:val="PargrafodaLista"/>
        <w:ind w:left="567"/>
        <w:jc w:val="both"/>
        <w:rPr>
          <w:rFonts w:eastAsiaTheme="minorEastAsia"/>
        </w:rPr>
      </w:pPr>
    </w:p>
    <w:p w14:paraId="7E1E1636" w14:textId="77777777" w:rsidR="00A90FC4" w:rsidRPr="00A90FC4" w:rsidRDefault="00055AC0" w:rsidP="00A90FC4">
      <w:pPr>
        <w:pStyle w:val="PargrafodaLista"/>
        <w:ind w:left="567"/>
        <w:jc w:val="both"/>
        <w:rPr>
          <w:rFonts w:eastAsiaTheme="minorEastAsia"/>
        </w:rPr>
      </w:pPr>
      <w:r w:rsidRPr="00A90FC4">
        <w:rPr>
          <w:rFonts w:eastAsiaTheme="minorEastAsia"/>
          <w:b/>
          <w:bCs/>
        </w:rPr>
        <w:t>d)</w:t>
      </w:r>
      <w:r w:rsidRPr="00A90FC4">
        <w:rPr>
          <w:rFonts w:eastAsiaTheme="minorEastAsia"/>
        </w:rPr>
        <w:t xml:space="preserve"> </w:t>
      </w:r>
      <w:r w:rsidR="11362ECE" w:rsidRPr="00A90FC4">
        <w:rPr>
          <w:rFonts w:eastAsiaTheme="minorEastAsia"/>
        </w:rPr>
        <w:t>Auxiliar nas pesquisas aprofundadas acerca de temas internacionais</w:t>
      </w:r>
      <w:r w:rsidR="0DFBC70F" w:rsidRPr="00A90FC4">
        <w:rPr>
          <w:rFonts w:eastAsiaTheme="minorEastAsia"/>
        </w:rPr>
        <w:t>,</w:t>
      </w:r>
      <w:r w:rsidR="11362ECE" w:rsidRPr="00A90FC4">
        <w:rPr>
          <w:rFonts w:eastAsiaTheme="minorEastAsia"/>
        </w:rPr>
        <w:t xml:space="preserve"> nacionais</w:t>
      </w:r>
      <w:r w:rsidR="57DE7C09" w:rsidRPr="00A90FC4">
        <w:rPr>
          <w:rFonts w:eastAsiaTheme="minorEastAsia"/>
        </w:rPr>
        <w:t xml:space="preserve"> e sobre o audiovisual que contribuam para a tomada de decisões</w:t>
      </w:r>
      <w:r w:rsidR="11362ECE" w:rsidRPr="00A90FC4">
        <w:rPr>
          <w:rFonts w:eastAsiaTheme="minorEastAsia"/>
        </w:rPr>
        <w:t>, sendo necessária boa desenvoltura na comunicação verbal e escrita</w:t>
      </w:r>
    </w:p>
    <w:p w14:paraId="37FD77F8" w14:textId="77777777" w:rsidR="00A90FC4" w:rsidRPr="00A90FC4" w:rsidRDefault="00A90FC4" w:rsidP="00A90FC4">
      <w:pPr>
        <w:pStyle w:val="PargrafodaLista"/>
        <w:ind w:left="567"/>
        <w:jc w:val="both"/>
        <w:rPr>
          <w:rFonts w:eastAsiaTheme="minorEastAsia"/>
          <w:b/>
          <w:bCs/>
        </w:rPr>
      </w:pPr>
    </w:p>
    <w:p w14:paraId="5539A16C" w14:textId="63470E53" w:rsidR="00055AC0" w:rsidRPr="00A90FC4" w:rsidRDefault="00055AC0" w:rsidP="00A90FC4">
      <w:pPr>
        <w:pStyle w:val="PargrafodaLista"/>
        <w:ind w:left="567"/>
        <w:jc w:val="both"/>
        <w:rPr>
          <w:rFonts w:eastAsiaTheme="minorEastAsia"/>
        </w:rPr>
      </w:pPr>
      <w:r w:rsidRPr="00A90FC4">
        <w:rPr>
          <w:rFonts w:eastAsiaTheme="minorEastAsia"/>
          <w:b/>
          <w:bCs/>
        </w:rPr>
        <w:t>e)</w:t>
      </w:r>
      <w:r w:rsidRPr="00A90FC4">
        <w:rPr>
          <w:rFonts w:eastAsiaTheme="minorEastAsia"/>
        </w:rPr>
        <w:t xml:space="preserve"> Auxílio no processamento de pagamentos externos.</w:t>
      </w:r>
      <w:r w:rsidRPr="00A90FC4">
        <w:tab/>
      </w:r>
    </w:p>
    <w:p w14:paraId="4EF2B360" w14:textId="77777777" w:rsidR="00055AC0" w:rsidRPr="00A90FC4" w:rsidRDefault="00055AC0" w:rsidP="00A90FC4">
      <w:pPr>
        <w:pStyle w:val="PargrafodaLista"/>
        <w:ind w:left="567"/>
        <w:jc w:val="both"/>
        <w:rPr>
          <w:rFonts w:eastAsiaTheme="minorEastAsia"/>
        </w:rPr>
      </w:pPr>
    </w:p>
    <w:p w14:paraId="5E3C2D97" w14:textId="77777777" w:rsidR="00A90FC4" w:rsidRPr="00A90FC4" w:rsidRDefault="00055AC0" w:rsidP="00A90FC4">
      <w:pPr>
        <w:pStyle w:val="PargrafodaLista"/>
        <w:ind w:left="567"/>
        <w:jc w:val="both"/>
      </w:pPr>
      <w:r w:rsidRPr="00A90FC4">
        <w:rPr>
          <w:rFonts w:eastAsiaTheme="minorEastAsia"/>
          <w:b/>
          <w:bCs/>
        </w:rPr>
        <w:t>f)</w:t>
      </w:r>
      <w:r w:rsidRPr="00A90FC4">
        <w:rPr>
          <w:rFonts w:eastAsiaTheme="minorEastAsia"/>
        </w:rPr>
        <w:t xml:space="preserve"> Auxílio no desenvolvimento de propostas de consultorias.</w:t>
      </w:r>
    </w:p>
    <w:p w14:paraId="38B6244D" w14:textId="77777777" w:rsidR="00A90FC4" w:rsidRPr="00A90FC4" w:rsidRDefault="00A90FC4" w:rsidP="00A90FC4">
      <w:pPr>
        <w:pStyle w:val="PargrafodaLista"/>
        <w:ind w:left="567"/>
        <w:jc w:val="both"/>
        <w:rPr>
          <w:rFonts w:eastAsiaTheme="minorEastAsia"/>
        </w:rPr>
      </w:pPr>
    </w:p>
    <w:p w14:paraId="61F035BC" w14:textId="6E32C470" w:rsidR="00A90FC4" w:rsidRPr="00A90FC4" w:rsidRDefault="00A90FC4" w:rsidP="00A90FC4">
      <w:pPr>
        <w:pStyle w:val="PargrafodaLista"/>
        <w:ind w:left="567"/>
        <w:jc w:val="both"/>
        <w:rPr>
          <w:rFonts w:eastAsiaTheme="minorEastAsia"/>
        </w:rPr>
      </w:pPr>
      <w:r w:rsidRPr="00A90FC4">
        <w:rPr>
          <w:rFonts w:eastAsiaTheme="minorEastAsia"/>
          <w:b/>
          <w:bCs/>
        </w:rPr>
        <w:t>g</w:t>
      </w:r>
      <w:r w:rsidR="5607903B" w:rsidRPr="00A90FC4">
        <w:rPr>
          <w:rFonts w:eastAsiaTheme="minorEastAsia"/>
          <w:b/>
          <w:bCs/>
        </w:rPr>
        <w:t>)</w:t>
      </w:r>
      <w:r w:rsidR="5607903B" w:rsidRPr="00A90FC4">
        <w:rPr>
          <w:rFonts w:eastAsiaTheme="minorEastAsia"/>
        </w:rPr>
        <w:t xml:space="preserve"> </w:t>
      </w:r>
      <w:r w:rsidR="5D6A47B2" w:rsidRPr="00A90FC4">
        <w:rPr>
          <w:rFonts w:eastAsiaTheme="minorEastAsia"/>
        </w:rPr>
        <w:t>Acompanhar as pautas internacionais, estabelecendo contato c</w:t>
      </w:r>
      <w:r w:rsidR="41D90190" w:rsidRPr="00A90FC4">
        <w:rPr>
          <w:rFonts w:eastAsiaTheme="minorEastAsia"/>
        </w:rPr>
        <w:t>om</w:t>
      </w:r>
      <w:r w:rsidR="5D6A47B2" w:rsidRPr="00A90FC4">
        <w:rPr>
          <w:rFonts w:eastAsiaTheme="minorEastAsia"/>
        </w:rPr>
        <w:t xml:space="preserve"> entes e</w:t>
      </w:r>
      <w:r w:rsidRPr="00A90FC4">
        <w:rPr>
          <w:rFonts w:eastAsiaTheme="minorEastAsia"/>
        </w:rPr>
        <w:t xml:space="preserve"> </w:t>
      </w:r>
      <w:r w:rsidR="5D6A47B2" w:rsidRPr="00A90FC4">
        <w:rPr>
          <w:rFonts w:eastAsiaTheme="minorEastAsia"/>
        </w:rPr>
        <w:t>associações internacionais, organizações e agências multilaterais</w:t>
      </w:r>
      <w:r w:rsidRPr="00A90FC4">
        <w:rPr>
          <w:rFonts w:eastAsiaTheme="minorEastAsia"/>
        </w:rPr>
        <w:t>.</w:t>
      </w:r>
    </w:p>
    <w:p w14:paraId="581095F4" w14:textId="77777777" w:rsidR="00A90FC4" w:rsidRPr="00A90FC4" w:rsidRDefault="00A90FC4" w:rsidP="00A90FC4">
      <w:pPr>
        <w:pStyle w:val="PargrafodaLista"/>
        <w:ind w:left="567"/>
        <w:jc w:val="both"/>
        <w:rPr>
          <w:rFonts w:eastAsiaTheme="minorEastAsia"/>
        </w:rPr>
      </w:pPr>
    </w:p>
    <w:p w14:paraId="1ADACCC6" w14:textId="1C4C33A5" w:rsidR="00A90FC4" w:rsidRPr="00A90FC4" w:rsidRDefault="00A90FC4" w:rsidP="00A90FC4">
      <w:pPr>
        <w:pStyle w:val="PargrafodaLista"/>
        <w:ind w:left="567"/>
        <w:jc w:val="both"/>
        <w:rPr>
          <w:rFonts w:eastAsiaTheme="minorEastAsia"/>
        </w:rPr>
      </w:pPr>
      <w:r w:rsidRPr="00A90FC4">
        <w:rPr>
          <w:rFonts w:eastAsiaTheme="minorEastAsia"/>
          <w:b/>
          <w:bCs/>
        </w:rPr>
        <w:t>h</w:t>
      </w:r>
      <w:r w:rsidR="1EA6D2C2" w:rsidRPr="00A90FC4">
        <w:rPr>
          <w:rFonts w:eastAsiaTheme="minorEastAsia"/>
          <w:b/>
          <w:bCs/>
        </w:rPr>
        <w:t>)</w:t>
      </w:r>
      <w:r w:rsidR="1EA6D2C2" w:rsidRPr="00A90FC4">
        <w:rPr>
          <w:rFonts w:eastAsiaTheme="minorEastAsia"/>
        </w:rPr>
        <w:t xml:space="preserve"> </w:t>
      </w:r>
      <w:r w:rsidR="5D6A47B2" w:rsidRPr="00A90FC4">
        <w:rPr>
          <w:rFonts w:eastAsiaTheme="minorEastAsia"/>
        </w:rPr>
        <w:t>Auxiliar na organização de missões e eventos de caráter internacional</w:t>
      </w:r>
      <w:r w:rsidRPr="00A90FC4">
        <w:rPr>
          <w:rFonts w:eastAsiaTheme="minorEastAsia"/>
        </w:rPr>
        <w:t>.</w:t>
      </w:r>
    </w:p>
    <w:p w14:paraId="1676F127" w14:textId="77777777" w:rsidR="00A90FC4" w:rsidRPr="00A90FC4" w:rsidRDefault="00A90FC4" w:rsidP="00A90FC4">
      <w:pPr>
        <w:pStyle w:val="PargrafodaLista"/>
        <w:ind w:left="567"/>
        <w:jc w:val="both"/>
        <w:rPr>
          <w:rFonts w:eastAsiaTheme="minorEastAsia"/>
        </w:rPr>
      </w:pPr>
    </w:p>
    <w:p w14:paraId="7AF7B331" w14:textId="77777777" w:rsidR="00A90FC4" w:rsidRDefault="00A90FC4" w:rsidP="00A90FC4">
      <w:pPr>
        <w:pStyle w:val="PargrafodaLista"/>
        <w:ind w:left="567"/>
        <w:jc w:val="both"/>
        <w:rPr>
          <w:rFonts w:eastAsiaTheme="minorEastAsia"/>
        </w:rPr>
      </w:pPr>
      <w:r w:rsidRPr="00A90FC4">
        <w:rPr>
          <w:rFonts w:eastAsiaTheme="minorEastAsia"/>
          <w:b/>
          <w:bCs/>
        </w:rPr>
        <w:t>i</w:t>
      </w:r>
      <w:r w:rsidR="46EF0A99" w:rsidRPr="00A90FC4">
        <w:rPr>
          <w:rFonts w:eastAsiaTheme="minorEastAsia"/>
          <w:b/>
          <w:bCs/>
        </w:rPr>
        <w:t>)</w:t>
      </w:r>
      <w:r w:rsidR="46EF0A99" w:rsidRPr="00A90FC4">
        <w:rPr>
          <w:rFonts w:eastAsiaTheme="minorEastAsia"/>
        </w:rPr>
        <w:t xml:space="preserve"> </w:t>
      </w:r>
      <w:r w:rsidR="5D6A47B2" w:rsidRPr="00A90FC4">
        <w:rPr>
          <w:rFonts w:eastAsiaTheme="minorEastAsia"/>
        </w:rPr>
        <w:t>Participar ativamente de projetos</w:t>
      </w:r>
      <w:r w:rsidR="531F9EC6" w:rsidRPr="00A90FC4">
        <w:rPr>
          <w:rFonts w:eastAsiaTheme="minorEastAsia"/>
        </w:rPr>
        <w:t xml:space="preserve"> internacionais</w:t>
      </w:r>
      <w:r w:rsidR="5D6A47B2" w:rsidRPr="00A90FC4">
        <w:rPr>
          <w:rFonts w:eastAsiaTheme="minorEastAsia"/>
        </w:rPr>
        <w:t xml:space="preserve"> nos quais a </w:t>
      </w:r>
      <w:r w:rsidRPr="00A90FC4">
        <w:rPr>
          <w:rFonts w:eastAsiaTheme="minorEastAsia"/>
          <w:b/>
          <w:bCs/>
        </w:rPr>
        <w:t>SPCINE</w:t>
      </w:r>
      <w:r w:rsidR="5D6A47B2" w:rsidRPr="00A90FC4">
        <w:rPr>
          <w:rFonts w:eastAsiaTheme="minorEastAsia"/>
        </w:rPr>
        <w:t xml:space="preserve"> esteja envolvida</w:t>
      </w:r>
      <w:r w:rsidRPr="00A90FC4">
        <w:rPr>
          <w:rFonts w:eastAsiaTheme="minorEastAsia"/>
        </w:rPr>
        <w:t>.</w:t>
      </w:r>
    </w:p>
    <w:p w14:paraId="76C7BD1A" w14:textId="77777777" w:rsidR="00A90FC4" w:rsidRDefault="00A90FC4" w:rsidP="00A90FC4">
      <w:pPr>
        <w:pStyle w:val="PargrafodaLista"/>
        <w:ind w:left="567"/>
        <w:jc w:val="both"/>
        <w:rPr>
          <w:b/>
          <w:color w:val="222222"/>
        </w:rPr>
      </w:pPr>
    </w:p>
    <w:p w14:paraId="1A3433C0" w14:textId="44C9E67C" w:rsidR="00A90FC4" w:rsidRDefault="002679C9" w:rsidP="00A90FC4">
      <w:pPr>
        <w:pStyle w:val="PargrafodaLista"/>
        <w:ind w:left="284"/>
        <w:jc w:val="both"/>
        <w:rPr>
          <w:color w:val="222222"/>
        </w:rPr>
      </w:pPr>
      <w:r>
        <w:rPr>
          <w:b/>
          <w:color w:val="222222"/>
        </w:rPr>
        <w:t>Parágrafo único.</w:t>
      </w:r>
      <w:r w:rsidRPr="00637F8C">
        <w:rPr>
          <w:color w:val="222222"/>
        </w:rPr>
        <w:t xml:space="preserve"> A </w:t>
      </w:r>
      <w:r w:rsidRPr="00637F8C">
        <w:rPr>
          <w:b/>
          <w:color w:val="222222"/>
        </w:rPr>
        <w:t>SPCINE</w:t>
      </w:r>
      <w:r w:rsidRPr="00637F8C">
        <w:rPr>
          <w:color w:val="222222"/>
        </w:rPr>
        <w:t xml:space="preserve"> poderá, a qualquer tempo</w:t>
      </w:r>
      <w:r w:rsidR="00A90FC4">
        <w:rPr>
          <w:color w:val="222222"/>
        </w:rPr>
        <w:t xml:space="preserve"> e</w:t>
      </w:r>
      <w:r w:rsidRPr="00637F8C">
        <w:rPr>
          <w:color w:val="222222"/>
        </w:rPr>
        <w:t xml:space="preserve"> no intuito de melhor adequação dos objetivos do</w:t>
      </w:r>
      <w:r>
        <w:rPr>
          <w:color w:val="222222"/>
        </w:rPr>
        <w:t xml:space="preserve"> estágio</w:t>
      </w:r>
      <w:r w:rsidRPr="00637F8C">
        <w:rPr>
          <w:color w:val="222222"/>
        </w:rPr>
        <w:t>:</w:t>
      </w:r>
    </w:p>
    <w:p w14:paraId="4CB96BFB" w14:textId="77777777" w:rsidR="00A90FC4" w:rsidRDefault="00A90FC4" w:rsidP="00A90FC4">
      <w:pPr>
        <w:pStyle w:val="PargrafodaLista"/>
        <w:ind w:left="0"/>
        <w:jc w:val="both"/>
        <w:rPr>
          <w:b/>
          <w:color w:val="222222"/>
        </w:rPr>
      </w:pPr>
    </w:p>
    <w:p w14:paraId="0191E4FF" w14:textId="77777777" w:rsidR="00A90FC4" w:rsidRDefault="002679C9" w:rsidP="00A90FC4">
      <w:pPr>
        <w:pStyle w:val="PargrafodaLista"/>
        <w:ind w:left="567"/>
        <w:jc w:val="both"/>
        <w:rPr>
          <w:color w:val="222222"/>
        </w:rPr>
      </w:pPr>
      <w:r>
        <w:rPr>
          <w:b/>
          <w:color w:val="222222"/>
        </w:rPr>
        <w:t>a)</w:t>
      </w:r>
      <w:r w:rsidRPr="00637F8C">
        <w:rPr>
          <w:rFonts w:cs="Times New Roman"/>
          <w:color w:val="222222"/>
        </w:rPr>
        <w:t> </w:t>
      </w:r>
      <w:r w:rsidRPr="00637F8C">
        <w:rPr>
          <w:color w:val="222222"/>
        </w:rPr>
        <w:t>Suprimir, criar e/ou a</w:t>
      </w:r>
      <w:r w:rsidRPr="00637F8C">
        <w:rPr>
          <w:color w:val="222222"/>
          <w:highlight w:val="white"/>
        </w:rPr>
        <w:t>dequar funções às atribuições cita</w:t>
      </w:r>
      <w:r w:rsidRPr="00637F8C">
        <w:rPr>
          <w:color w:val="222222"/>
        </w:rPr>
        <w:t xml:space="preserve">das </w:t>
      </w:r>
      <w:r>
        <w:rPr>
          <w:color w:val="222222"/>
        </w:rPr>
        <w:t>neste item</w:t>
      </w:r>
      <w:r w:rsidRPr="00637F8C">
        <w:rPr>
          <w:color w:val="222222"/>
        </w:rPr>
        <w:t xml:space="preserve">, contanto que não seja descaracterizada a natureza </w:t>
      </w:r>
      <w:r>
        <w:rPr>
          <w:color w:val="222222"/>
        </w:rPr>
        <w:t>do estágio</w:t>
      </w:r>
      <w:r w:rsidRPr="00637F8C">
        <w:rPr>
          <w:color w:val="222222"/>
        </w:rPr>
        <w:t>.</w:t>
      </w:r>
    </w:p>
    <w:p w14:paraId="1A87D50D" w14:textId="77777777" w:rsidR="00A90FC4" w:rsidRDefault="00A90FC4" w:rsidP="00A90FC4">
      <w:pPr>
        <w:pStyle w:val="PargrafodaLista"/>
        <w:ind w:left="567"/>
        <w:jc w:val="both"/>
        <w:rPr>
          <w:b/>
          <w:color w:val="222222"/>
        </w:rPr>
      </w:pPr>
    </w:p>
    <w:p w14:paraId="42BD2422" w14:textId="77777777" w:rsidR="00A90FC4" w:rsidRDefault="002679C9" w:rsidP="00A90FC4">
      <w:pPr>
        <w:pStyle w:val="PargrafodaLista"/>
        <w:ind w:left="567"/>
        <w:jc w:val="both"/>
        <w:rPr>
          <w:color w:val="222222"/>
        </w:rPr>
      </w:pPr>
      <w:r>
        <w:rPr>
          <w:b/>
          <w:color w:val="222222"/>
        </w:rPr>
        <w:t>b)</w:t>
      </w:r>
      <w:r>
        <w:rPr>
          <w:rFonts w:cs="Times New Roman"/>
          <w:color w:val="222222"/>
        </w:rPr>
        <w:t xml:space="preserve"> </w:t>
      </w:r>
      <w:r w:rsidRPr="00637F8C">
        <w:rPr>
          <w:color w:val="222222"/>
        </w:rPr>
        <w:t xml:space="preserve">Adequar horários </w:t>
      </w:r>
      <w:r>
        <w:rPr>
          <w:color w:val="222222"/>
        </w:rPr>
        <w:t>ou condições do estágio</w:t>
      </w:r>
      <w:r w:rsidRPr="00637F8C">
        <w:rPr>
          <w:color w:val="222222"/>
        </w:rPr>
        <w:t>.</w:t>
      </w:r>
    </w:p>
    <w:p w14:paraId="028E80F9" w14:textId="77777777" w:rsidR="00A90FC4" w:rsidRDefault="00A90FC4" w:rsidP="00A90FC4">
      <w:pPr>
        <w:pStyle w:val="PargrafodaLista"/>
        <w:ind w:left="0"/>
        <w:jc w:val="both"/>
        <w:rPr>
          <w:rFonts w:ascii="Calibri" w:eastAsia="Calibri" w:hAnsi="Calibri" w:cs="Calibri"/>
          <w:b/>
        </w:rPr>
      </w:pPr>
    </w:p>
    <w:p w14:paraId="11E98CEA" w14:textId="77777777" w:rsidR="00A90FC4" w:rsidRDefault="007D2C3B" w:rsidP="00A90FC4">
      <w:pPr>
        <w:pStyle w:val="PargrafodaLista"/>
        <w:ind w:left="0"/>
        <w:jc w:val="both"/>
        <w:rPr>
          <w:rFonts w:ascii="Calibri" w:eastAsia="Calibri" w:hAnsi="Calibri" w:cs="Calibri"/>
        </w:rPr>
      </w:pPr>
      <w:r w:rsidRPr="00637F8C">
        <w:rPr>
          <w:rFonts w:ascii="Calibri" w:eastAsia="Calibri" w:hAnsi="Calibri" w:cs="Calibri"/>
          <w:b/>
        </w:rPr>
        <w:t>3.</w:t>
      </w:r>
      <w:r w:rsidR="00556F41">
        <w:rPr>
          <w:rFonts w:ascii="Calibri" w:eastAsia="Calibri" w:hAnsi="Calibri" w:cs="Calibri"/>
          <w:b/>
        </w:rPr>
        <w:t>2</w:t>
      </w:r>
      <w:r w:rsidRPr="00637F8C">
        <w:rPr>
          <w:rFonts w:ascii="Calibri" w:eastAsia="Calibri" w:hAnsi="Calibri" w:cs="Calibri"/>
          <w:b/>
        </w:rPr>
        <w:t xml:space="preserve">. </w:t>
      </w:r>
      <w:r w:rsidR="00556F41">
        <w:rPr>
          <w:rFonts w:ascii="Calibri" w:eastAsia="Calibri" w:hAnsi="Calibri" w:cs="Calibri"/>
        </w:rPr>
        <w:t>A carga horária diária será de 06 (seis) horas, podendo ser das 10:00h. às 17:00h. (com uma hora de almoço</w:t>
      </w:r>
      <w:r w:rsidR="003E0E65">
        <w:rPr>
          <w:rFonts w:ascii="Calibri" w:eastAsia="Calibri" w:hAnsi="Calibri" w:cs="Calibri"/>
        </w:rPr>
        <w:t>) ou das 11:00h. às 18:00h. (com uma hora de almoço).</w:t>
      </w:r>
      <w:r w:rsidR="00556F41">
        <w:rPr>
          <w:rFonts w:ascii="Calibri" w:eastAsia="Calibri" w:hAnsi="Calibri" w:cs="Calibri"/>
        </w:rPr>
        <w:t xml:space="preserve"> </w:t>
      </w:r>
    </w:p>
    <w:p w14:paraId="02FC0A58" w14:textId="77777777" w:rsidR="00A90FC4" w:rsidRDefault="00A90FC4" w:rsidP="00A90FC4">
      <w:pPr>
        <w:pStyle w:val="PargrafodaLista"/>
        <w:ind w:left="0"/>
        <w:jc w:val="both"/>
        <w:rPr>
          <w:rFonts w:ascii="Calibri" w:eastAsia="Calibri" w:hAnsi="Calibri" w:cs="Calibri"/>
          <w:b/>
        </w:rPr>
      </w:pPr>
    </w:p>
    <w:p w14:paraId="5A166C8A" w14:textId="77777777" w:rsidR="00A90FC4" w:rsidRDefault="007D2C3B" w:rsidP="00A90FC4">
      <w:pPr>
        <w:pStyle w:val="PargrafodaLista"/>
        <w:ind w:left="0"/>
        <w:jc w:val="both"/>
        <w:rPr>
          <w:rFonts w:ascii="Calibri" w:eastAsia="Calibri" w:hAnsi="Calibri" w:cs="Calibri"/>
        </w:rPr>
      </w:pPr>
      <w:r w:rsidRPr="00637F8C">
        <w:rPr>
          <w:rFonts w:ascii="Calibri" w:eastAsia="Calibri" w:hAnsi="Calibri" w:cs="Calibri"/>
          <w:b/>
        </w:rPr>
        <w:t>3.</w:t>
      </w:r>
      <w:r w:rsidR="003E0E65">
        <w:rPr>
          <w:rFonts w:ascii="Calibri" w:eastAsia="Calibri" w:hAnsi="Calibri" w:cs="Calibri"/>
          <w:b/>
        </w:rPr>
        <w:t>3</w:t>
      </w:r>
      <w:r w:rsidRPr="00637F8C">
        <w:rPr>
          <w:rFonts w:ascii="Calibri" w:eastAsia="Calibri" w:hAnsi="Calibri" w:cs="Calibri"/>
          <w:b/>
        </w:rPr>
        <w:t>.</w:t>
      </w:r>
      <w:r w:rsidRPr="00637F8C">
        <w:rPr>
          <w:rFonts w:ascii="Calibri" w:eastAsia="Calibri" w:hAnsi="Calibri" w:cs="Calibri"/>
        </w:rPr>
        <w:t xml:space="preserve"> </w:t>
      </w:r>
      <w:r w:rsidR="003E0E65">
        <w:rPr>
          <w:rFonts w:ascii="Calibri" w:eastAsia="Calibri" w:hAnsi="Calibri" w:cs="Calibri"/>
        </w:rPr>
        <w:t xml:space="preserve">O estágio poderá ser exercido de maneira remota (teletrabalho) ou presencial, de acordo com as orientações e determinações da </w:t>
      </w:r>
      <w:r w:rsidR="003E0E65" w:rsidRPr="003E0E65">
        <w:rPr>
          <w:rFonts w:ascii="Calibri" w:eastAsia="Calibri" w:hAnsi="Calibri" w:cs="Calibri"/>
          <w:b/>
          <w:bCs/>
        </w:rPr>
        <w:t>SPCINE</w:t>
      </w:r>
      <w:r w:rsidRPr="00637F8C">
        <w:rPr>
          <w:rFonts w:ascii="Calibri" w:eastAsia="Calibri" w:hAnsi="Calibri" w:cs="Calibri"/>
        </w:rPr>
        <w:t>.</w:t>
      </w:r>
    </w:p>
    <w:p w14:paraId="4D25C01D" w14:textId="77777777" w:rsidR="00A90FC4" w:rsidRDefault="00A90FC4" w:rsidP="00A90FC4">
      <w:pPr>
        <w:pStyle w:val="PargrafodaLista"/>
        <w:ind w:left="0"/>
        <w:jc w:val="both"/>
        <w:rPr>
          <w:rFonts w:ascii="Calibri" w:eastAsia="Calibri" w:hAnsi="Calibri" w:cs="Calibri"/>
          <w:b/>
          <w:highlight w:val="white"/>
        </w:rPr>
      </w:pPr>
    </w:p>
    <w:p w14:paraId="782E0E0E" w14:textId="77777777" w:rsidR="00A90FC4" w:rsidRDefault="007D2C3B" w:rsidP="00A90FC4">
      <w:pPr>
        <w:pStyle w:val="PargrafodaLista"/>
        <w:ind w:left="0"/>
        <w:jc w:val="both"/>
        <w:rPr>
          <w:rFonts w:ascii="Calibri" w:eastAsia="Calibri" w:hAnsi="Calibri" w:cs="Calibri"/>
        </w:rPr>
      </w:pPr>
      <w:r w:rsidRPr="00637F8C">
        <w:rPr>
          <w:rFonts w:ascii="Calibri" w:eastAsia="Calibri" w:hAnsi="Calibri" w:cs="Calibri"/>
          <w:b/>
          <w:highlight w:val="white"/>
        </w:rPr>
        <w:t>3.</w:t>
      </w:r>
      <w:r w:rsidR="003E0E65">
        <w:rPr>
          <w:rFonts w:ascii="Calibri" w:eastAsia="Calibri" w:hAnsi="Calibri" w:cs="Calibri"/>
          <w:b/>
          <w:highlight w:val="white"/>
        </w:rPr>
        <w:t>4</w:t>
      </w:r>
      <w:r w:rsidRPr="00637F8C">
        <w:rPr>
          <w:rFonts w:ascii="Calibri" w:eastAsia="Calibri" w:hAnsi="Calibri" w:cs="Calibri"/>
          <w:b/>
          <w:highlight w:val="white"/>
        </w:rPr>
        <w:t>.</w:t>
      </w:r>
      <w:r w:rsidRPr="00637F8C">
        <w:rPr>
          <w:rFonts w:ascii="Calibri" w:eastAsia="Calibri" w:hAnsi="Calibri" w:cs="Calibri"/>
          <w:highlight w:val="white"/>
        </w:rPr>
        <w:t xml:space="preserve"> </w:t>
      </w:r>
      <w:r w:rsidR="003E0E65">
        <w:rPr>
          <w:rFonts w:ascii="Calibri" w:eastAsia="Calibri" w:hAnsi="Calibri" w:cs="Calibri"/>
        </w:rPr>
        <w:t>A remuneração para a</w:t>
      </w:r>
      <w:r w:rsidR="00055AC0">
        <w:rPr>
          <w:rFonts w:ascii="Calibri" w:eastAsia="Calibri" w:hAnsi="Calibri" w:cs="Calibri"/>
        </w:rPr>
        <w:t>s</w:t>
      </w:r>
      <w:r w:rsidR="003E0E65">
        <w:rPr>
          <w:rFonts w:ascii="Calibri" w:eastAsia="Calibri" w:hAnsi="Calibri" w:cs="Calibri"/>
        </w:rPr>
        <w:t xml:space="preserve"> vaga</w:t>
      </w:r>
      <w:r w:rsidR="00055AC0">
        <w:rPr>
          <w:rFonts w:ascii="Calibri" w:eastAsia="Calibri" w:hAnsi="Calibri" w:cs="Calibri"/>
        </w:rPr>
        <w:t>s</w:t>
      </w:r>
      <w:r w:rsidR="003E0E65">
        <w:rPr>
          <w:rFonts w:ascii="Calibri" w:eastAsia="Calibri" w:hAnsi="Calibri" w:cs="Calibri"/>
        </w:rPr>
        <w:t xml:space="preserve"> e demais benefícios serão compostos pelos seguintes valores:</w:t>
      </w:r>
    </w:p>
    <w:p w14:paraId="79BAF338" w14:textId="77777777" w:rsidR="00A90FC4" w:rsidRDefault="00A90FC4" w:rsidP="00A90FC4">
      <w:pPr>
        <w:pStyle w:val="PargrafodaLista"/>
        <w:ind w:left="0"/>
        <w:jc w:val="both"/>
        <w:rPr>
          <w:rFonts w:ascii="Calibri" w:eastAsia="Calibri" w:hAnsi="Calibri" w:cs="Calibri"/>
          <w:b/>
        </w:rPr>
      </w:pPr>
    </w:p>
    <w:p w14:paraId="650B7B53" w14:textId="77777777" w:rsidR="00A90FC4" w:rsidRDefault="003E0E65" w:rsidP="00A90FC4">
      <w:pPr>
        <w:pStyle w:val="PargrafodaLista"/>
        <w:ind w:left="284"/>
        <w:jc w:val="both"/>
        <w:rPr>
          <w:rFonts w:ascii="Calibri" w:eastAsia="Calibri" w:hAnsi="Calibri" w:cs="Calibri"/>
          <w:bCs/>
        </w:rPr>
      </w:pPr>
      <w:r w:rsidRPr="00FD6EBD">
        <w:rPr>
          <w:rFonts w:ascii="Calibri" w:eastAsia="Calibri" w:hAnsi="Calibri" w:cs="Calibri"/>
          <w:b/>
        </w:rPr>
        <w:t>I-</w:t>
      </w:r>
      <w:r>
        <w:rPr>
          <w:rFonts w:ascii="Calibri" w:eastAsia="Calibri" w:hAnsi="Calibri" w:cs="Calibri"/>
          <w:bCs/>
        </w:rPr>
        <w:t xml:space="preserve"> </w:t>
      </w:r>
      <w:r w:rsidRPr="003E0E65">
        <w:rPr>
          <w:rFonts w:ascii="Calibri" w:eastAsia="Calibri" w:hAnsi="Calibri" w:cs="Calibri"/>
          <w:bCs/>
        </w:rPr>
        <w:t>Remuneração: R$ 6,36 (seis reais e trinta e seis centavos) por hora, totalizando</w:t>
      </w:r>
      <w:r>
        <w:rPr>
          <w:rFonts w:ascii="Calibri" w:eastAsia="Calibri" w:hAnsi="Calibri" w:cs="Calibri"/>
          <w:bCs/>
        </w:rPr>
        <w:t xml:space="preserve"> </w:t>
      </w:r>
      <w:r w:rsidRPr="003E0E65">
        <w:rPr>
          <w:rFonts w:ascii="Calibri" w:eastAsia="Calibri" w:hAnsi="Calibri" w:cs="Calibri"/>
          <w:bCs/>
        </w:rPr>
        <w:t>aproximadamente R$ 800,00 (oitocentos reais) por mês</w:t>
      </w:r>
      <w:r>
        <w:rPr>
          <w:rFonts w:ascii="Calibri" w:eastAsia="Calibri" w:hAnsi="Calibri" w:cs="Calibri"/>
          <w:bCs/>
        </w:rPr>
        <w:t>.</w:t>
      </w:r>
    </w:p>
    <w:p w14:paraId="36AF1A01" w14:textId="77777777" w:rsidR="00A90FC4" w:rsidRDefault="00A90FC4" w:rsidP="00A90FC4">
      <w:pPr>
        <w:pStyle w:val="PargrafodaLista"/>
        <w:ind w:left="284"/>
        <w:jc w:val="both"/>
        <w:rPr>
          <w:rFonts w:ascii="Calibri" w:eastAsia="Calibri" w:hAnsi="Calibri" w:cs="Calibri"/>
          <w:b/>
          <w:bCs/>
        </w:rPr>
      </w:pPr>
    </w:p>
    <w:p w14:paraId="699DF449" w14:textId="77777777" w:rsidR="00A90FC4" w:rsidRDefault="003E0E65" w:rsidP="00A90FC4">
      <w:pPr>
        <w:pStyle w:val="PargrafodaLista"/>
        <w:ind w:left="284"/>
        <w:jc w:val="both"/>
        <w:rPr>
          <w:rFonts w:ascii="Calibri" w:eastAsia="Calibri" w:hAnsi="Calibri" w:cs="Calibri"/>
        </w:rPr>
      </w:pPr>
      <w:r w:rsidRPr="06DD5982">
        <w:rPr>
          <w:rFonts w:ascii="Calibri" w:eastAsia="Calibri" w:hAnsi="Calibri" w:cs="Calibri"/>
          <w:b/>
          <w:bCs/>
        </w:rPr>
        <w:t>II-</w:t>
      </w:r>
      <w:r w:rsidRPr="06DD5982">
        <w:rPr>
          <w:rFonts w:ascii="Calibri" w:eastAsia="Calibri" w:hAnsi="Calibri" w:cs="Calibri"/>
        </w:rPr>
        <w:t xml:space="preserve"> Vale Refeição: R$ 541,64 (quinhentos e quarenta e um reais e sessenta e quatro centavos) por mês.</w:t>
      </w:r>
    </w:p>
    <w:p w14:paraId="16C5CD54" w14:textId="77777777" w:rsidR="00A90FC4" w:rsidRDefault="00A90FC4" w:rsidP="00A90FC4">
      <w:pPr>
        <w:pStyle w:val="PargrafodaLista"/>
        <w:ind w:left="284"/>
        <w:jc w:val="both"/>
        <w:rPr>
          <w:rFonts w:ascii="Calibri" w:eastAsia="Calibri" w:hAnsi="Calibri" w:cs="Calibri"/>
          <w:b/>
        </w:rPr>
      </w:pPr>
    </w:p>
    <w:p w14:paraId="76DC14F0" w14:textId="77777777" w:rsidR="00A90FC4" w:rsidRDefault="003E0E65" w:rsidP="00A90FC4">
      <w:pPr>
        <w:pStyle w:val="PargrafodaLista"/>
        <w:ind w:left="284"/>
        <w:jc w:val="both"/>
        <w:rPr>
          <w:rFonts w:ascii="Calibri" w:eastAsia="Calibri" w:hAnsi="Calibri" w:cs="Calibri"/>
          <w:bCs/>
        </w:rPr>
      </w:pPr>
      <w:r w:rsidRPr="00FD6EBD">
        <w:rPr>
          <w:rFonts w:ascii="Calibri" w:eastAsia="Calibri" w:hAnsi="Calibri" w:cs="Calibri"/>
          <w:b/>
        </w:rPr>
        <w:t>III-</w:t>
      </w:r>
      <w:r>
        <w:rPr>
          <w:rFonts w:ascii="Calibri" w:eastAsia="Calibri" w:hAnsi="Calibri" w:cs="Calibri"/>
          <w:bCs/>
        </w:rPr>
        <w:t xml:space="preserve"> </w:t>
      </w:r>
      <w:r w:rsidRPr="003E0E65">
        <w:rPr>
          <w:rFonts w:ascii="Calibri" w:eastAsia="Calibri" w:hAnsi="Calibri" w:cs="Calibri"/>
          <w:bCs/>
        </w:rPr>
        <w:t>Vale Transporte</w:t>
      </w:r>
      <w:r>
        <w:rPr>
          <w:rFonts w:ascii="Calibri" w:eastAsia="Calibri" w:hAnsi="Calibri" w:cs="Calibri"/>
          <w:bCs/>
        </w:rPr>
        <w:t xml:space="preserve"> (apenas em hipótese de trabalho presencial, proporcional aos dias de deslocamento)</w:t>
      </w:r>
      <w:r w:rsidRPr="003E0E65">
        <w:rPr>
          <w:rFonts w:ascii="Calibri" w:eastAsia="Calibri" w:hAnsi="Calibri" w:cs="Calibri"/>
          <w:bCs/>
        </w:rPr>
        <w:t xml:space="preserve">: </w:t>
      </w:r>
      <w:r>
        <w:rPr>
          <w:rFonts w:ascii="Calibri" w:eastAsia="Calibri" w:hAnsi="Calibri" w:cs="Calibri"/>
          <w:bCs/>
        </w:rPr>
        <w:t>A d</w:t>
      </w:r>
      <w:r w:rsidRPr="003E0E65">
        <w:rPr>
          <w:rFonts w:ascii="Calibri" w:eastAsia="Calibri" w:hAnsi="Calibri" w:cs="Calibri"/>
          <w:bCs/>
        </w:rPr>
        <w:t>epende</w:t>
      </w:r>
      <w:r>
        <w:rPr>
          <w:rFonts w:ascii="Calibri" w:eastAsia="Calibri" w:hAnsi="Calibri" w:cs="Calibri"/>
          <w:bCs/>
        </w:rPr>
        <w:t>r</w:t>
      </w:r>
      <w:r w:rsidRPr="003E0E65">
        <w:rPr>
          <w:rFonts w:ascii="Calibri" w:eastAsia="Calibri" w:hAnsi="Calibri" w:cs="Calibri"/>
          <w:bCs/>
        </w:rPr>
        <w:t xml:space="preserve"> do itinerário, reembolso integral</w:t>
      </w:r>
      <w:r>
        <w:rPr>
          <w:rFonts w:ascii="Calibri" w:eastAsia="Calibri" w:hAnsi="Calibri" w:cs="Calibri"/>
          <w:bCs/>
        </w:rPr>
        <w:t>.</w:t>
      </w:r>
    </w:p>
    <w:p w14:paraId="7B588EE6" w14:textId="77777777" w:rsidR="00A90FC4" w:rsidRDefault="00A90FC4" w:rsidP="00A90FC4">
      <w:pPr>
        <w:pStyle w:val="PargrafodaLista"/>
        <w:ind w:left="284"/>
        <w:jc w:val="both"/>
        <w:rPr>
          <w:rFonts w:ascii="Calibri" w:eastAsia="Calibri" w:hAnsi="Calibri" w:cs="Calibri"/>
          <w:b/>
        </w:rPr>
      </w:pPr>
    </w:p>
    <w:p w14:paraId="53396275" w14:textId="5D7FD457" w:rsidR="003E0E65" w:rsidRPr="00A90FC4" w:rsidRDefault="003E0E65" w:rsidP="00A90FC4">
      <w:pPr>
        <w:pStyle w:val="PargrafodaLista"/>
        <w:ind w:left="284"/>
        <w:jc w:val="both"/>
      </w:pPr>
      <w:r w:rsidRPr="00FD6EBD">
        <w:rPr>
          <w:rFonts w:ascii="Calibri" w:eastAsia="Calibri" w:hAnsi="Calibri" w:cs="Calibri"/>
          <w:b/>
        </w:rPr>
        <w:t>IV-</w:t>
      </w:r>
      <w:r>
        <w:rPr>
          <w:rFonts w:ascii="Calibri" w:eastAsia="Calibri" w:hAnsi="Calibri" w:cs="Calibri"/>
          <w:bCs/>
        </w:rPr>
        <w:t xml:space="preserve"> </w:t>
      </w:r>
      <w:r w:rsidRPr="003E0E65">
        <w:rPr>
          <w:rFonts w:ascii="Calibri" w:eastAsia="Calibri" w:hAnsi="Calibri" w:cs="Calibri"/>
          <w:bCs/>
        </w:rPr>
        <w:t xml:space="preserve">Seguro </w:t>
      </w:r>
      <w:r w:rsidR="00A90FC4">
        <w:rPr>
          <w:rFonts w:ascii="Calibri" w:eastAsia="Calibri" w:hAnsi="Calibri" w:cs="Calibri"/>
          <w:bCs/>
        </w:rPr>
        <w:t>contra acidentes</w:t>
      </w:r>
      <w:r w:rsidRPr="003E0E65">
        <w:rPr>
          <w:rFonts w:ascii="Calibri" w:eastAsia="Calibri" w:hAnsi="Calibri" w:cs="Calibri"/>
          <w:bCs/>
        </w:rPr>
        <w:t xml:space="preserve"> pessoais: R$ 30.000,00 (trinta mil reais)</w:t>
      </w:r>
      <w:r>
        <w:rPr>
          <w:rFonts w:ascii="Calibri" w:eastAsia="Calibri" w:hAnsi="Calibri" w:cs="Calibri"/>
          <w:bCs/>
        </w:rPr>
        <w:t>.</w:t>
      </w:r>
    </w:p>
    <w:p w14:paraId="4368EBE0" w14:textId="77777777" w:rsidR="003E0E65" w:rsidRPr="003E0E65" w:rsidRDefault="003E0E65" w:rsidP="003E0E65">
      <w:pPr>
        <w:pStyle w:val="Normal1"/>
        <w:spacing w:line="240" w:lineRule="auto"/>
        <w:contextualSpacing/>
        <w:jc w:val="both"/>
        <w:rPr>
          <w:rFonts w:ascii="Calibri" w:eastAsia="Calibri" w:hAnsi="Calibri" w:cs="Calibri"/>
          <w:bCs/>
        </w:rPr>
      </w:pPr>
    </w:p>
    <w:p w14:paraId="334B950C" w14:textId="77777777" w:rsidR="007D2C3B" w:rsidRPr="00637F8C" w:rsidRDefault="007D2C3B" w:rsidP="007D2C3B">
      <w:pPr>
        <w:pStyle w:val="Normal1"/>
        <w:spacing w:line="240" w:lineRule="auto"/>
        <w:contextualSpacing/>
        <w:jc w:val="both"/>
        <w:rPr>
          <w:rFonts w:ascii="Calibri" w:eastAsia="Calibri" w:hAnsi="Calibri" w:cs="Calibri"/>
          <w:b/>
        </w:rPr>
      </w:pPr>
    </w:p>
    <w:p w14:paraId="75A1AF85" w14:textId="77777777" w:rsidR="007D2C3B" w:rsidRPr="00637F8C" w:rsidRDefault="007D2C3B" w:rsidP="007D2C3B">
      <w:pPr>
        <w:pStyle w:val="Normal1"/>
        <w:spacing w:line="240" w:lineRule="auto"/>
        <w:contextualSpacing/>
        <w:jc w:val="both"/>
        <w:rPr>
          <w:rFonts w:ascii="Calibri" w:eastAsia="Calibri" w:hAnsi="Calibri" w:cs="Calibri"/>
          <w:b/>
        </w:rPr>
      </w:pPr>
      <w:r w:rsidRPr="00637F8C">
        <w:rPr>
          <w:rFonts w:ascii="Calibri" w:eastAsia="Calibri" w:hAnsi="Calibri" w:cs="Calibri"/>
          <w:b/>
        </w:rPr>
        <w:t>4. DA INSCRIÇÃO</w:t>
      </w:r>
    </w:p>
    <w:p w14:paraId="56D76A11" w14:textId="77777777" w:rsidR="007D2C3B" w:rsidRPr="00637F8C" w:rsidRDefault="007D2C3B" w:rsidP="007D2C3B">
      <w:pPr>
        <w:pStyle w:val="Normal1"/>
        <w:spacing w:line="240" w:lineRule="auto"/>
        <w:contextualSpacing/>
        <w:jc w:val="both"/>
        <w:rPr>
          <w:rFonts w:ascii="Calibri" w:eastAsia="Calibri" w:hAnsi="Calibri" w:cs="Calibri"/>
          <w:highlight w:val="white"/>
        </w:rPr>
      </w:pPr>
      <w:r w:rsidRPr="00637F8C">
        <w:rPr>
          <w:rFonts w:ascii="Calibri" w:eastAsia="Calibri" w:hAnsi="Calibri" w:cs="Calibri"/>
          <w:highlight w:val="white"/>
        </w:rPr>
        <w:t xml:space="preserve"> </w:t>
      </w:r>
    </w:p>
    <w:p w14:paraId="210CE59F" w14:textId="1A1766A0" w:rsidR="007D2C3B" w:rsidRDefault="007D2C3B" w:rsidP="007D2C3B">
      <w:pPr>
        <w:pStyle w:val="Normal1"/>
        <w:spacing w:line="240" w:lineRule="auto"/>
        <w:contextualSpacing/>
        <w:jc w:val="both"/>
        <w:rPr>
          <w:rFonts w:ascii="Calibri" w:eastAsia="Calibri" w:hAnsi="Calibri" w:cs="Calibri"/>
          <w:highlight w:val="white"/>
        </w:rPr>
      </w:pPr>
      <w:r w:rsidRPr="00637F8C">
        <w:rPr>
          <w:rFonts w:ascii="Calibri" w:eastAsia="Calibri" w:hAnsi="Calibri" w:cs="Calibri"/>
          <w:b/>
          <w:highlight w:val="white"/>
        </w:rPr>
        <w:t>4.1.</w:t>
      </w:r>
      <w:r w:rsidRPr="00637F8C">
        <w:rPr>
          <w:rFonts w:ascii="Calibri" w:eastAsia="Calibri" w:hAnsi="Calibri" w:cs="Calibri"/>
          <w:highlight w:val="white"/>
        </w:rPr>
        <w:t xml:space="preserve"> As inscrições </w:t>
      </w:r>
      <w:r w:rsidR="003E0E65">
        <w:rPr>
          <w:rFonts w:ascii="Calibri" w:eastAsia="Calibri" w:hAnsi="Calibri" w:cs="Calibri"/>
          <w:highlight w:val="white"/>
        </w:rPr>
        <w:t>para participação no processo seletivo</w:t>
      </w:r>
      <w:r w:rsidRPr="00637F8C">
        <w:rPr>
          <w:rFonts w:ascii="Calibri" w:eastAsia="Calibri" w:hAnsi="Calibri" w:cs="Calibri"/>
          <w:highlight w:val="white"/>
        </w:rPr>
        <w:t xml:space="preserve"> estarão abertas </w:t>
      </w:r>
      <w:r w:rsidRPr="00A90FC4">
        <w:rPr>
          <w:rFonts w:ascii="Calibri" w:eastAsia="Calibri" w:hAnsi="Calibri" w:cs="Calibri"/>
        </w:rPr>
        <w:t>a partir</w:t>
      </w:r>
      <w:r w:rsidR="00055AC0" w:rsidRPr="00A90FC4">
        <w:rPr>
          <w:rFonts w:ascii="Calibri" w:eastAsia="Calibri" w:hAnsi="Calibri" w:cs="Calibri"/>
        </w:rPr>
        <w:t xml:space="preserve"> das 00:01 horas</w:t>
      </w:r>
      <w:r w:rsidRPr="00A90FC4">
        <w:rPr>
          <w:rFonts w:ascii="Calibri" w:eastAsia="Calibri" w:hAnsi="Calibri" w:cs="Calibri"/>
        </w:rPr>
        <w:t xml:space="preserve"> do dia </w:t>
      </w:r>
      <w:r w:rsidR="00A90FC4" w:rsidRPr="00A90FC4">
        <w:rPr>
          <w:rFonts w:ascii="Calibri" w:eastAsia="Calibri" w:hAnsi="Calibri" w:cs="Calibri"/>
        </w:rPr>
        <w:t>21</w:t>
      </w:r>
      <w:r w:rsidRPr="00A90FC4">
        <w:rPr>
          <w:rFonts w:ascii="Calibri" w:eastAsia="Calibri" w:hAnsi="Calibri" w:cs="Calibri"/>
        </w:rPr>
        <w:t xml:space="preserve"> de </w:t>
      </w:r>
      <w:r w:rsidR="00A90FC4" w:rsidRPr="00A90FC4">
        <w:rPr>
          <w:rFonts w:ascii="Calibri" w:eastAsia="Calibri" w:hAnsi="Calibri" w:cs="Calibri"/>
        </w:rPr>
        <w:t>junho</w:t>
      </w:r>
      <w:r w:rsidRPr="00A90FC4">
        <w:rPr>
          <w:rFonts w:ascii="Calibri" w:eastAsia="Calibri" w:hAnsi="Calibri" w:cs="Calibri"/>
        </w:rPr>
        <w:t xml:space="preserve"> d</w:t>
      </w:r>
      <w:proofErr w:type="spellStart"/>
      <w:r w:rsidRPr="00A90FC4">
        <w:rPr>
          <w:rFonts w:ascii="Calibri" w:eastAsia="Calibri" w:hAnsi="Calibri" w:cs="Calibri"/>
        </w:rPr>
        <w:t>e</w:t>
      </w:r>
      <w:proofErr w:type="spellEnd"/>
      <w:r w:rsidRPr="00A90FC4">
        <w:rPr>
          <w:rFonts w:ascii="Calibri" w:eastAsia="Calibri" w:hAnsi="Calibri" w:cs="Calibri"/>
        </w:rPr>
        <w:t xml:space="preserve"> 20</w:t>
      </w:r>
      <w:r w:rsidR="003E0E65" w:rsidRPr="00A90FC4">
        <w:rPr>
          <w:rFonts w:ascii="Calibri" w:eastAsia="Calibri" w:hAnsi="Calibri" w:cs="Calibri"/>
        </w:rPr>
        <w:t>21</w:t>
      </w:r>
      <w:r w:rsidRPr="00A90FC4">
        <w:rPr>
          <w:rFonts w:ascii="Calibri" w:eastAsia="Calibri" w:hAnsi="Calibri" w:cs="Calibri"/>
        </w:rPr>
        <w:t xml:space="preserve"> até</w:t>
      </w:r>
      <w:r w:rsidR="00055AC0" w:rsidRPr="00A90FC4">
        <w:rPr>
          <w:rFonts w:ascii="Calibri" w:eastAsia="Calibri" w:hAnsi="Calibri" w:cs="Calibri"/>
        </w:rPr>
        <w:t xml:space="preserve"> às 23:59 horas</w:t>
      </w:r>
      <w:r w:rsidRPr="00A90FC4">
        <w:rPr>
          <w:rFonts w:ascii="Calibri" w:eastAsia="Calibri" w:hAnsi="Calibri" w:cs="Calibri"/>
        </w:rPr>
        <w:t xml:space="preserve"> </w:t>
      </w:r>
      <w:r w:rsidR="00055AC0" w:rsidRPr="00A90FC4">
        <w:rPr>
          <w:rFonts w:ascii="Calibri" w:eastAsia="Calibri" w:hAnsi="Calibri" w:cs="Calibri"/>
        </w:rPr>
        <w:t>d</w:t>
      </w:r>
      <w:r w:rsidRPr="00A90FC4">
        <w:rPr>
          <w:rFonts w:ascii="Calibri" w:eastAsia="Calibri" w:hAnsi="Calibri" w:cs="Calibri"/>
        </w:rPr>
        <w:t xml:space="preserve">o dia </w:t>
      </w:r>
      <w:r w:rsidR="00A90FC4" w:rsidRPr="00A90FC4">
        <w:rPr>
          <w:rFonts w:ascii="Calibri" w:eastAsia="Calibri" w:hAnsi="Calibri" w:cs="Calibri"/>
        </w:rPr>
        <w:t>25</w:t>
      </w:r>
      <w:r w:rsidRPr="00A90FC4">
        <w:rPr>
          <w:rFonts w:ascii="Calibri" w:eastAsia="Calibri" w:hAnsi="Calibri" w:cs="Calibri"/>
        </w:rPr>
        <w:t xml:space="preserve"> de </w:t>
      </w:r>
      <w:r w:rsidR="00A90FC4" w:rsidRPr="00A90FC4">
        <w:rPr>
          <w:rFonts w:ascii="Calibri" w:eastAsia="Calibri" w:hAnsi="Calibri" w:cs="Calibri"/>
        </w:rPr>
        <w:t>junho</w:t>
      </w:r>
      <w:r w:rsidRPr="00A90FC4">
        <w:rPr>
          <w:rFonts w:ascii="Calibri" w:eastAsia="Calibri" w:hAnsi="Calibri" w:cs="Calibri"/>
        </w:rPr>
        <w:t xml:space="preserve"> d</w:t>
      </w:r>
      <w:proofErr w:type="spellStart"/>
      <w:r w:rsidRPr="00A90FC4">
        <w:rPr>
          <w:rFonts w:ascii="Calibri" w:eastAsia="Calibri" w:hAnsi="Calibri" w:cs="Calibri"/>
        </w:rPr>
        <w:t>e</w:t>
      </w:r>
      <w:proofErr w:type="spellEnd"/>
      <w:r w:rsidRPr="00A90FC4">
        <w:rPr>
          <w:rFonts w:ascii="Calibri" w:eastAsia="Calibri" w:hAnsi="Calibri" w:cs="Calibri"/>
        </w:rPr>
        <w:t xml:space="preserve"> 20</w:t>
      </w:r>
      <w:r w:rsidR="003E0E65" w:rsidRPr="00A90FC4">
        <w:rPr>
          <w:rFonts w:ascii="Calibri" w:eastAsia="Calibri" w:hAnsi="Calibri" w:cs="Calibri"/>
        </w:rPr>
        <w:t>21</w:t>
      </w:r>
      <w:r w:rsidRPr="00A90FC4">
        <w:rPr>
          <w:rFonts w:ascii="Calibri" w:eastAsia="Calibri" w:hAnsi="Calibri" w:cs="Calibri"/>
        </w:rPr>
        <w:t>.</w:t>
      </w:r>
    </w:p>
    <w:p w14:paraId="264E91FB" w14:textId="2F430D3F" w:rsidR="003E0E65" w:rsidRDefault="003E0E65" w:rsidP="007D2C3B">
      <w:pPr>
        <w:pStyle w:val="Normal1"/>
        <w:spacing w:line="240" w:lineRule="auto"/>
        <w:contextualSpacing/>
        <w:jc w:val="both"/>
        <w:rPr>
          <w:rFonts w:ascii="Calibri" w:eastAsia="Calibri" w:hAnsi="Calibri" w:cs="Calibri"/>
          <w:highlight w:val="white"/>
        </w:rPr>
      </w:pPr>
    </w:p>
    <w:p w14:paraId="3A5FF32B" w14:textId="753B8A36" w:rsidR="003E0E65" w:rsidRPr="00637F8C" w:rsidRDefault="003E0E65" w:rsidP="007D2C3B">
      <w:pPr>
        <w:pStyle w:val="Normal1"/>
        <w:spacing w:line="240" w:lineRule="auto"/>
        <w:contextualSpacing/>
        <w:jc w:val="both"/>
        <w:rPr>
          <w:rFonts w:ascii="Calibri" w:eastAsia="Calibri" w:hAnsi="Calibri" w:cs="Calibri"/>
          <w:color w:val="FF0000"/>
          <w:highlight w:val="yellow"/>
        </w:rPr>
      </w:pPr>
      <w:r w:rsidRPr="003E0E65">
        <w:rPr>
          <w:rFonts w:ascii="Calibri" w:eastAsia="Calibri" w:hAnsi="Calibri" w:cs="Calibri"/>
          <w:b/>
          <w:bCs/>
        </w:rPr>
        <w:lastRenderedPageBreak/>
        <w:t>4.2.</w:t>
      </w:r>
      <w:r>
        <w:rPr>
          <w:rFonts w:ascii="Calibri" w:eastAsia="Calibri" w:hAnsi="Calibri" w:cs="Calibri"/>
        </w:rPr>
        <w:t xml:space="preserve"> </w:t>
      </w:r>
      <w:r w:rsidRPr="00637F8C">
        <w:rPr>
          <w:rFonts w:ascii="Calibri" w:eastAsia="Calibri" w:hAnsi="Calibri" w:cs="Calibri"/>
        </w:rPr>
        <w:t xml:space="preserve">A participação neste </w:t>
      </w:r>
      <w:r>
        <w:rPr>
          <w:rFonts w:ascii="Calibri" w:eastAsia="Calibri" w:hAnsi="Calibri" w:cs="Calibri"/>
        </w:rPr>
        <w:t>processo seletivo</w:t>
      </w:r>
      <w:r w:rsidRPr="00637F8C">
        <w:rPr>
          <w:rFonts w:ascii="Calibri" w:eastAsia="Calibri" w:hAnsi="Calibri" w:cs="Calibri"/>
        </w:rPr>
        <w:t xml:space="preserve"> pressupõe a prévia e integral aceitação das normas deste </w:t>
      </w:r>
      <w:r w:rsidRPr="00637F8C">
        <w:rPr>
          <w:rFonts w:ascii="Calibri" w:eastAsia="Calibri" w:hAnsi="Calibri" w:cs="Calibri"/>
          <w:b/>
        </w:rPr>
        <w:t>EDITAL</w:t>
      </w:r>
      <w:r w:rsidRPr="00637F8C">
        <w:rPr>
          <w:rFonts w:ascii="Calibri" w:eastAsia="Calibri" w:hAnsi="Calibri" w:cs="Calibri"/>
        </w:rPr>
        <w:t>, incluindo o conteúdo dos Anexos</w:t>
      </w:r>
      <w:r>
        <w:rPr>
          <w:rFonts w:ascii="Calibri" w:eastAsia="Calibri" w:hAnsi="Calibri" w:cs="Calibri"/>
        </w:rPr>
        <w:t>.</w:t>
      </w:r>
    </w:p>
    <w:p w14:paraId="06D1B744" w14:textId="77777777" w:rsidR="007D2C3B" w:rsidRPr="00637F8C" w:rsidRDefault="007D2C3B" w:rsidP="007D2C3B">
      <w:pPr>
        <w:pStyle w:val="Normal1"/>
        <w:spacing w:line="240" w:lineRule="auto"/>
        <w:contextualSpacing/>
        <w:jc w:val="both"/>
        <w:rPr>
          <w:rFonts w:ascii="Calibri" w:eastAsia="Calibri" w:hAnsi="Calibri" w:cs="Calibri"/>
          <w:b/>
        </w:rPr>
      </w:pPr>
      <w:r w:rsidRPr="00637F8C">
        <w:rPr>
          <w:rFonts w:ascii="Calibri" w:eastAsia="Calibri" w:hAnsi="Calibri" w:cs="Calibri"/>
          <w:b/>
        </w:rPr>
        <w:t xml:space="preserve"> </w:t>
      </w:r>
    </w:p>
    <w:p w14:paraId="36706F84" w14:textId="66E55161" w:rsidR="007D2C3B" w:rsidRPr="00637F8C" w:rsidRDefault="007D2C3B" w:rsidP="007D2C3B">
      <w:pPr>
        <w:pStyle w:val="Normal1"/>
        <w:spacing w:line="240" w:lineRule="auto"/>
        <w:contextualSpacing/>
        <w:jc w:val="both"/>
        <w:rPr>
          <w:rFonts w:ascii="Calibri" w:eastAsia="Calibri" w:hAnsi="Calibri" w:cs="Calibri"/>
        </w:rPr>
      </w:pPr>
      <w:r w:rsidRPr="06DD5982">
        <w:rPr>
          <w:rFonts w:ascii="Calibri" w:eastAsia="Calibri" w:hAnsi="Calibri" w:cs="Calibri"/>
          <w:b/>
          <w:bCs/>
        </w:rPr>
        <w:t>4.</w:t>
      </w:r>
      <w:r w:rsidR="003E0E65" w:rsidRPr="06DD5982">
        <w:rPr>
          <w:rFonts w:ascii="Calibri" w:eastAsia="Calibri" w:hAnsi="Calibri" w:cs="Calibri"/>
          <w:b/>
          <w:bCs/>
        </w:rPr>
        <w:t>3</w:t>
      </w:r>
      <w:r w:rsidRPr="06DD5982">
        <w:rPr>
          <w:rFonts w:ascii="Calibri" w:eastAsia="Calibri" w:hAnsi="Calibri" w:cs="Calibri"/>
          <w:b/>
          <w:bCs/>
        </w:rPr>
        <w:t>.</w:t>
      </w:r>
      <w:r w:rsidRPr="06DD5982">
        <w:rPr>
          <w:rFonts w:ascii="Calibri" w:eastAsia="Calibri" w:hAnsi="Calibri" w:cs="Calibri"/>
        </w:rPr>
        <w:t xml:space="preserve"> As inscrições devem ser realizadas exclusivamente através do </w:t>
      </w:r>
      <w:r w:rsidRPr="06DD5982">
        <w:rPr>
          <w:rFonts w:ascii="Calibri" w:eastAsia="Calibri" w:hAnsi="Calibri" w:cs="Calibri"/>
          <w:b/>
          <w:bCs/>
        </w:rPr>
        <w:t xml:space="preserve">Formulário de Inscrição </w:t>
      </w:r>
      <w:r w:rsidRPr="06DD5982">
        <w:rPr>
          <w:rFonts w:ascii="Calibri" w:eastAsia="Calibri" w:hAnsi="Calibri" w:cs="Calibri"/>
        </w:rPr>
        <w:t xml:space="preserve">disponibilizado pela </w:t>
      </w:r>
      <w:r w:rsidRPr="06DD5982">
        <w:rPr>
          <w:rFonts w:ascii="Calibri" w:eastAsia="Calibri" w:hAnsi="Calibri" w:cs="Calibri"/>
          <w:b/>
          <w:bCs/>
        </w:rPr>
        <w:t>SPCINE</w:t>
      </w:r>
      <w:r w:rsidRPr="06DD5982">
        <w:rPr>
          <w:rFonts w:ascii="Calibri" w:eastAsia="Calibri" w:hAnsi="Calibri" w:cs="Calibri"/>
        </w:rPr>
        <w:t xml:space="preserve"> </w:t>
      </w:r>
      <w:r w:rsidR="00A90FC4">
        <w:rPr>
          <w:rFonts w:ascii="Calibri" w:eastAsia="Calibri" w:hAnsi="Calibri" w:cs="Calibri"/>
        </w:rPr>
        <w:t>em seu</w:t>
      </w:r>
      <w:r w:rsidRPr="06DD5982">
        <w:rPr>
          <w:rFonts w:ascii="Calibri" w:eastAsia="Calibri" w:hAnsi="Calibri" w:cs="Calibri"/>
        </w:rPr>
        <w:t xml:space="preserve"> sítio </w:t>
      </w:r>
      <w:r w:rsidRPr="06DD5982">
        <w:rPr>
          <w:rFonts w:asciiTheme="minorHAnsi" w:eastAsia="Calibri" w:hAnsiTheme="minorHAnsi" w:cs="Calibri"/>
        </w:rPr>
        <w:t>eletrônico</w:t>
      </w:r>
      <w:r w:rsidR="00A90FC4">
        <w:rPr>
          <w:rFonts w:asciiTheme="minorHAnsi" w:eastAsia="Calibri" w:hAnsiTheme="minorHAnsi" w:cs="Calibri"/>
        </w:rPr>
        <w:t xml:space="preserve"> e em seu perfil na plataforma LinkedIn.</w:t>
      </w:r>
    </w:p>
    <w:p w14:paraId="1272DD31" w14:textId="77777777" w:rsidR="007D2C3B" w:rsidRPr="00637F8C" w:rsidRDefault="007D2C3B" w:rsidP="007D2C3B">
      <w:pPr>
        <w:pStyle w:val="Normal1"/>
        <w:spacing w:line="240" w:lineRule="auto"/>
        <w:contextualSpacing/>
        <w:jc w:val="both"/>
        <w:rPr>
          <w:rFonts w:ascii="Calibri" w:eastAsia="Calibri" w:hAnsi="Calibri" w:cs="Calibri"/>
        </w:rPr>
      </w:pPr>
    </w:p>
    <w:p w14:paraId="5B9C6A27" w14:textId="1DB40530" w:rsidR="007D2C3B" w:rsidRPr="00637F8C" w:rsidRDefault="007D2C3B" w:rsidP="007D2C3B">
      <w:pPr>
        <w:pStyle w:val="Normal1"/>
        <w:spacing w:line="240" w:lineRule="auto"/>
        <w:contextualSpacing/>
        <w:jc w:val="both"/>
        <w:rPr>
          <w:rFonts w:ascii="Calibri" w:eastAsia="Calibri" w:hAnsi="Calibri" w:cs="Calibri"/>
        </w:rPr>
      </w:pPr>
      <w:r w:rsidRPr="00637F8C">
        <w:rPr>
          <w:rFonts w:ascii="Calibri" w:eastAsia="Calibri" w:hAnsi="Calibri" w:cs="Calibri"/>
          <w:b/>
        </w:rPr>
        <w:t>4.</w:t>
      </w:r>
      <w:r w:rsidR="003E0E65">
        <w:rPr>
          <w:rFonts w:ascii="Calibri" w:eastAsia="Calibri" w:hAnsi="Calibri" w:cs="Calibri"/>
          <w:b/>
        </w:rPr>
        <w:t>4</w:t>
      </w:r>
      <w:r w:rsidRPr="00637F8C">
        <w:rPr>
          <w:rFonts w:ascii="Calibri" w:eastAsia="Calibri" w:hAnsi="Calibri" w:cs="Calibri"/>
          <w:b/>
        </w:rPr>
        <w:t>.</w:t>
      </w:r>
      <w:r w:rsidRPr="00637F8C">
        <w:rPr>
          <w:rFonts w:ascii="Calibri" w:eastAsia="Calibri" w:hAnsi="Calibri" w:cs="Calibri"/>
        </w:rPr>
        <w:t xml:space="preserve"> Poderão participar deste </w:t>
      </w:r>
      <w:r w:rsidR="003E0E65">
        <w:rPr>
          <w:rFonts w:ascii="Calibri" w:eastAsia="Calibri" w:hAnsi="Calibri" w:cs="Calibri"/>
        </w:rPr>
        <w:t>processo seletivo</w:t>
      </w:r>
      <w:r w:rsidRPr="00637F8C">
        <w:rPr>
          <w:rFonts w:ascii="Calibri" w:eastAsia="Calibri" w:hAnsi="Calibri" w:cs="Calibri"/>
        </w:rPr>
        <w:t>:</w:t>
      </w:r>
    </w:p>
    <w:p w14:paraId="1AA153B4" w14:textId="77777777" w:rsidR="007D2C3B" w:rsidRPr="00637F8C" w:rsidRDefault="007D2C3B" w:rsidP="007D2C3B">
      <w:pPr>
        <w:pStyle w:val="Normal1"/>
        <w:spacing w:line="240" w:lineRule="auto"/>
        <w:contextualSpacing/>
        <w:jc w:val="both"/>
        <w:rPr>
          <w:rFonts w:ascii="Calibri" w:eastAsia="Calibri" w:hAnsi="Calibri" w:cs="Calibri"/>
        </w:rPr>
      </w:pPr>
    </w:p>
    <w:p w14:paraId="7521D567" w14:textId="12D82DD5" w:rsidR="00FD6EBD" w:rsidRDefault="007D2C3B" w:rsidP="007D2C3B">
      <w:pPr>
        <w:pStyle w:val="Normal1"/>
        <w:spacing w:line="240" w:lineRule="auto"/>
        <w:ind w:left="284"/>
        <w:contextualSpacing/>
        <w:jc w:val="both"/>
        <w:rPr>
          <w:rFonts w:ascii="Calibri" w:eastAsia="Calibri" w:hAnsi="Calibri" w:cs="Calibri"/>
        </w:rPr>
      </w:pPr>
      <w:r w:rsidRPr="06DD5982">
        <w:rPr>
          <w:rFonts w:ascii="Calibri" w:eastAsia="Calibri" w:hAnsi="Calibri" w:cs="Calibri"/>
          <w:b/>
          <w:bCs/>
        </w:rPr>
        <w:t>I-</w:t>
      </w:r>
      <w:r w:rsidRPr="06DD5982">
        <w:rPr>
          <w:rFonts w:ascii="Calibri" w:eastAsia="Calibri" w:hAnsi="Calibri" w:cs="Calibri"/>
        </w:rPr>
        <w:t xml:space="preserve"> </w:t>
      </w:r>
      <w:r w:rsidR="0030396B" w:rsidRPr="06DD5982">
        <w:rPr>
          <w:rFonts w:ascii="Calibri" w:eastAsia="Calibri" w:hAnsi="Calibri" w:cs="Calibri"/>
        </w:rPr>
        <w:t xml:space="preserve">Para a </w:t>
      </w:r>
      <w:r w:rsidR="0030396B" w:rsidRPr="06DD5982">
        <w:rPr>
          <w:rFonts w:ascii="Calibri" w:eastAsia="Calibri" w:hAnsi="Calibri" w:cs="Calibri"/>
          <w:b/>
          <w:bCs/>
        </w:rPr>
        <w:t>Vaga AV</w:t>
      </w:r>
      <w:r w:rsidR="0030396B" w:rsidRPr="06DD5982">
        <w:rPr>
          <w:rFonts w:ascii="Calibri" w:eastAsia="Calibri" w:hAnsi="Calibri" w:cs="Calibri"/>
        </w:rPr>
        <w:t>, e</w:t>
      </w:r>
      <w:r w:rsidR="00FD6EBD" w:rsidRPr="06DD5982">
        <w:rPr>
          <w:rFonts w:ascii="Calibri" w:eastAsia="Calibri" w:hAnsi="Calibri" w:cs="Calibri"/>
        </w:rPr>
        <w:t xml:space="preserve">studantes dos seguintes cursos de graduação e bacharelado, </w:t>
      </w:r>
      <w:r w:rsidR="00FD6EBD" w:rsidRPr="00A90FC4">
        <w:rPr>
          <w:rFonts w:ascii="Calibri" w:eastAsia="Calibri" w:hAnsi="Calibri" w:cs="Calibri"/>
        </w:rPr>
        <w:t>previstos para se formar entre dezembro de 2022 e julho de 2023</w:t>
      </w:r>
      <w:r w:rsidR="00FD6EBD" w:rsidRPr="06DD5982">
        <w:rPr>
          <w:rFonts w:ascii="Calibri" w:eastAsia="Calibri" w:hAnsi="Calibri" w:cs="Calibri"/>
        </w:rPr>
        <w:t>:</w:t>
      </w:r>
    </w:p>
    <w:p w14:paraId="37E928E0" w14:textId="77777777" w:rsidR="00FD6EBD" w:rsidRDefault="00FD6EBD" w:rsidP="007D2C3B">
      <w:pPr>
        <w:pStyle w:val="Normal1"/>
        <w:spacing w:line="240" w:lineRule="auto"/>
        <w:ind w:left="284"/>
        <w:contextualSpacing/>
        <w:jc w:val="both"/>
        <w:rPr>
          <w:rFonts w:ascii="Calibri" w:eastAsia="Calibri" w:hAnsi="Calibri" w:cs="Calibri"/>
        </w:rPr>
      </w:pPr>
    </w:p>
    <w:p w14:paraId="73A62907" w14:textId="77777777" w:rsidR="00FD6EBD"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a)</w:t>
      </w:r>
      <w:r>
        <w:rPr>
          <w:rFonts w:ascii="Calibri" w:eastAsia="Calibri" w:hAnsi="Calibri" w:cs="Calibri"/>
        </w:rPr>
        <w:t xml:space="preserve"> Audiovisual.</w:t>
      </w:r>
    </w:p>
    <w:p w14:paraId="137C9885" w14:textId="77777777" w:rsidR="00FD6EBD" w:rsidRDefault="00FD6EBD" w:rsidP="00FD6EBD">
      <w:pPr>
        <w:pStyle w:val="Normal1"/>
        <w:spacing w:line="240" w:lineRule="auto"/>
        <w:ind w:left="567"/>
        <w:contextualSpacing/>
        <w:jc w:val="both"/>
        <w:rPr>
          <w:rFonts w:ascii="Calibri" w:eastAsia="Calibri" w:hAnsi="Calibri" w:cs="Calibri"/>
        </w:rPr>
      </w:pPr>
    </w:p>
    <w:p w14:paraId="34B98400" w14:textId="77777777" w:rsidR="00FD6EBD"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b)</w:t>
      </w:r>
      <w:r>
        <w:rPr>
          <w:rFonts w:ascii="Calibri" w:eastAsia="Calibri" w:hAnsi="Calibri" w:cs="Calibri"/>
        </w:rPr>
        <w:t xml:space="preserve"> Cinema.</w:t>
      </w:r>
    </w:p>
    <w:p w14:paraId="2B816CF0" w14:textId="77777777" w:rsidR="00FD6EBD" w:rsidRDefault="00FD6EBD" w:rsidP="00FD6EBD">
      <w:pPr>
        <w:pStyle w:val="Normal1"/>
        <w:spacing w:line="240" w:lineRule="auto"/>
        <w:ind w:left="567"/>
        <w:contextualSpacing/>
        <w:jc w:val="both"/>
        <w:rPr>
          <w:rFonts w:ascii="Calibri" w:eastAsia="Calibri" w:hAnsi="Calibri" w:cs="Calibri"/>
        </w:rPr>
      </w:pPr>
    </w:p>
    <w:p w14:paraId="1732A8A0" w14:textId="77777777" w:rsidR="00FD6EBD"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c)</w:t>
      </w:r>
      <w:r>
        <w:rPr>
          <w:rFonts w:ascii="Calibri" w:eastAsia="Calibri" w:hAnsi="Calibri" w:cs="Calibri"/>
        </w:rPr>
        <w:t xml:space="preserve"> Produção Audiovisual.</w:t>
      </w:r>
    </w:p>
    <w:p w14:paraId="624274F4" w14:textId="77777777" w:rsidR="00FD6EBD" w:rsidRDefault="00FD6EBD" w:rsidP="00FD6EBD">
      <w:pPr>
        <w:pStyle w:val="Normal1"/>
        <w:spacing w:line="240" w:lineRule="auto"/>
        <w:ind w:left="567"/>
        <w:contextualSpacing/>
        <w:jc w:val="both"/>
        <w:rPr>
          <w:rFonts w:ascii="Calibri" w:eastAsia="Calibri" w:hAnsi="Calibri" w:cs="Calibri"/>
        </w:rPr>
      </w:pPr>
    </w:p>
    <w:p w14:paraId="72BF210F" w14:textId="77777777" w:rsidR="00FD6EBD"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d)</w:t>
      </w:r>
      <w:r>
        <w:rPr>
          <w:rFonts w:ascii="Calibri" w:eastAsia="Calibri" w:hAnsi="Calibri" w:cs="Calibri"/>
        </w:rPr>
        <w:t xml:space="preserve"> Rádio e TV.</w:t>
      </w:r>
    </w:p>
    <w:p w14:paraId="0152F437" w14:textId="77777777" w:rsidR="00FD6EBD" w:rsidRDefault="00FD6EBD" w:rsidP="00FD6EBD">
      <w:pPr>
        <w:pStyle w:val="Normal1"/>
        <w:spacing w:line="240" w:lineRule="auto"/>
        <w:ind w:left="567"/>
        <w:contextualSpacing/>
        <w:jc w:val="both"/>
        <w:rPr>
          <w:rFonts w:ascii="Calibri" w:eastAsia="Calibri" w:hAnsi="Calibri" w:cs="Calibri"/>
        </w:rPr>
      </w:pPr>
    </w:p>
    <w:p w14:paraId="60312FF1" w14:textId="77777777" w:rsidR="00FD6EBD"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e)</w:t>
      </w:r>
      <w:r>
        <w:rPr>
          <w:rFonts w:ascii="Calibri" w:eastAsia="Calibri" w:hAnsi="Calibri" w:cs="Calibri"/>
        </w:rPr>
        <w:t xml:space="preserve"> Turismo.</w:t>
      </w:r>
    </w:p>
    <w:p w14:paraId="2CEB15EF" w14:textId="77777777" w:rsidR="00FD6EBD" w:rsidRDefault="00FD6EBD" w:rsidP="00FD6EBD">
      <w:pPr>
        <w:pStyle w:val="Normal1"/>
        <w:spacing w:line="240" w:lineRule="auto"/>
        <w:ind w:left="567"/>
        <w:contextualSpacing/>
        <w:jc w:val="both"/>
        <w:rPr>
          <w:rFonts w:ascii="Calibri" w:eastAsia="Calibri" w:hAnsi="Calibri" w:cs="Calibri"/>
        </w:rPr>
      </w:pPr>
    </w:p>
    <w:p w14:paraId="79059779" w14:textId="77777777" w:rsidR="00FD6EBD"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f)</w:t>
      </w:r>
      <w:r>
        <w:rPr>
          <w:rFonts w:ascii="Calibri" w:eastAsia="Calibri" w:hAnsi="Calibri" w:cs="Calibri"/>
        </w:rPr>
        <w:t xml:space="preserve"> Publicidade e Propaganda.</w:t>
      </w:r>
    </w:p>
    <w:p w14:paraId="630502F3" w14:textId="77777777" w:rsidR="00FD6EBD" w:rsidRDefault="00FD6EBD" w:rsidP="00FD6EBD">
      <w:pPr>
        <w:pStyle w:val="Normal1"/>
        <w:spacing w:line="240" w:lineRule="auto"/>
        <w:ind w:left="567"/>
        <w:contextualSpacing/>
        <w:jc w:val="both"/>
        <w:rPr>
          <w:rFonts w:ascii="Calibri" w:eastAsia="Calibri" w:hAnsi="Calibri" w:cs="Calibri"/>
        </w:rPr>
      </w:pPr>
    </w:p>
    <w:p w14:paraId="301F15B0" w14:textId="77777777" w:rsidR="00FD6EBD"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g)</w:t>
      </w:r>
      <w:r>
        <w:rPr>
          <w:rFonts w:ascii="Calibri" w:eastAsia="Calibri" w:hAnsi="Calibri" w:cs="Calibri"/>
        </w:rPr>
        <w:t xml:space="preserve"> Relações Públicas.</w:t>
      </w:r>
    </w:p>
    <w:p w14:paraId="2D959AD3" w14:textId="77777777" w:rsidR="00FD6EBD" w:rsidRDefault="00FD6EBD" w:rsidP="00FD6EBD">
      <w:pPr>
        <w:pStyle w:val="Normal1"/>
        <w:spacing w:line="240" w:lineRule="auto"/>
        <w:ind w:left="567"/>
        <w:contextualSpacing/>
        <w:jc w:val="both"/>
        <w:rPr>
          <w:rFonts w:ascii="Calibri" w:eastAsia="Calibri" w:hAnsi="Calibri" w:cs="Calibri"/>
        </w:rPr>
      </w:pPr>
    </w:p>
    <w:p w14:paraId="3A14EBB2" w14:textId="022C2735" w:rsidR="007D2C3B" w:rsidRPr="00124876" w:rsidRDefault="00FD6EBD" w:rsidP="00FD6EBD">
      <w:pPr>
        <w:pStyle w:val="Normal1"/>
        <w:spacing w:line="240" w:lineRule="auto"/>
        <w:ind w:left="567"/>
        <w:contextualSpacing/>
        <w:jc w:val="both"/>
        <w:rPr>
          <w:rFonts w:ascii="Calibri" w:eastAsia="Calibri" w:hAnsi="Calibri" w:cs="Calibri"/>
        </w:rPr>
      </w:pPr>
      <w:r w:rsidRPr="0030396B">
        <w:rPr>
          <w:rFonts w:ascii="Calibri" w:eastAsia="Calibri" w:hAnsi="Calibri" w:cs="Calibri"/>
          <w:b/>
          <w:bCs/>
        </w:rPr>
        <w:t>h)</w:t>
      </w:r>
      <w:r>
        <w:rPr>
          <w:rFonts w:ascii="Calibri" w:eastAsia="Calibri" w:hAnsi="Calibri" w:cs="Calibri"/>
        </w:rPr>
        <w:t xml:space="preserve"> Produção Cultural.</w:t>
      </w:r>
      <w:r w:rsidR="007D2C3B" w:rsidRPr="00124876">
        <w:rPr>
          <w:rFonts w:ascii="Calibri" w:eastAsia="Calibri" w:hAnsi="Calibri" w:cs="Calibri"/>
        </w:rPr>
        <w:t xml:space="preserve"> </w:t>
      </w:r>
    </w:p>
    <w:p w14:paraId="4FA2D432" w14:textId="77777777" w:rsidR="007D2C3B" w:rsidRPr="00124876" w:rsidRDefault="007D2C3B" w:rsidP="007D2C3B">
      <w:pPr>
        <w:pStyle w:val="Normal1"/>
        <w:spacing w:line="240" w:lineRule="auto"/>
        <w:ind w:left="284"/>
        <w:contextualSpacing/>
        <w:jc w:val="both"/>
        <w:rPr>
          <w:rFonts w:ascii="Calibri" w:eastAsia="Calibri" w:hAnsi="Calibri" w:cs="Calibri"/>
        </w:rPr>
      </w:pPr>
    </w:p>
    <w:p w14:paraId="0138D449" w14:textId="108F70DC" w:rsidR="0030396B" w:rsidRDefault="0030396B" w:rsidP="0030396B">
      <w:pPr>
        <w:pStyle w:val="Normal1"/>
        <w:spacing w:line="240" w:lineRule="auto"/>
        <w:ind w:left="284"/>
        <w:contextualSpacing/>
        <w:jc w:val="both"/>
        <w:rPr>
          <w:rFonts w:ascii="Calibri" w:eastAsia="Calibri" w:hAnsi="Calibri" w:cs="Calibri"/>
        </w:rPr>
      </w:pPr>
      <w:r w:rsidRPr="041B1766">
        <w:rPr>
          <w:rFonts w:ascii="Calibri" w:eastAsia="Calibri" w:hAnsi="Calibri" w:cs="Calibri"/>
          <w:b/>
          <w:bCs/>
        </w:rPr>
        <w:t>II-</w:t>
      </w:r>
      <w:r w:rsidRPr="041B1766">
        <w:rPr>
          <w:rFonts w:ascii="Calibri" w:eastAsia="Calibri" w:hAnsi="Calibri" w:cs="Calibri"/>
        </w:rPr>
        <w:t xml:space="preserve"> Para a </w:t>
      </w:r>
      <w:r w:rsidRPr="041B1766">
        <w:rPr>
          <w:rFonts w:ascii="Calibri" w:eastAsia="Calibri" w:hAnsi="Calibri" w:cs="Calibri"/>
          <w:b/>
          <w:bCs/>
        </w:rPr>
        <w:t xml:space="preserve">Vaga </w:t>
      </w:r>
      <w:r w:rsidR="00A90FC4">
        <w:rPr>
          <w:rFonts w:ascii="Calibri" w:eastAsia="Calibri" w:hAnsi="Calibri" w:cs="Calibri"/>
          <w:b/>
          <w:bCs/>
        </w:rPr>
        <w:t>IN</w:t>
      </w:r>
      <w:r w:rsidRPr="041B1766">
        <w:rPr>
          <w:rFonts w:ascii="Calibri" w:eastAsia="Calibri" w:hAnsi="Calibri" w:cs="Calibri"/>
        </w:rPr>
        <w:t>, estudantes dos seguintes cursos de graduação e bacharelado</w:t>
      </w:r>
      <w:r w:rsidRPr="00A90FC4">
        <w:rPr>
          <w:rFonts w:ascii="Calibri" w:eastAsia="Calibri" w:hAnsi="Calibri" w:cs="Calibri"/>
        </w:rPr>
        <w:t>, previstos para se formar entre dezembro de 2022 e julho de 2023</w:t>
      </w:r>
      <w:r w:rsidRPr="041B1766">
        <w:rPr>
          <w:rFonts w:ascii="Calibri" w:eastAsia="Calibri" w:hAnsi="Calibri" w:cs="Calibri"/>
        </w:rPr>
        <w:t>:</w:t>
      </w:r>
    </w:p>
    <w:p w14:paraId="7C349E67" w14:textId="77777777" w:rsidR="0030396B" w:rsidRDefault="0030396B" w:rsidP="0030396B">
      <w:pPr>
        <w:pStyle w:val="Normal1"/>
        <w:spacing w:line="240" w:lineRule="auto"/>
        <w:ind w:left="284"/>
        <w:contextualSpacing/>
        <w:jc w:val="both"/>
        <w:rPr>
          <w:rFonts w:ascii="Calibri" w:eastAsia="Calibri" w:hAnsi="Calibri" w:cs="Calibri"/>
        </w:rPr>
      </w:pPr>
    </w:p>
    <w:p w14:paraId="2A175EAB" w14:textId="6EA29DCD" w:rsidR="0030396B" w:rsidRDefault="0030396B" w:rsidP="041B1766">
      <w:pPr>
        <w:pStyle w:val="Normal1"/>
        <w:spacing w:line="240" w:lineRule="auto"/>
        <w:ind w:left="567"/>
        <w:contextualSpacing/>
        <w:jc w:val="both"/>
        <w:rPr>
          <w:rFonts w:ascii="Calibri" w:eastAsia="Calibri" w:hAnsi="Calibri" w:cs="Calibri"/>
        </w:rPr>
      </w:pPr>
      <w:r w:rsidRPr="041B1766">
        <w:rPr>
          <w:rFonts w:ascii="Calibri" w:eastAsia="Calibri" w:hAnsi="Calibri" w:cs="Calibri"/>
          <w:b/>
          <w:bCs/>
        </w:rPr>
        <w:t>a)</w:t>
      </w:r>
      <w:r w:rsidRPr="041B1766">
        <w:rPr>
          <w:rFonts w:ascii="Calibri" w:eastAsia="Calibri" w:hAnsi="Calibri" w:cs="Calibri"/>
        </w:rPr>
        <w:t xml:space="preserve"> </w:t>
      </w:r>
      <w:r w:rsidR="1C58F09E" w:rsidRPr="041B1766">
        <w:rPr>
          <w:rFonts w:ascii="Calibri" w:eastAsia="Calibri" w:hAnsi="Calibri" w:cs="Calibri"/>
        </w:rPr>
        <w:t xml:space="preserve">Relações Internacionais. </w:t>
      </w:r>
    </w:p>
    <w:p w14:paraId="6A3FD09F" w14:textId="77777777" w:rsidR="0030396B" w:rsidRDefault="0030396B" w:rsidP="0030396B">
      <w:pPr>
        <w:pStyle w:val="Normal1"/>
        <w:spacing w:line="240" w:lineRule="auto"/>
        <w:ind w:left="567"/>
        <w:contextualSpacing/>
        <w:jc w:val="both"/>
        <w:rPr>
          <w:rFonts w:ascii="Calibri" w:eastAsia="Calibri" w:hAnsi="Calibri" w:cs="Calibri"/>
        </w:rPr>
      </w:pPr>
    </w:p>
    <w:p w14:paraId="243912D0" w14:textId="3A249DE8" w:rsidR="0030396B" w:rsidRDefault="0030396B" w:rsidP="0030396B">
      <w:pPr>
        <w:pStyle w:val="Normal1"/>
        <w:spacing w:line="240" w:lineRule="auto"/>
        <w:ind w:left="567"/>
        <w:contextualSpacing/>
        <w:jc w:val="both"/>
        <w:rPr>
          <w:rFonts w:ascii="Calibri" w:eastAsia="Calibri" w:hAnsi="Calibri" w:cs="Calibri"/>
        </w:rPr>
      </w:pPr>
      <w:r w:rsidRPr="041B1766">
        <w:rPr>
          <w:rFonts w:ascii="Calibri" w:eastAsia="Calibri" w:hAnsi="Calibri" w:cs="Calibri"/>
          <w:b/>
          <w:bCs/>
        </w:rPr>
        <w:t>b)</w:t>
      </w:r>
      <w:r w:rsidRPr="041B1766">
        <w:rPr>
          <w:rFonts w:ascii="Calibri" w:eastAsia="Calibri" w:hAnsi="Calibri" w:cs="Calibri"/>
        </w:rPr>
        <w:t xml:space="preserve"> </w:t>
      </w:r>
      <w:r w:rsidR="0B8E3034" w:rsidRPr="041B1766">
        <w:rPr>
          <w:rFonts w:ascii="Calibri" w:eastAsia="Calibri" w:hAnsi="Calibri" w:cs="Calibri"/>
        </w:rPr>
        <w:t xml:space="preserve"> Gestão de Políticas Públicas.</w:t>
      </w:r>
    </w:p>
    <w:p w14:paraId="09A1DCB6" w14:textId="77777777" w:rsidR="00A90FC4" w:rsidRDefault="00A90FC4" w:rsidP="0030396B">
      <w:pPr>
        <w:pStyle w:val="Normal1"/>
        <w:spacing w:line="240" w:lineRule="auto"/>
        <w:ind w:left="567"/>
        <w:contextualSpacing/>
        <w:jc w:val="both"/>
        <w:rPr>
          <w:rFonts w:ascii="Calibri" w:eastAsia="Calibri" w:hAnsi="Calibri" w:cs="Calibri"/>
          <w:b/>
          <w:bCs/>
        </w:rPr>
      </w:pPr>
    </w:p>
    <w:p w14:paraId="3C938B48" w14:textId="2DCC172D" w:rsidR="0030396B" w:rsidRDefault="0030396B" w:rsidP="0030396B">
      <w:pPr>
        <w:pStyle w:val="Normal1"/>
        <w:spacing w:line="240" w:lineRule="auto"/>
        <w:ind w:left="567"/>
        <w:contextualSpacing/>
        <w:jc w:val="both"/>
        <w:rPr>
          <w:rFonts w:ascii="Calibri" w:eastAsia="Calibri" w:hAnsi="Calibri" w:cs="Calibri"/>
        </w:rPr>
      </w:pPr>
      <w:r w:rsidRPr="000E625A">
        <w:rPr>
          <w:rFonts w:ascii="Calibri" w:eastAsia="Calibri" w:hAnsi="Calibri" w:cs="Calibri"/>
          <w:b/>
          <w:bCs/>
        </w:rPr>
        <w:t>c)</w:t>
      </w:r>
      <w:r>
        <w:rPr>
          <w:rFonts w:ascii="Calibri" w:eastAsia="Calibri" w:hAnsi="Calibri" w:cs="Calibri"/>
        </w:rPr>
        <w:t xml:space="preserve"> Ciências Sociais.</w:t>
      </w:r>
    </w:p>
    <w:p w14:paraId="03531B35" w14:textId="77777777" w:rsidR="0030396B" w:rsidRDefault="0030396B" w:rsidP="0030396B">
      <w:pPr>
        <w:pStyle w:val="Normal1"/>
        <w:spacing w:line="240" w:lineRule="auto"/>
        <w:ind w:left="567"/>
        <w:contextualSpacing/>
        <w:jc w:val="both"/>
        <w:rPr>
          <w:rFonts w:ascii="Calibri" w:eastAsia="Calibri" w:hAnsi="Calibri" w:cs="Calibri"/>
        </w:rPr>
      </w:pPr>
    </w:p>
    <w:p w14:paraId="26476FC3" w14:textId="4388A1D3" w:rsidR="0030396B" w:rsidRDefault="0030396B" w:rsidP="0030396B">
      <w:pPr>
        <w:pStyle w:val="Normal1"/>
        <w:spacing w:line="240" w:lineRule="auto"/>
        <w:ind w:left="567"/>
        <w:contextualSpacing/>
        <w:jc w:val="both"/>
        <w:rPr>
          <w:rFonts w:ascii="Calibri" w:eastAsia="Calibri" w:hAnsi="Calibri" w:cs="Calibri"/>
        </w:rPr>
      </w:pPr>
      <w:r w:rsidRPr="041B1766">
        <w:rPr>
          <w:rFonts w:ascii="Calibri" w:eastAsia="Calibri" w:hAnsi="Calibri" w:cs="Calibri"/>
          <w:b/>
          <w:bCs/>
        </w:rPr>
        <w:t>d)</w:t>
      </w:r>
      <w:r w:rsidRPr="041B1766">
        <w:rPr>
          <w:rFonts w:ascii="Calibri" w:eastAsia="Calibri" w:hAnsi="Calibri" w:cs="Calibri"/>
        </w:rPr>
        <w:t xml:space="preserve"> Administração</w:t>
      </w:r>
      <w:r w:rsidR="080C4BCB" w:rsidRPr="041B1766">
        <w:rPr>
          <w:rFonts w:ascii="Calibri" w:eastAsia="Calibri" w:hAnsi="Calibri" w:cs="Calibri"/>
        </w:rPr>
        <w:t xml:space="preserve"> Pública</w:t>
      </w:r>
      <w:r w:rsidRPr="041B1766">
        <w:rPr>
          <w:rFonts w:ascii="Calibri" w:eastAsia="Calibri" w:hAnsi="Calibri" w:cs="Calibri"/>
        </w:rPr>
        <w:t>.</w:t>
      </w:r>
    </w:p>
    <w:p w14:paraId="1DD08B4E" w14:textId="01ECA8B2" w:rsidR="041B1766" w:rsidRDefault="041B1766" w:rsidP="00A90FC4">
      <w:pPr>
        <w:pStyle w:val="Normal1"/>
        <w:spacing w:line="240" w:lineRule="auto"/>
        <w:jc w:val="both"/>
        <w:rPr>
          <w:color w:val="000000" w:themeColor="text1"/>
        </w:rPr>
      </w:pPr>
    </w:p>
    <w:p w14:paraId="70A2F992" w14:textId="1CD2D65D" w:rsidR="5F8C9C9F" w:rsidRDefault="00A90FC4" w:rsidP="041B1766">
      <w:pPr>
        <w:pStyle w:val="Normal1"/>
        <w:spacing w:line="240" w:lineRule="auto"/>
        <w:ind w:left="567"/>
        <w:jc w:val="both"/>
        <w:rPr>
          <w:rFonts w:ascii="Calibri" w:eastAsia="Calibri" w:hAnsi="Calibri" w:cs="Calibri"/>
          <w:color w:val="000000" w:themeColor="text1"/>
        </w:rPr>
      </w:pPr>
      <w:r w:rsidRPr="00A90FC4">
        <w:rPr>
          <w:rFonts w:ascii="Calibri" w:eastAsia="Calibri" w:hAnsi="Calibri" w:cs="Calibri"/>
          <w:b/>
          <w:bCs/>
          <w:color w:val="000000" w:themeColor="text1"/>
        </w:rPr>
        <w:t>e</w:t>
      </w:r>
      <w:r w:rsidR="5F8C9C9F" w:rsidRPr="00A90FC4">
        <w:rPr>
          <w:rFonts w:ascii="Calibri" w:eastAsia="Calibri" w:hAnsi="Calibri" w:cs="Calibri"/>
          <w:b/>
          <w:bCs/>
          <w:color w:val="000000" w:themeColor="text1"/>
        </w:rPr>
        <w:t>)</w:t>
      </w:r>
      <w:r w:rsidR="5F8C9C9F" w:rsidRPr="041B1766">
        <w:rPr>
          <w:rFonts w:ascii="Calibri" w:eastAsia="Calibri" w:hAnsi="Calibri" w:cs="Calibri"/>
          <w:color w:val="000000" w:themeColor="text1"/>
        </w:rPr>
        <w:t xml:space="preserve"> Turismo.</w:t>
      </w:r>
    </w:p>
    <w:p w14:paraId="637E5968" w14:textId="77777777" w:rsidR="0030396B" w:rsidRDefault="0030396B" w:rsidP="0030396B">
      <w:pPr>
        <w:pStyle w:val="Normal1"/>
        <w:spacing w:line="240" w:lineRule="auto"/>
        <w:contextualSpacing/>
        <w:jc w:val="both"/>
        <w:rPr>
          <w:rFonts w:ascii="Calibri" w:eastAsia="Calibri" w:hAnsi="Calibri" w:cs="Calibri"/>
          <w:b/>
        </w:rPr>
      </w:pPr>
    </w:p>
    <w:p w14:paraId="44E58068" w14:textId="4FB6B591" w:rsidR="007D2C3B" w:rsidRPr="00124876" w:rsidRDefault="007D2C3B" w:rsidP="041B1766">
      <w:pPr>
        <w:pStyle w:val="Normal1"/>
        <w:spacing w:line="240" w:lineRule="auto"/>
        <w:ind w:left="284"/>
        <w:contextualSpacing/>
        <w:jc w:val="both"/>
        <w:rPr>
          <w:color w:val="000000" w:themeColor="text1"/>
          <w:sz w:val="18"/>
          <w:szCs w:val="18"/>
        </w:rPr>
      </w:pPr>
      <w:r w:rsidRPr="041B1766">
        <w:rPr>
          <w:rFonts w:ascii="Calibri" w:eastAsia="Calibri" w:hAnsi="Calibri" w:cs="Calibri"/>
          <w:b/>
          <w:bCs/>
        </w:rPr>
        <w:t>II</w:t>
      </w:r>
      <w:r w:rsidR="0030396B" w:rsidRPr="041B1766">
        <w:rPr>
          <w:rFonts w:ascii="Calibri" w:eastAsia="Calibri" w:hAnsi="Calibri" w:cs="Calibri"/>
          <w:b/>
          <w:bCs/>
        </w:rPr>
        <w:t>I</w:t>
      </w:r>
      <w:r w:rsidRPr="041B1766">
        <w:rPr>
          <w:rFonts w:ascii="Calibri" w:eastAsia="Calibri" w:hAnsi="Calibri" w:cs="Calibri"/>
          <w:b/>
          <w:bCs/>
        </w:rPr>
        <w:t>-</w:t>
      </w:r>
      <w:r w:rsidRPr="041B1766">
        <w:rPr>
          <w:rFonts w:ascii="Calibri" w:eastAsia="Calibri" w:hAnsi="Calibri" w:cs="Calibri"/>
        </w:rPr>
        <w:t xml:space="preserve"> </w:t>
      </w:r>
      <w:r w:rsidR="4D26792E" w:rsidRPr="041B1766">
        <w:rPr>
          <w:rFonts w:asciiTheme="minorHAnsi" w:eastAsiaTheme="minorEastAsia" w:hAnsiTheme="minorHAnsi" w:cstheme="minorBidi"/>
          <w:color w:val="auto"/>
        </w:rPr>
        <w:t xml:space="preserve">Para a </w:t>
      </w:r>
      <w:r w:rsidR="4D26792E" w:rsidRPr="041B1766">
        <w:rPr>
          <w:rFonts w:asciiTheme="minorHAnsi" w:eastAsiaTheme="minorEastAsia" w:hAnsiTheme="minorHAnsi" w:cstheme="minorBidi"/>
          <w:b/>
          <w:bCs/>
          <w:color w:val="auto"/>
        </w:rPr>
        <w:t xml:space="preserve">Vaga </w:t>
      </w:r>
      <w:r w:rsidR="00A90FC4">
        <w:rPr>
          <w:rFonts w:asciiTheme="minorHAnsi" w:eastAsiaTheme="minorEastAsia" w:hAnsiTheme="minorHAnsi" w:cstheme="minorBidi"/>
          <w:b/>
          <w:bCs/>
          <w:color w:val="auto"/>
        </w:rPr>
        <w:t>IN</w:t>
      </w:r>
      <w:r w:rsidR="4D26792E" w:rsidRPr="041B1766">
        <w:rPr>
          <w:rFonts w:asciiTheme="minorHAnsi" w:eastAsiaTheme="minorEastAsia" w:hAnsiTheme="minorHAnsi" w:cstheme="minorBidi"/>
          <w:color w:val="auto"/>
        </w:rPr>
        <w:t>, conhecimento intermediário ou avançado em espanhol e fluente ou avançado em inglês.</w:t>
      </w:r>
    </w:p>
    <w:p w14:paraId="424FAA31" w14:textId="6F52969E" w:rsidR="007D2C3B" w:rsidRPr="00124876" w:rsidRDefault="007D2C3B" w:rsidP="06DD5982">
      <w:pPr>
        <w:pStyle w:val="Normal1"/>
        <w:spacing w:line="240" w:lineRule="auto"/>
        <w:ind w:left="284"/>
        <w:contextualSpacing/>
        <w:jc w:val="both"/>
        <w:rPr>
          <w:rFonts w:ascii="Calibri" w:eastAsia="Calibri" w:hAnsi="Calibri" w:cs="Calibri"/>
        </w:rPr>
      </w:pPr>
    </w:p>
    <w:p w14:paraId="34B35569" w14:textId="50985E37" w:rsidR="007D2C3B" w:rsidRPr="00124876" w:rsidRDefault="4D26792E" w:rsidP="007D2C3B">
      <w:pPr>
        <w:pStyle w:val="Normal1"/>
        <w:spacing w:line="240" w:lineRule="auto"/>
        <w:ind w:left="284"/>
        <w:contextualSpacing/>
        <w:jc w:val="both"/>
        <w:rPr>
          <w:rFonts w:ascii="Calibri" w:eastAsia="Calibri" w:hAnsi="Calibri" w:cs="Calibri"/>
        </w:rPr>
      </w:pPr>
      <w:r w:rsidRPr="06DD5982">
        <w:rPr>
          <w:rFonts w:ascii="Calibri" w:eastAsia="Calibri" w:hAnsi="Calibri" w:cs="Calibri"/>
          <w:b/>
          <w:bCs/>
        </w:rPr>
        <w:t>IV-</w:t>
      </w:r>
      <w:r w:rsidRPr="06DD5982">
        <w:rPr>
          <w:rFonts w:ascii="Calibri" w:eastAsia="Calibri" w:hAnsi="Calibri" w:cs="Calibri"/>
        </w:rPr>
        <w:t xml:space="preserve"> </w:t>
      </w:r>
      <w:r w:rsidR="007D2C3B" w:rsidRPr="06DD5982">
        <w:rPr>
          <w:rFonts w:ascii="Calibri" w:eastAsia="Calibri" w:hAnsi="Calibri" w:cs="Calibri"/>
        </w:rPr>
        <w:t>Residentes n</w:t>
      </w:r>
      <w:r w:rsidR="00FD6EBD" w:rsidRPr="06DD5982">
        <w:rPr>
          <w:rFonts w:ascii="Calibri" w:eastAsia="Calibri" w:hAnsi="Calibri" w:cs="Calibri"/>
        </w:rPr>
        <w:t>a região metropolitana ou no próprio</w:t>
      </w:r>
      <w:r w:rsidR="007D2C3B" w:rsidRPr="06DD5982">
        <w:rPr>
          <w:rFonts w:ascii="Calibri" w:eastAsia="Calibri" w:hAnsi="Calibri" w:cs="Calibri"/>
        </w:rPr>
        <w:t xml:space="preserve"> município de São Paulo.</w:t>
      </w:r>
    </w:p>
    <w:p w14:paraId="5EE06F6A" w14:textId="77777777" w:rsidR="007D2C3B" w:rsidRPr="00124876" w:rsidRDefault="007D2C3B" w:rsidP="007D2C3B">
      <w:pPr>
        <w:pStyle w:val="Normal1"/>
        <w:spacing w:line="240" w:lineRule="auto"/>
        <w:ind w:left="284"/>
        <w:contextualSpacing/>
        <w:jc w:val="both"/>
        <w:rPr>
          <w:rFonts w:ascii="Calibri" w:eastAsia="Calibri" w:hAnsi="Calibri" w:cs="Calibri"/>
        </w:rPr>
      </w:pPr>
    </w:p>
    <w:p w14:paraId="631F2047" w14:textId="047057D4" w:rsidR="007D2C3B" w:rsidRDefault="0030396B" w:rsidP="007D2C3B">
      <w:pPr>
        <w:pStyle w:val="Normal1"/>
        <w:spacing w:line="240" w:lineRule="auto"/>
        <w:ind w:left="284"/>
        <w:contextualSpacing/>
        <w:jc w:val="both"/>
        <w:rPr>
          <w:rFonts w:ascii="Calibri" w:eastAsia="Calibri" w:hAnsi="Calibri" w:cs="Calibri"/>
          <w:highlight w:val="yellow"/>
        </w:rPr>
      </w:pPr>
      <w:r w:rsidRPr="06DD5982">
        <w:rPr>
          <w:rFonts w:ascii="Calibri" w:eastAsia="Calibri" w:hAnsi="Calibri" w:cs="Calibri"/>
          <w:b/>
          <w:bCs/>
        </w:rPr>
        <w:t>V</w:t>
      </w:r>
      <w:r w:rsidR="007D2C3B" w:rsidRPr="06DD5982">
        <w:rPr>
          <w:rFonts w:ascii="Calibri" w:eastAsia="Calibri" w:hAnsi="Calibri" w:cs="Calibri"/>
          <w:b/>
          <w:bCs/>
        </w:rPr>
        <w:t>-</w:t>
      </w:r>
      <w:r w:rsidR="007D2C3B" w:rsidRPr="06DD5982">
        <w:rPr>
          <w:rFonts w:ascii="Calibri" w:eastAsia="Calibri" w:hAnsi="Calibri" w:cs="Calibri"/>
        </w:rPr>
        <w:t xml:space="preserve"> </w:t>
      </w:r>
      <w:r w:rsidR="00FD6EBD" w:rsidRPr="06DD5982">
        <w:rPr>
          <w:rFonts w:ascii="Calibri" w:eastAsia="Calibri" w:hAnsi="Calibri" w:cs="Calibri"/>
        </w:rPr>
        <w:t>Que tenham conhecimento intermediário ou avançado em Pacote Office</w:t>
      </w:r>
      <w:r w:rsidR="007D2C3B" w:rsidRPr="06DD5982">
        <w:rPr>
          <w:rFonts w:ascii="Calibri" w:eastAsia="Calibri" w:hAnsi="Calibri" w:cs="Calibri"/>
        </w:rPr>
        <w:t>.</w:t>
      </w:r>
    </w:p>
    <w:p w14:paraId="3C263DC7" w14:textId="77777777" w:rsidR="007D2C3B" w:rsidRDefault="007D2C3B" w:rsidP="007D2C3B">
      <w:pPr>
        <w:pStyle w:val="Normal1"/>
        <w:spacing w:line="240" w:lineRule="auto"/>
        <w:ind w:left="284"/>
        <w:contextualSpacing/>
        <w:jc w:val="both"/>
        <w:rPr>
          <w:rFonts w:ascii="Calibri" w:eastAsia="Calibri" w:hAnsi="Calibri" w:cs="Calibri"/>
          <w:highlight w:val="yellow"/>
        </w:rPr>
      </w:pPr>
    </w:p>
    <w:p w14:paraId="221CCA0B" w14:textId="15BACD7D" w:rsidR="007D2C3B" w:rsidRDefault="007D2C3B" w:rsidP="06DD5982">
      <w:pPr>
        <w:pStyle w:val="Normal1"/>
        <w:spacing w:line="240" w:lineRule="auto"/>
        <w:ind w:left="284"/>
        <w:contextualSpacing/>
        <w:jc w:val="both"/>
        <w:rPr>
          <w:rFonts w:asciiTheme="minorHAnsi" w:hAnsiTheme="minorHAnsi"/>
        </w:rPr>
      </w:pPr>
      <w:r w:rsidRPr="06DD5982">
        <w:rPr>
          <w:rFonts w:ascii="Calibri" w:eastAsia="Calibri" w:hAnsi="Calibri" w:cs="Calibri"/>
          <w:b/>
          <w:bCs/>
        </w:rPr>
        <w:lastRenderedPageBreak/>
        <w:t>V</w:t>
      </w:r>
      <w:r w:rsidR="11ADC2A2" w:rsidRPr="06DD5982">
        <w:rPr>
          <w:rFonts w:ascii="Calibri" w:eastAsia="Calibri" w:hAnsi="Calibri" w:cs="Calibri"/>
          <w:b/>
          <w:bCs/>
        </w:rPr>
        <w:t>I</w:t>
      </w:r>
      <w:r w:rsidRPr="06DD5982">
        <w:rPr>
          <w:rFonts w:ascii="Calibri" w:eastAsia="Calibri" w:hAnsi="Calibri" w:cs="Calibri"/>
          <w:b/>
          <w:bCs/>
        </w:rPr>
        <w:t>-</w:t>
      </w:r>
      <w:r w:rsidRPr="06DD5982">
        <w:rPr>
          <w:rFonts w:ascii="Calibri" w:eastAsia="Calibri" w:hAnsi="Calibri" w:cs="Calibri"/>
        </w:rPr>
        <w:t xml:space="preserve"> </w:t>
      </w:r>
      <w:r w:rsidR="00FD6EBD" w:rsidRPr="06DD5982">
        <w:rPr>
          <w:rFonts w:ascii="Calibri" w:eastAsia="Calibri" w:hAnsi="Calibri" w:cs="Calibri"/>
        </w:rPr>
        <w:t>Que tenham interesse em Audiovisual</w:t>
      </w:r>
      <w:r w:rsidRPr="06DD5982">
        <w:rPr>
          <w:rFonts w:asciiTheme="minorHAnsi" w:hAnsiTheme="minorHAnsi"/>
        </w:rPr>
        <w:t>.</w:t>
      </w:r>
    </w:p>
    <w:p w14:paraId="457FDE2A" w14:textId="5CC50AE1" w:rsidR="007D2C3B" w:rsidRPr="00637F8C" w:rsidRDefault="007D2C3B" w:rsidP="007D2C3B">
      <w:pPr>
        <w:pStyle w:val="Normal1"/>
        <w:spacing w:line="240" w:lineRule="auto"/>
        <w:contextualSpacing/>
        <w:jc w:val="both"/>
        <w:rPr>
          <w:rFonts w:ascii="Calibri" w:eastAsia="Calibri" w:hAnsi="Calibri" w:cs="Calibri"/>
        </w:rPr>
      </w:pPr>
    </w:p>
    <w:p w14:paraId="557AC6C0" w14:textId="6207791E" w:rsidR="007D2C3B" w:rsidRPr="00637F8C" w:rsidRDefault="007D2C3B" w:rsidP="007D2C3B">
      <w:pPr>
        <w:pStyle w:val="Normal1"/>
        <w:spacing w:line="240" w:lineRule="auto"/>
        <w:contextualSpacing/>
        <w:jc w:val="both"/>
        <w:rPr>
          <w:rFonts w:ascii="Calibri" w:eastAsia="Calibri" w:hAnsi="Calibri" w:cs="Calibri"/>
        </w:rPr>
      </w:pPr>
      <w:r w:rsidRPr="00637F8C">
        <w:rPr>
          <w:rFonts w:ascii="Calibri" w:eastAsia="Calibri" w:hAnsi="Calibri" w:cs="Calibri"/>
          <w:b/>
        </w:rPr>
        <w:t>4.</w:t>
      </w:r>
      <w:r w:rsidR="00FD6EBD">
        <w:rPr>
          <w:rFonts w:ascii="Calibri" w:eastAsia="Calibri" w:hAnsi="Calibri" w:cs="Calibri"/>
          <w:b/>
        </w:rPr>
        <w:t>5</w:t>
      </w:r>
      <w:r w:rsidRPr="00637F8C">
        <w:rPr>
          <w:rFonts w:ascii="Calibri" w:eastAsia="Calibri" w:hAnsi="Calibri" w:cs="Calibri"/>
          <w:b/>
        </w:rPr>
        <w:t>.</w:t>
      </w:r>
      <w:r w:rsidRPr="00637F8C">
        <w:rPr>
          <w:rFonts w:ascii="Calibri" w:eastAsia="Calibri" w:hAnsi="Calibri" w:cs="Calibri"/>
        </w:rPr>
        <w:t xml:space="preserve"> No ato de inscrição, caberá à interessada apresentar a documentação solicitada pela </w:t>
      </w:r>
      <w:r w:rsidRPr="00637F8C">
        <w:rPr>
          <w:rFonts w:ascii="Calibri" w:eastAsia="Calibri" w:hAnsi="Calibri" w:cs="Calibri"/>
          <w:b/>
        </w:rPr>
        <w:t>SPCINE</w:t>
      </w:r>
      <w:r w:rsidRPr="00637F8C">
        <w:rPr>
          <w:rFonts w:ascii="Calibri" w:eastAsia="Calibri" w:hAnsi="Calibri" w:cs="Calibri"/>
        </w:rPr>
        <w:t>. A apresentação dos documentos é condição obrigatória para a</w:t>
      </w:r>
      <w:r w:rsidR="007612D0">
        <w:rPr>
          <w:rFonts w:ascii="Calibri" w:eastAsia="Calibri" w:hAnsi="Calibri" w:cs="Calibri"/>
        </w:rPr>
        <w:t xml:space="preserve"> avaliação e</w:t>
      </w:r>
      <w:r w:rsidRPr="00637F8C">
        <w:rPr>
          <w:rFonts w:ascii="Calibri" w:eastAsia="Calibri" w:hAnsi="Calibri" w:cs="Calibri"/>
        </w:rPr>
        <w:t xml:space="preserve"> habilitação da interessada.</w:t>
      </w:r>
    </w:p>
    <w:p w14:paraId="62279741" w14:textId="77777777" w:rsidR="007D2C3B" w:rsidRPr="00637F8C" w:rsidRDefault="007D2C3B" w:rsidP="007D2C3B">
      <w:pPr>
        <w:pStyle w:val="Normal1"/>
        <w:spacing w:line="240" w:lineRule="auto"/>
        <w:contextualSpacing/>
        <w:jc w:val="both"/>
        <w:rPr>
          <w:rFonts w:ascii="Calibri" w:eastAsia="Calibri" w:hAnsi="Calibri" w:cs="Calibri"/>
        </w:rPr>
      </w:pPr>
    </w:p>
    <w:p w14:paraId="23E27AD9" w14:textId="6BBCA8AD" w:rsidR="007D2C3B" w:rsidRPr="00637F8C" w:rsidRDefault="007D2C3B" w:rsidP="007D2C3B">
      <w:pPr>
        <w:pStyle w:val="Normal1"/>
        <w:spacing w:line="240" w:lineRule="auto"/>
        <w:contextualSpacing/>
        <w:jc w:val="both"/>
        <w:rPr>
          <w:rFonts w:ascii="Calibri" w:eastAsia="Calibri" w:hAnsi="Calibri" w:cs="Calibri"/>
        </w:rPr>
      </w:pPr>
      <w:r w:rsidRPr="06DD5982">
        <w:rPr>
          <w:rFonts w:ascii="Calibri" w:eastAsia="Calibri" w:hAnsi="Calibri" w:cs="Calibri"/>
          <w:b/>
          <w:bCs/>
        </w:rPr>
        <w:t>4.</w:t>
      </w:r>
      <w:r w:rsidR="00FD6EBD" w:rsidRPr="06DD5982">
        <w:rPr>
          <w:rFonts w:ascii="Calibri" w:eastAsia="Calibri" w:hAnsi="Calibri" w:cs="Calibri"/>
          <w:b/>
          <w:bCs/>
        </w:rPr>
        <w:t>6</w:t>
      </w:r>
      <w:r w:rsidRPr="06DD5982">
        <w:rPr>
          <w:rFonts w:ascii="Calibri" w:eastAsia="Calibri" w:hAnsi="Calibri" w:cs="Calibri"/>
          <w:b/>
          <w:bCs/>
        </w:rPr>
        <w:t xml:space="preserve">. </w:t>
      </w:r>
      <w:r w:rsidRPr="06DD5982">
        <w:rPr>
          <w:rFonts w:ascii="Calibri" w:eastAsia="Calibri" w:hAnsi="Calibri" w:cs="Calibri"/>
        </w:rPr>
        <w:t>As interessadas devem apresentar os seguintes documentos</w:t>
      </w:r>
      <w:r w:rsidR="61E5A326" w:rsidRPr="06DD5982">
        <w:rPr>
          <w:rFonts w:ascii="Calibri" w:eastAsia="Calibri" w:hAnsi="Calibri" w:cs="Calibri"/>
        </w:rPr>
        <w:t xml:space="preserve">, devidamente escaneados, mediante </w:t>
      </w:r>
      <w:r w:rsidR="61E5A326" w:rsidRPr="06DD5982">
        <w:rPr>
          <w:rFonts w:ascii="Calibri" w:eastAsia="Calibri" w:hAnsi="Calibri" w:cs="Calibri"/>
          <w:i/>
          <w:iCs/>
        </w:rPr>
        <w:t>upload</w:t>
      </w:r>
      <w:r w:rsidRPr="06DD5982">
        <w:rPr>
          <w:rFonts w:ascii="Calibri" w:eastAsia="Calibri" w:hAnsi="Calibri" w:cs="Calibri"/>
        </w:rPr>
        <w:t>:</w:t>
      </w:r>
    </w:p>
    <w:p w14:paraId="428F8F54" w14:textId="77777777" w:rsidR="007D2C3B" w:rsidRPr="00637F8C" w:rsidRDefault="007D2C3B" w:rsidP="007D2C3B">
      <w:pPr>
        <w:pStyle w:val="Normal1"/>
        <w:spacing w:line="240" w:lineRule="auto"/>
        <w:contextualSpacing/>
        <w:jc w:val="both"/>
        <w:rPr>
          <w:rFonts w:ascii="Calibri" w:eastAsia="Calibri" w:hAnsi="Calibri" w:cs="Calibri"/>
          <w:b/>
        </w:rPr>
      </w:pPr>
    </w:p>
    <w:p w14:paraId="187A61B5" w14:textId="77777777" w:rsidR="007D2C3B" w:rsidRPr="007D4C5F" w:rsidRDefault="007D2C3B" w:rsidP="007D2C3B">
      <w:pPr>
        <w:pStyle w:val="Normal1"/>
        <w:spacing w:line="240" w:lineRule="auto"/>
        <w:ind w:left="284"/>
        <w:contextualSpacing/>
        <w:jc w:val="both"/>
        <w:rPr>
          <w:rFonts w:ascii="Calibri" w:eastAsia="Calibri" w:hAnsi="Calibri" w:cs="Calibri"/>
        </w:rPr>
      </w:pPr>
      <w:r w:rsidRPr="007D4C5F">
        <w:rPr>
          <w:rFonts w:ascii="Calibri" w:eastAsia="Calibri" w:hAnsi="Calibri" w:cs="Calibri"/>
          <w:b/>
        </w:rPr>
        <w:t>I-</w:t>
      </w:r>
      <w:r w:rsidRPr="007D4C5F">
        <w:rPr>
          <w:rFonts w:ascii="Calibri" w:eastAsia="Calibri" w:hAnsi="Calibri" w:cs="Calibri"/>
        </w:rPr>
        <w:t xml:space="preserve"> Cópia do RG e CPF.</w:t>
      </w:r>
    </w:p>
    <w:p w14:paraId="2A032E94" w14:textId="77777777" w:rsidR="007D2C3B" w:rsidRPr="007D4C5F" w:rsidRDefault="007D2C3B" w:rsidP="007D2C3B">
      <w:pPr>
        <w:pStyle w:val="Normal1"/>
        <w:spacing w:line="240" w:lineRule="auto"/>
        <w:ind w:left="284"/>
        <w:contextualSpacing/>
        <w:jc w:val="both"/>
        <w:rPr>
          <w:rFonts w:ascii="Calibri" w:eastAsia="Calibri" w:hAnsi="Calibri" w:cs="Calibri"/>
        </w:rPr>
      </w:pPr>
    </w:p>
    <w:p w14:paraId="571EA4BA" w14:textId="10F96B32" w:rsidR="007D2C3B" w:rsidRPr="007D4C5F" w:rsidRDefault="007D2C3B" w:rsidP="007D2C3B">
      <w:pPr>
        <w:pStyle w:val="Normal1"/>
        <w:spacing w:line="240" w:lineRule="auto"/>
        <w:ind w:left="284"/>
        <w:contextualSpacing/>
        <w:jc w:val="both"/>
        <w:rPr>
          <w:rFonts w:ascii="Calibri" w:eastAsia="Calibri" w:hAnsi="Calibri" w:cs="Calibri"/>
        </w:rPr>
      </w:pPr>
      <w:r w:rsidRPr="06DD5982">
        <w:rPr>
          <w:rFonts w:ascii="Calibri" w:eastAsia="Calibri" w:hAnsi="Calibri" w:cs="Calibri"/>
          <w:b/>
          <w:bCs/>
        </w:rPr>
        <w:t>II-</w:t>
      </w:r>
      <w:r w:rsidRPr="06DD5982">
        <w:rPr>
          <w:rFonts w:ascii="Calibri" w:eastAsia="Calibri" w:hAnsi="Calibri" w:cs="Calibri"/>
        </w:rPr>
        <w:t xml:space="preserve"> </w:t>
      </w:r>
      <w:r w:rsidR="0030396B" w:rsidRPr="06DD5982">
        <w:rPr>
          <w:rFonts w:ascii="Calibri" w:eastAsia="Calibri" w:hAnsi="Calibri" w:cs="Calibri"/>
        </w:rPr>
        <w:t>Comprovante de matrícula na respectiva universidade</w:t>
      </w:r>
      <w:r w:rsidR="05E8FA1E" w:rsidRPr="06DD5982">
        <w:rPr>
          <w:rFonts w:ascii="Calibri" w:eastAsia="Calibri" w:hAnsi="Calibri" w:cs="Calibri"/>
        </w:rPr>
        <w:t>, emitido pela respectiva instituição de ensino,</w:t>
      </w:r>
      <w:r w:rsidR="0030396B" w:rsidRPr="06DD5982">
        <w:rPr>
          <w:rFonts w:ascii="Calibri" w:eastAsia="Calibri" w:hAnsi="Calibri" w:cs="Calibri"/>
        </w:rPr>
        <w:t xml:space="preserve"> que identifique o período que está sendo cursado.</w:t>
      </w:r>
    </w:p>
    <w:p w14:paraId="4DA25FEB" w14:textId="2BC6D55F" w:rsidR="007D2C3B" w:rsidRPr="007D4C5F" w:rsidRDefault="007D2C3B" w:rsidP="007D2C3B">
      <w:pPr>
        <w:pStyle w:val="Normal1"/>
        <w:spacing w:line="240" w:lineRule="auto"/>
        <w:ind w:left="284"/>
        <w:contextualSpacing/>
        <w:jc w:val="both"/>
        <w:rPr>
          <w:rFonts w:ascii="Calibri" w:eastAsia="Calibri" w:hAnsi="Calibri" w:cs="Calibri"/>
        </w:rPr>
      </w:pPr>
    </w:p>
    <w:p w14:paraId="694686DF" w14:textId="1A10CF0E" w:rsidR="007D2C3B" w:rsidRDefault="007D2C3B" w:rsidP="007D2C3B">
      <w:pPr>
        <w:pStyle w:val="Normal1"/>
        <w:spacing w:line="240" w:lineRule="auto"/>
        <w:ind w:left="284"/>
        <w:contextualSpacing/>
        <w:jc w:val="both"/>
        <w:rPr>
          <w:rFonts w:ascii="Calibri" w:eastAsia="Calibri" w:hAnsi="Calibri" w:cs="Calibri"/>
          <w:color w:val="auto"/>
        </w:rPr>
      </w:pPr>
      <w:r w:rsidRPr="007D4C5F">
        <w:rPr>
          <w:rFonts w:ascii="Calibri" w:eastAsia="Calibri" w:hAnsi="Calibri" w:cs="Calibri"/>
          <w:b/>
        </w:rPr>
        <w:t>III-</w:t>
      </w:r>
      <w:r w:rsidRPr="007D4C5F">
        <w:rPr>
          <w:rFonts w:ascii="Calibri" w:eastAsia="Calibri" w:hAnsi="Calibri" w:cs="Calibri"/>
        </w:rPr>
        <w:t xml:space="preserve"> </w:t>
      </w:r>
      <w:r w:rsidR="0030396B">
        <w:rPr>
          <w:rFonts w:ascii="Calibri" w:eastAsia="Calibri" w:hAnsi="Calibri" w:cs="Calibri"/>
        </w:rPr>
        <w:t>Para</w:t>
      </w:r>
      <w:r w:rsidR="007D4C5F">
        <w:rPr>
          <w:rFonts w:ascii="Calibri" w:eastAsia="Calibri" w:hAnsi="Calibri" w:cs="Calibri"/>
        </w:rPr>
        <w:t xml:space="preserve"> comprovação de</w:t>
      </w:r>
      <w:r w:rsidR="0030396B">
        <w:rPr>
          <w:rFonts w:ascii="Calibri" w:eastAsia="Calibri" w:hAnsi="Calibri" w:cs="Calibri"/>
        </w:rPr>
        <w:t xml:space="preserve"> </w:t>
      </w:r>
      <w:r w:rsidR="0030396B" w:rsidRPr="0030396B">
        <w:rPr>
          <w:rFonts w:ascii="Calibri" w:eastAsia="Calibri" w:hAnsi="Calibri" w:cs="Calibri"/>
          <w:color w:val="auto"/>
        </w:rPr>
        <w:t>experiências acadêmicas com certificação</w:t>
      </w:r>
      <w:r w:rsidR="0030396B">
        <w:rPr>
          <w:rFonts w:ascii="Calibri" w:eastAsia="Calibri" w:hAnsi="Calibri" w:cs="Calibri"/>
          <w:color w:val="auto"/>
        </w:rPr>
        <w:t>:</w:t>
      </w:r>
    </w:p>
    <w:p w14:paraId="030FA414" w14:textId="0A16409A" w:rsidR="0030396B" w:rsidRDefault="0030396B" w:rsidP="007D2C3B">
      <w:pPr>
        <w:pStyle w:val="Normal1"/>
        <w:spacing w:line="240" w:lineRule="auto"/>
        <w:ind w:left="284"/>
        <w:contextualSpacing/>
        <w:jc w:val="both"/>
        <w:rPr>
          <w:rFonts w:ascii="Calibri" w:eastAsia="Calibri" w:hAnsi="Calibri" w:cs="Calibri"/>
          <w:highlight w:val="yellow"/>
        </w:rPr>
      </w:pPr>
    </w:p>
    <w:p w14:paraId="28DF44A7" w14:textId="56FA557C" w:rsidR="0030396B" w:rsidRDefault="0030396B" w:rsidP="0030396B">
      <w:pPr>
        <w:ind w:left="567"/>
        <w:jc w:val="both"/>
        <w:rPr>
          <w:rFonts w:ascii="Calibri" w:eastAsia="Calibri" w:hAnsi="Calibri" w:cs="Calibri"/>
          <w:color w:val="000000" w:themeColor="text1"/>
        </w:rPr>
      </w:pPr>
      <w:r w:rsidRPr="0030396B">
        <w:rPr>
          <w:rFonts w:ascii="Calibri" w:eastAsia="Calibri" w:hAnsi="Calibri" w:cs="Calibri"/>
          <w:b/>
          <w:bCs/>
          <w:color w:val="000000" w:themeColor="text1"/>
        </w:rPr>
        <w:t>a)</w:t>
      </w:r>
      <w:r>
        <w:rPr>
          <w:rFonts w:ascii="Calibri" w:eastAsia="Calibri" w:hAnsi="Calibri" w:cs="Calibri"/>
          <w:color w:val="000000" w:themeColor="text1"/>
        </w:rPr>
        <w:t xml:space="preserve"> </w:t>
      </w:r>
      <w:r w:rsidRPr="242D51F5">
        <w:rPr>
          <w:rFonts w:ascii="Calibri" w:eastAsia="Calibri" w:hAnsi="Calibri" w:cs="Calibri"/>
          <w:color w:val="000000" w:themeColor="text1"/>
        </w:rPr>
        <w:t xml:space="preserve">Para </w:t>
      </w:r>
      <w:r w:rsidRPr="242D51F5">
        <w:rPr>
          <w:rFonts w:ascii="Calibri" w:eastAsia="Calibri" w:hAnsi="Calibri" w:cs="Calibri"/>
          <w:i/>
          <w:iCs/>
          <w:color w:val="000000" w:themeColor="text1"/>
        </w:rPr>
        <w:t>Atividades extracurriculares</w:t>
      </w:r>
      <w:r>
        <w:rPr>
          <w:rFonts w:ascii="Calibri" w:eastAsia="Calibri" w:hAnsi="Calibri" w:cs="Calibri"/>
          <w:color w:val="000000" w:themeColor="text1"/>
        </w:rPr>
        <w:t>:</w:t>
      </w:r>
      <w:r w:rsidRPr="242D51F5">
        <w:rPr>
          <w:rFonts w:ascii="Calibri" w:eastAsia="Calibri" w:hAnsi="Calibri" w:cs="Calibri"/>
          <w:color w:val="000000" w:themeColor="text1"/>
        </w:rPr>
        <w:t xml:space="preserve"> Atestado</w:t>
      </w:r>
      <w:r>
        <w:rPr>
          <w:rFonts w:ascii="Calibri" w:eastAsia="Calibri" w:hAnsi="Calibri" w:cs="Calibri"/>
          <w:color w:val="000000" w:themeColor="text1"/>
        </w:rPr>
        <w:t>,</w:t>
      </w:r>
      <w:r w:rsidRPr="242D51F5">
        <w:rPr>
          <w:rFonts w:ascii="Calibri" w:eastAsia="Calibri" w:hAnsi="Calibri" w:cs="Calibri"/>
          <w:color w:val="000000" w:themeColor="text1"/>
        </w:rPr>
        <w:t xml:space="preserve"> </w:t>
      </w:r>
      <w:r>
        <w:rPr>
          <w:rFonts w:ascii="Calibri" w:eastAsia="Calibri" w:hAnsi="Calibri" w:cs="Calibri"/>
          <w:color w:val="000000" w:themeColor="text1"/>
        </w:rPr>
        <w:t>c</w:t>
      </w:r>
      <w:r w:rsidRPr="242D51F5">
        <w:rPr>
          <w:rFonts w:ascii="Calibri" w:eastAsia="Calibri" w:hAnsi="Calibri" w:cs="Calibri"/>
          <w:color w:val="000000" w:themeColor="text1"/>
        </w:rPr>
        <w:t xml:space="preserve">ertificado ou </w:t>
      </w:r>
      <w:r>
        <w:rPr>
          <w:rFonts w:ascii="Calibri" w:eastAsia="Calibri" w:hAnsi="Calibri" w:cs="Calibri"/>
          <w:color w:val="000000" w:themeColor="text1"/>
        </w:rPr>
        <w:t>d</w:t>
      </w:r>
      <w:r w:rsidRPr="242D51F5">
        <w:rPr>
          <w:rFonts w:ascii="Calibri" w:eastAsia="Calibri" w:hAnsi="Calibri" w:cs="Calibri"/>
          <w:color w:val="000000" w:themeColor="text1"/>
        </w:rPr>
        <w:t xml:space="preserve">eclaração em </w:t>
      </w:r>
      <w:r>
        <w:rPr>
          <w:rFonts w:ascii="Calibri" w:eastAsia="Calibri" w:hAnsi="Calibri" w:cs="Calibri"/>
          <w:color w:val="000000" w:themeColor="text1"/>
        </w:rPr>
        <w:t>o</w:t>
      </w:r>
      <w:r w:rsidRPr="242D51F5">
        <w:rPr>
          <w:rFonts w:ascii="Calibri" w:eastAsia="Calibri" w:hAnsi="Calibri" w:cs="Calibri"/>
          <w:color w:val="000000" w:themeColor="text1"/>
        </w:rPr>
        <w:t xml:space="preserve">fício </w:t>
      </w:r>
      <w:r>
        <w:rPr>
          <w:rFonts w:ascii="Calibri" w:eastAsia="Calibri" w:hAnsi="Calibri" w:cs="Calibri"/>
          <w:color w:val="000000" w:themeColor="text1"/>
        </w:rPr>
        <w:t>t</w:t>
      </w:r>
      <w:r w:rsidRPr="242D51F5">
        <w:rPr>
          <w:rFonts w:ascii="Calibri" w:eastAsia="Calibri" w:hAnsi="Calibri" w:cs="Calibri"/>
          <w:color w:val="000000" w:themeColor="text1"/>
        </w:rPr>
        <w:t xml:space="preserve">imbrado da </w:t>
      </w:r>
      <w:r>
        <w:rPr>
          <w:rFonts w:ascii="Calibri" w:eastAsia="Calibri" w:hAnsi="Calibri" w:cs="Calibri"/>
          <w:color w:val="000000" w:themeColor="text1"/>
        </w:rPr>
        <w:t>i</w:t>
      </w:r>
      <w:r w:rsidRPr="242D51F5">
        <w:rPr>
          <w:rFonts w:ascii="Calibri" w:eastAsia="Calibri" w:hAnsi="Calibri" w:cs="Calibri"/>
          <w:color w:val="000000" w:themeColor="text1"/>
        </w:rPr>
        <w:t xml:space="preserve">nstituição responsável alegando a participação </w:t>
      </w:r>
      <w:r w:rsidR="007612D0">
        <w:rPr>
          <w:rFonts w:ascii="Calibri" w:eastAsia="Calibri" w:hAnsi="Calibri" w:cs="Calibri"/>
          <w:color w:val="000000" w:themeColor="text1"/>
        </w:rPr>
        <w:t>da interessada</w:t>
      </w:r>
      <w:r>
        <w:rPr>
          <w:rFonts w:ascii="Calibri" w:eastAsia="Calibri" w:hAnsi="Calibri" w:cs="Calibri"/>
          <w:color w:val="000000" w:themeColor="text1"/>
        </w:rPr>
        <w:t>.</w:t>
      </w:r>
    </w:p>
    <w:p w14:paraId="0360F24A" w14:textId="77777777" w:rsidR="0030396B" w:rsidRDefault="0030396B" w:rsidP="0030396B">
      <w:pPr>
        <w:ind w:left="567"/>
        <w:jc w:val="both"/>
        <w:rPr>
          <w:rFonts w:ascii="Calibri" w:eastAsia="Calibri" w:hAnsi="Calibri" w:cs="Calibri"/>
          <w:color w:val="000000" w:themeColor="text1"/>
        </w:rPr>
      </w:pPr>
    </w:p>
    <w:p w14:paraId="76292CD4" w14:textId="77777777" w:rsidR="0030396B" w:rsidRDefault="0030396B" w:rsidP="0030396B">
      <w:pPr>
        <w:ind w:left="567"/>
        <w:jc w:val="both"/>
        <w:rPr>
          <w:rFonts w:ascii="Calibri" w:eastAsia="Calibri" w:hAnsi="Calibri" w:cs="Calibri"/>
          <w:color w:val="000000" w:themeColor="text1"/>
        </w:rPr>
      </w:pPr>
      <w:r w:rsidRPr="0030396B">
        <w:rPr>
          <w:rFonts w:ascii="Calibri" w:eastAsia="Calibri" w:hAnsi="Calibri" w:cs="Calibri"/>
          <w:b/>
          <w:bCs/>
          <w:color w:val="000000" w:themeColor="text1"/>
        </w:rPr>
        <w:t>b)</w:t>
      </w:r>
      <w:r>
        <w:rPr>
          <w:rFonts w:ascii="Calibri" w:eastAsia="Calibri" w:hAnsi="Calibri" w:cs="Calibri"/>
          <w:color w:val="000000" w:themeColor="text1"/>
        </w:rPr>
        <w:t xml:space="preserve"> </w:t>
      </w:r>
      <w:r w:rsidRPr="242D51F5">
        <w:rPr>
          <w:rFonts w:ascii="Calibri" w:eastAsia="Calibri" w:hAnsi="Calibri" w:cs="Calibri"/>
          <w:color w:val="000000" w:themeColor="text1"/>
        </w:rPr>
        <w:t xml:space="preserve">Para </w:t>
      </w:r>
      <w:r w:rsidRPr="242D51F5">
        <w:rPr>
          <w:rFonts w:ascii="Calibri" w:eastAsia="Calibri" w:hAnsi="Calibri" w:cs="Calibri"/>
          <w:i/>
          <w:iCs/>
          <w:color w:val="000000" w:themeColor="text1"/>
        </w:rPr>
        <w:t>Projeto de Iniciação Científica Previsto, em Execução ou Finalizado</w:t>
      </w:r>
      <w:r w:rsidRPr="0030396B">
        <w:rPr>
          <w:rFonts w:ascii="Calibri" w:eastAsia="Calibri" w:hAnsi="Calibri" w:cs="Calibri"/>
          <w:color w:val="000000" w:themeColor="text1"/>
        </w:rPr>
        <w:t>:</w:t>
      </w:r>
      <w:r w:rsidRPr="242D51F5">
        <w:rPr>
          <w:rFonts w:ascii="Calibri" w:eastAsia="Calibri" w:hAnsi="Calibri" w:cs="Calibri"/>
          <w:color w:val="000000" w:themeColor="text1"/>
        </w:rPr>
        <w:t xml:space="preserve"> </w:t>
      </w:r>
    </w:p>
    <w:p w14:paraId="1D35CC3D" w14:textId="77777777" w:rsidR="0030396B" w:rsidRDefault="0030396B" w:rsidP="0030396B">
      <w:pPr>
        <w:ind w:left="567"/>
        <w:jc w:val="both"/>
        <w:rPr>
          <w:rFonts w:ascii="Calibri" w:eastAsia="Calibri" w:hAnsi="Calibri" w:cs="Calibri"/>
          <w:color w:val="000000" w:themeColor="text1"/>
        </w:rPr>
      </w:pPr>
    </w:p>
    <w:p w14:paraId="14D7422E" w14:textId="77777777" w:rsidR="0030396B" w:rsidRDefault="0030396B" w:rsidP="0030396B">
      <w:pPr>
        <w:ind w:left="851"/>
        <w:jc w:val="both"/>
        <w:rPr>
          <w:rFonts w:ascii="Calibri" w:eastAsia="Calibri" w:hAnsi="Calibri" w:cs="Calibri"/>
          <w:color w:val="000000" w:themeColor="text1"/>
        </w:rPr>
      </w:pPr>
      <w:r w:rsidRPr="0030396B">
        <w:rPr>
          <w:rFonts w:ascii="Calibri" w:eastAsia="Calibri" w:hAnsi="Calibri" w:cs="Calibri"/>
          <w:b/>
          <w:bCs/>
          <w:color w:val="000000" w:themeColor="text1"/>
        </w:rPr>
        <w:t>b.1)</w:t>
      </w:r>
      <w:r>
        <w:rPr>
          <w:rFonts w:ascii="Calibri" w:eastAsia="Calibri" w:hAnsi="Calibri" w:cs="Calibri"/>
          <w:color w:val="000000" w:themeColor="text1"/>
        </w:rPr>
        <w:t xml:space="preserve"> </w:t>
      </w:r>
      <w:r w:rsidRPr="242D51F5">
        <w:rPr>
          <w:rFonts w:ascii="Calibri" w:eastAsia="Calibri" w:hAnsi="Calibri" w:cs="Calibri"/>
          <w:color w:val="000000" w:themeColor="text1"/>
        </w:rPr>
        <w:t>Atestado</w:t>
      </w:r>
      <w:r>
        <w:rPr>
          <w:rFonts w:ascii="Calibri" w:eastAsia="Calibri" w:hAnsi="Calibri" w:cs="Calibri"/>
          <w:color w:val="000000" w:themeColor="text1"/>
        </w:rPr>
        <w:t>,</w:t>
      </w:r>
      <w:r w:rsidRPr="242D51F5">
        <w:rPr>
          <w:rFonts w:ascii="Calibri" w:eastAsia="Calibri" w:hAnsi="Calibri" w:cs="Calibri"/>
          <w:color w:val="000000" w:themeColor="text1"/>
        </w:rPr>
        <w:t xml:space="preserve"> </w:t>
      </w:r>
      <w:r>
        <w:rPr>
          <w:rFonts w:ascii="Calibri" w:eastAsia="Calibri" w:hAnsi="Calibri" w:cs="Calibri"/>
          <w:color w:val="000000" w:themeColor="text1"/>
        </w:rPr>
        <w:t>c</w:t>
      </w:r>
      <w:r w:rsidRPr="242D51F5">
        <w:rPr>
          <w:rFonts w:ascii="Calibri" w:eastAsia="Calibri" w:hAnsi="Calibri" w:cs="Calibri"/>
          <w:color w:val="000000" w:themeColor="text1"/>
        </w:rPr>
        <w:t xml:space="preserve">ertificado ou </w:t>
      </w:r>
      <w:r>
        <w:rPr>
          <w:rFonts w:ascii="Calibri" w:eastAsia="Calibri" w:hAnsi="Calibri" w:cs="Calibri"/>
          <w:color w:val="000000" w:themeColor="text1"/>
        </w:rPr>
        <w:t>d</w:t>
      </w:r>
      <w:r w:rsidRPr="242D51F5">
        <w:rPr>
          <w:rFonts w:ascii="Calibri" w:eastAsia="Calibri" w:hAnsi="Calibri" w:cs="Calibri"/>
          <w:color w:val="000000" w:themeColor="text1"/>
        </w:rPr>
        <w:t xml:space="preserve">eclaração em </w:t>
      </w:r>
      <w:r>
        <w:rPr>
          <w:rFonts w:ascii="Calibri" w:eastAsia="Calibri" w:hAnsi="Calibri" w:cs="Calibri"/>
          <w:color w:val="000000" w:themeColor="text1"/>
        </w:rPr>
        <w:t>o</w:t>
      </w:r>
      <w:r w:rsidRPr="242D51F5">
        <w:rPr>
          <w:rFonts w:ascii="Calibri" w:eastAsia="Calibri" w:hAnsi="Calibri" w:cs="Calibri"/>
          <w:color w:val="000000" w:themeColor="text1"/>
        </w:rPr>
        <w:t xml:space="preserve">fício </w:t>
      </w:r>
      <w:r>
        <w:rPr>
          <w:rFonts w:ascii="Calibri" w:eastAsia="Calibri" w:hAnsi="Calibri" w:cs="Calibri"/>
          <w:color w:val="000000" w:themeColor="text1"/>
        </w:rPr>
        <w:t>t</w:t>
      </w:r>
      <w:r w:rsidRPr="242D51F5">
        <w:rPr>
          <w:rFonts w:ascii="Calibri" w:eastAsia="Calibri" w:hAnsi="Calibri" w:cs="Calibri"/>
          <w:color w:val="000000" w:themeColor="text1"/>
        </w:rPr>
        <w:t xml:space="preserve">imbrado da </w:t>
      </w:r>
      <w:r>
        <w:rPr>
          <w:rFonts w:ascii="Calibri" w:eastAsia="Calibri" w:hAnsi="Calibri" w:cs="Calibri"/>
          <w:color w:val="000000" w:themeColor="text1"/>
        </w:rPr>
        <w:t>i</w:t>
      </w:r>
      <w:r w:rsidRPr="242D51F5">
        <w:rPr>
          <w:rFonts w:ascii="Calibri" w:eastAsia="Calibri" w:hAnsi="Calibri" w:cs="Calibri"/>
          <w:color w:val="000000" w:themeColor="text1"/>
        </w:rPr>
        <w:t>nstituição assinado pelo(a) orientador(a) do projeto</w:t>
      </w:r>
      <w:r>
        <w:rPr>
          <w:rFonts w:ascii="Calibri" w:eastAsia="Calibri" w:hAnsi="Calibri" w:cs="Calibri"/>
          <w:color w:val="000000" w:themeColor="text1"/>
        </w:rPr>
        <w:t>;</w:t>
      </w:r>
      <w:r w:rsidRPr="242D51F5">
        <w:rPr>
          <w:rFonts w:ascii="Calibri" w:eastAsia="Calibri" w:hAnsi="Calibri" w:cs="Calibri"/>
          <w:color w:val="000000" w:themeColor="text1"/>
        </w:rPr>
        <w:t xml:space="preserve"> ou </w:t>
      </w:r>
    </w:p>
    <w:p w14:paraId="6273369B" w14:textId="77777777" w:rsidR="0030396B" w:rsidRDefault="0030396B" w:rsidP="0030396B">
      <w:pPr>
        <w:ind w:left="851"/>
        <w:jc w:val="both"/>
        <w:rPr>
          <w:rFonts w:ascii="Calibri" w:eastAsia="Calibri" w:hAnsi="Calibri" w:cs="Calibri"/>
          <w:color w:val="000000" w:themeColor="text1"/>
        </w:rPr>
      </w:pPr>
    </w:p>
    <w:p w14:paraId="18597FE8" w14:textId="0D1C6E22" w:rsidR="0030396B" w:rsidRDefault="0030396B" w:rsidP="0030396B">
      <w:pPr>
        <w:ind w:left="851"/>
        <w:jc w:val="both"/>
        <w:rPr>
          <w:rFonts w:ascii="Calibri" w:eastAsia="Calibri" w:hAnsi="Calibri" w:cs="Calibri"/>
          <w:color w:val="000000" w:themeColor="text1"/>
        </w:rPr>
      </w:pPr>
      <w:r w:rsidRPr="0030396B">
        <w:rPr>
          <w:rFonts w:ascii="Calibri" w:eastAsia="Calibri" w:hAnsi="Calibri" w:cs="Calibri"/>
          <w:b/>
          <w:bCs/>
          <w:color w:val="000000" w:themeColor="text1"/>
        </w:rPr>
        <w:t>b.2)</w:t>
      </w:r>
      <w:r w:rsidRPr="242D51F5">
        <w:rPr>
          <w:rFonts w:ascii="Calibri" w:eastAsia="Calibri" w:hAnsi="Calibri" w:cs="Calibri"/>
          <w:color w:val="000000" w:themeColor="text1"/>
        </w:rPr>
        <w:t xml:space="preserve"> Ofício de entidade de incentivo à pesquisa alegando a execução do projeto</w:t>
      </w:r>
      <w:r>
        <w:rPr>
          <w:rFonts w:ascii="Calibri" w:eastAsia="Calibri" w:hAnsi="Calibri" w:cs="Calibri"/>
          <w:color w:val="000000" w:themeColor="text1"/>
        </w:rPr>
        <w:t>.</w:t>
      </w:r>
    </w:p>
    <w:p w14:paraId="712ADE37" w14:textId="77777777" w:rsidR="0030396B" w:rsidRDefault="0030396B" w:rsidP="0030396B">
      <w:pPr>
        <w:pStyle w:val="Normal1"/>
        <w:spacing w:line="240" w:lineRule="auto"/>
        <w:ind w:left="567"/>
        <w:contextualSpacing/>
        <w:jc w:val="both"/>
        <w:rPr>
          <w:rFonts w:ascii="Calibri" w:eastAsia="Calibri" w:hAnsi="Calibri" w:cs="Calibri"/>
          <w:color w:val="000000" w:themeColor="text1"/>
        </w:rPr>
      </w:pPr>
    </w:p>
    <w:p w14:paraId="12B9034E" w14:textId="135D7507" w:rsidR="0030396B" w:rsidRPr="00FD6EBD" w:rsidRDefault="0030396B" w:rsidP="0030396B">
      <w:pPr>
        <w:pStyle w:val="Normal1"/>
        <w:spacing w:line="240" w:lineRule="auto"/>
        <w:ind w:left="567"/>
        <w:contextualSpacing/>
        <w:jc w:val="both"/>
        <w:rPr>
          <w:rFonts w:ascii="Calibri" w:eastAsia="Calibri" w:hAnsi="Calibri" w:cs="Calibri"/>
          <w:highlight w:val="yellow"/>
        </w:rPr>
      </w:pPr>
      <w:r w:rsidRPr="0030396B">
        <w:rPr>
          <w:rFonts w:ascii="Calibri" w:eastAsia="Calibri" w:hAnsi="Calibri" w:cs="Calibri"/>
          <w:b/>
          <w:bCs/>
          <w:color w:val="000000" w:themeColor="text1"/>
        </w:rPr>
        <w:t>c)</w:t>
      </w:r>
      <w:r>
        <w:rPr>
          <w:rFonts w:ascii="Calibri" w:eastAsia="Calibri" w:hAnsi="Calibri" w:cs="Calibri"/>
          <w:color w:val="000000" w:themeColor="text1"/>
        </w:rPr>
        <w:t xml:space="preserve"> </w:t>
      </w:r>
      <w:r w:rsidRPr="242D51F5">
        <w:rPr>
          <w:rFonts w:ascii="Calibri" w:eastAsia="Calibri" w:hAnsi="Calibri" w:cs="Calibri"/>
          <w:color w:val="000000" w:themeColor="text1"/>
        </w:rPr>
        <w:t xml:space="preserve">Para </w:t>
      </w:r>
      <w:r w:rsidRPr="242D51F5">
        <w:rPr>
          <w:rFonts w:ascii="Calibri" w:eastAsia="Calibri" w:hAnsi="Calibri" w:cs="Calibri"/>
          <w:i/>
          <w:iCs/>
          <w:color w:val="000000" w:themeColor="text1"/>
        </w:rPr>
        <w:t>Participação Comprovada em Entidades Estudantis (Diretório ou Centro Acadêmico, Grêmio)</w:t>
      </w:r>
      <w:r w:rsidRPr="0030396B">
        <w:rPr>
          <w:rFonts w:ascii="Calibri" w:eastAsia="Calibri" w:hAnsi="Calibri" w:cs="Calibri"/>
          <w:color w:val="000000" w:themeColor="text1"/>
        </w:rPr>
        <w:t>:</w:t>
      </w:r>
      <w:r w:rsidRPr="242D51F5">
        <w:rPr>
          <w:rFonts w:ascii="Calibri" w:eastAsia="Calibri" w:hAnsi="Calibri" w:cs="Calibri"/>
          <w:color w:val="000000" w:themeColor="text1"/>
        </w:rPr>
        <w:t xml:space="preserve"> Quaisquer documentos (atas de eleição/assembleia</w:t>
      </w:r>
      <w:r w:rsidR="007D4C5F">
        <w:rPr>
          <w:rFonts w:ascii="Calibri" w:eastAsia="Calibri" w:hAnsi="Calibri" w:cs="Calibri"/>
          <w:color w:val="000000" w:themeColor="text1"/>
        </w:rPr>
        <w:t>,</w:t>
      </w:r>
      <w:r w:rsidRPr="242D51F5">
        <w:rPr>
          <w:rFonts w:ascii="Calibri" w:eastAsia="Calibri" w:hAnsi="Calibri" w:cs="Calibri"/>
          <w:color w:val="000000" w:themeColor="text1"/>
        </w:rPr>
        <w:t xml:space="preserve"> ata de posse, estatuto social) vinculados ao CNPJ da entidade e reconhecidos em cartório contendo nome e documentação </w:t>
      </w:r>
      <w:r w:rsidR="007612D0">
        <w:rPr>
          <w:rFonts w:ascii="Calibri" w:eastAsia="Calibri" w:hAnsi="Calibri" w:cs="Calibri"/>
          <w:color w:val="000000" w:themeColor="text1"/>
        </w:rPr>
        <w:t>da interessada</w:t>
      </w:r>
      <w:r w:rsidRPr="242D51F5">
        <w:rPr>
          <w:rFonts w:ascii="Calibri" w:eastAsia="Calibri" w:hAnsi="Calibri" w:cs="Calibri"/>
          <w:color w:val="000000" w:themeColor="text1"/>
        </w:rPr>
        <w:t xml:space="preserve"> como participante oficial e/ou suplente de cargos ativos</w:t>
      </w:r>
      <w:r w:rsidR="007D4C5F">
        <w:rPr>
          <w:rFonts w:ascii="Calibri" w:eastAsia="Calibri" w:hAnsi="Calibri" w:cs="Calibri"/>
          <w:color w:val="000000" w:themeColor="text1"/>
        </w:rPr>
        <w:t>.</w:t>
      </w:r>
    </w:p>
    <w:p w14:paraId="51B1044F" w14:textId="77777777" w:rsidR="007D2C3B" w:rsidRPr="00FD6EBD" w:rsidRDefault="007D2C3B" w:rsidP="007D2C3B">
      <w:pPr>
        <w:pStyle w:val="Normal1"/>
        <w:spacing w:line="240" w:lineRule="auto"/>
        <w:ind w:left="284"/>
        <w:contextualSpacing/>
        <w:jc w:val="both"/>
        <w:rPr>
          <w:rFonts w:ascii="Calibri" w:eastAsia="Calibri" w:hAnsi="Calibri" w:cs="Calibri"/>
          <w:highlight w:val="yellow"/>
        </w:rPr>
      </w:pPr>
    </w:p>
    <w:p w14:paraId="659D2DA2" w14:textId="50E5F6E9" w:rsidR="007D4C5F" w:rsidRDefault="007D2C3B" w:rsidP="06DD5982">
      <w:pPr>
        <w:pStyle w:val="Normal1"/>
        <w:spacing w:line="240" w:lineRule="auto"/>
        <w:ind w:left="284"/>
        <w:contextualSpacing/>
        <w:jc w:val="both"/>
        <w:rPr>
          <w:rFonts w:asciiTheme="minorHAnsi" w:eastAsiaTheme="minorEastAsia" w:hAnsiTheme="minorHAnsi" w:cstheme="minorBidi"/>
          <w:color w:val="auto"/>
        </w:rPr>
      </w:pPr>
      <w:r w:rsidRPr="06DD5982">
        <w:rPr>
          <w:rFonts w:ascii="Calibri" w:eastAsia="Calibri" w:hAnsi="Calibri" w:cs="Calibri"/>
          <w:b/>
          <w:bCs/>
        </w:rPr>
        <w:t>IV-</w:t>
      </w:r>
      <w:r w:rsidRPr="06DD5982">
        <w:rPr>
          <w:rFonts w:ascii="Calibri" w:eastAsia="Calibri" w:hAnsi="Calibri" w:cs="Calibri"/>
        </w:rPr>
        <w:t xml:space="preserve"> </w:t>
      </w:r>
      <w:r w:rsidR="007D4C5F" w:rsidRPr="06DD5982">
        <w:rPr>
          <w:rFonts w:ascii="Calibri" w:eastAsia="Calibri" w:hAnsi="Calibri" w:cs="Calibri"/>
        </w:rPr>
        <w:t xml:space="preserve">Para comprovação de </w:t>
      </w:r>
      <w:r w:rsidR="007612D0" w:rsidRPr="06DD5982">
        <w:rPr>
          <w:rFonts w:ascii="Calibri" w:eastAsia="Calibri" w:hAnsi="Calibri" w:cs="Calibri"/>
        </w:rPr>
        <w:t>interessada</w:t>
      </w:r>
      <w:r w:rsidR="007D4C5F" w:rsidRPr="06DD5982">
        <w:rPr>
          <w:rFonts w:ascii="Calibri" w:eastAsia="Calibri" w:hAnsi="Calibri" w:cs="Calibri"/>
        </w:rPr>
        <w:t xml:space="preserve"> </w:t>
      </w:r>
      <w:proofErr w:type="spellStart"/>
      <w:r w:rsidR="007D4C5F" w:rsidRPr="06DD5982">
        <w:rPr>
          <w:rFonts w:ascii="Calibri" w:eastAsia="Calibri" w:hAnsi="Calibri" w:cs="Calibri"/>
          <w:i/>
          <w:iCs/>
          <w:color w:val="auto"/>
        </w:rPr>
        <w:t>Prounista</w:t>
      </w:r>
      <w:proofErr w:type="spellEnd"/>
      <w:r w:rsidR="007D4C5F" w:rsidRPr="06DD5982">
        <w:rPr>
          <w:rFonts w:ascii="Calibri" w:eastAsia="Calibri" w:hAnsi="Calibri" w:cs="Calibri"/>
          <w:i/>
          <w:iCs/>
          <w:color w:val="auto"/>
        </w:rPr>
        <w:t xml:space="preserve"> / Bolsista (Mérito ou Renda ou Outros)</w:t>
      </w:r>
      <w:r w:rsidR="007D4C5F" w:rsidRPr="06DD5982">
        <w:rPr>
          <w:rFonts w:ascii="Calibri" w:eastAsia="Calibri" w:hAnsi="Calibri" w:cs="Calibri"/>
          <w:color w:val="auto"/>
        </w:rPr>
        <w:t xml:space="preserve">: </w:t>
      </w:r>
      <w:r w:rsidR="3844E4A9" w:rsidRPr="06DD5982">
        <w:rPr>
          <w:rFonts w:ascii="Calibri" w:eastAsia="Calibri" w:hAnsi="Calibri" w:cs="Calibri"/>
          <w:color w:val="auto"/>
        </w:rPr>
        <w:t>D</w:t>
      </w:r>
      <w:r w:rsidR="3844E4A9" w:rsidRPr="06DD5982">
        <w:rPr>
          <w:rFonts w:asciiTheme="minorHAnsi" w:eastAsiaTheme="minorEastAsia" w:hAnsiTheme="minorHAnsi" w:cstheme="minorBidi"/>
          <w:color w:val="auto"/>
        </w:rPr>
        <w:t>eclaração da instituição comprovando bolsa ou matrícula no ensino superior comprovando bolsa e/ou outro ofício de comprovação.</w:t>
      </w:r>
    </w:p>
    <w:p w14:paraId="6DCA8C8F" w14:textId="77777777" w:rsidR="007D2C3B" w:rsidRPr="00FD6EBD" w:rsidRDefault="007D2C3B" w:rsidP="007D4C5F">
      <w:pPr>
        <w:pStyle w:val="Normal1"/>
        <w:spacing w:line="240" w:lineRule="auto"/>
        <w:contextualSpacing/>
        <w:jc w:val="both"/>
        <w:rPr>
          <w:rFonts w:ascii="Calibri" w:eastAsia="Calibri" w:hAnsi="Calibri" w:cs="Calibri"/>
          <w:highlight w:val="yellow"/>
        </w:rPr>
      </w:pPr>
    </w:p>
    <w:p w14:paraId="0E7F491B" w14:textId="5B3CB6E1" w:rsidR="007D2C3B" w:rsidRDefault="007D2C3B" w:rsidP="18E96FC2">
      <w:pPr>
        <w:pStyle w:val="Normal1"/>
        <w:spacing w:line="240" w:lineRule="auto"/>
        <w:ind w:left="284"/>
        <w:contextualSpacing/>
        <w:jc w:val="both"/>
        <w:rPr>
          <w:rFonts w:ascii="Calibri" w:eastAsia="Calibri" w:hAnsi="Calibri" w:cs="Calibri"/>
          <w:color w:val="auto"/>
          <w:highlight w:val="yellow"/>
        </w:rPr>
      </w:pPr>
      <w:r w:rsidRPr="06DD5982">
        <w:rPr>
          <w:rFonts w:ascii="Calibri" w:eastAsia="Calibri" w:hAnsi="Calibri" w:cs="Calibri"/>
          <w:b/>
          <w:bCs/>
        </w:rPr>
        <w:t>V-</w:t>
      </w:r>
      <w:r w:rsidRPr="06DD5982">
        <w:rPr>
          <w:rFonts w:ascii="Calibri" w:eastAsia="Calibri" w:hAnsi="Calibri" w:cs="Calibri"/>
        </w:rPr>
        <w:t xml:space="preserve"> </w:t>
      </w:r>
      <w:r w:rsidR="007D4C5F" w:rsidRPr="06DD5982">
        <w:rPr>
          <w:rFonts w:ascii="Calibri" w:eastAsia="Calibri" w:hAnsi="Calibri" w:cs="Calibri"/>
        </w:rPr>
        <w:t xml:space="preserve">Para comprovação de </w:t>
      </w:r>
      <w:r w:rsidR="007612D0" w:rsidRPr="06DD5982">
        <w:rPr>
          <w:rFonts w:ascii="Calibri" w:eastAsia="Calibri" w:hAnsi="Calibri" w:cs="Calibri"/>
        </w:rPr>
        <w:t>interessada</w:t>
      </w:r>
      <w:r w:rsidR="007D4C5F" w:rsidRPr="06DD5982">
        <w:rPr>
          <w:rFonts w:ascii="Calibri" w:eastAsia="Calibri" w:hAnsi="Calibri" w:cs="Calibri"/>
        </w:rPr>
        <w:t xml:space="preserve"> </w:t>
      </w:r>
      <w:r w:rsidR="007D4C5F" w:rsidRPr="06DD5982">
        <w:rPr>
          <w:rFonts w:ascii="Calibri" w:eastAsia="Calibri" w:hAnsi="Calibri" w:cs="Calibri"/>
          <w:i/>
          <w:iCs/>
          <w:color w:val="auto"/>
        </w:rPr>
        <w:t>Cotista</w:t>
      </w:r>
      <w:r w:rsidR="004404E7" w:rsidRPr="004404E7">
        <w:rPr>
          <w:rFonts w:ascii="Calibri" w:eastAsia="Calibri" w:hAnsi="Calibri" w:cs="Calibri"/>
          <w:color w:val="auto"/>
        </w:rPr>
        <w:t>:</w:t>
      </w:r>
      <w:r w:rsidR="004404E7">
        <w:rPr>
          <w:rFonts w:ascii="Calibri" w:eastAsia="Calibri" w:hAnsi="Calibri" w:cs="Calibri"/>
          <w:color w:val="auto"/>
        </w:rPr>
        <w:t xml:space="preserve"> </w:t>
      </w:r>
      <w:r w:rsidR="004404E7" w:rsidRPr="00B057B2">
        <w:rPr>
          <w:rFonts w:asciiTheme="minorHAnsi" w:hAnsiTheme="minorHAnsi" w:cstheme="minorHAnsi"/>
          <w:color w:val="auto"/>
        </w:rPr>
        <w:t xml:space="preserve">Comprovação de seleção através do sistema de cotas com a indicação do nome da interessada entre as selecionadas em lista de cotas </w:t>
      </w:r>
      <w:r w:rsidR="004404E7">
        <w:rPr>
          <w:rFonts w:asciiTheme="minorHAnsi" w:hAnsiTheme="minorHAnsi" w:cstheme="minorHAnsi"/>
        </w:rPr>
        <w:t>o</w:t>
      </w:r>
      <w:r w:rsidR="004404E7" w:rsidRPr="00B057B2">
        <w:rPr>
          <w:rFonts w:asciiTheme="minorHAnsi" w:hAnsiTheme="minorHAnsi" w:cstheme="minorHAnsi"/>
          <w:color w:val="auto"/>
        </w:rPr>
        <w:t xml:space="preserve">u declaração ou ofício da </w:t>
      </w:r>
      <w:r w:rsidR="004404E7" w:rsidRPr="06DD5982">
        <w:rPr>
          <w:rFonts w:asciiTheme="minorHAnsi" w:eastAsiaTheme="minorEastAsia" w:hAnsiTheme="minorHAnsi" w:cstheme="minorBidi"/>
          <w:color w:val="auto"/>
        </w:rPr>
        <w:t>instituição</w:t>
      </w:r>
      <w:r w:rsidR="004404E7">
        <w:rPr>
          <w:rFonts w:asciiTheme="minorHAnsi" w:eastAsiaTheme="minorEastAsia" w:hAnsiTheme="minorHAnsi" w:cstheme="minorBidi"/>
        </w:rPr>
        <w:t>.</w:t>
      </w:r>
    </w:p>
    <w:p w14:paraId="3F8297E6" w14:textId="57616CA6" w:rsidR="007D4C5F" w:rsidRDefault="007D4C5F" w:rsidP="06DD5982">
      <w:pPr>
        <w:pStyle w:val="Normal1"/>
        <w:spacing w:line="240" w:lineRule="auto"/>
        <w:ind w:left="284"/>
        <w:contextualSpacing/>
        <w:jc w:val="both"/>
        <w:rPr>
          <w:color w:val="000000" w:themeColor="text1"/>
          <w:highlight w:val="yellow"/>
        </w:rPr>
      </w:pPr>
    </w:p>
    <w:p w14:paraId="6F8FC4CB" w14:textId="33574681" w:rsidR="007D4C5F" w:rsidRDefault="007D4C5F" w:rsidP="007D2C3B">
      <w:pPr>
        <w:pStyle w:val="Normal1"/>
        <w:spacing w:line="240" w:lineRule="auto"/>
        <w:ind w:left="284"/>
        <w:contextualSpacing/>
        <w:jc w:val="both"/>
        <w:rPr>
          <w:rFonts w:ascii="Calibri" w:eastAsia="Calibri" w:hAnsi="Calibri" w:cs="Calibri"/>
          <w:color w:val="auto"/>
        </w:rPr>
      </w:pPr>
      <w:r w:rsidRPr="06DD5982">
        <w:rPr>
          <w:rFonts w:ascii="Calibri" w:eastAsia="Calibri" w:hAnsi="Calibri" w:cs="Calibri"/>
          <w:b/>
          <w:bCs/>
        </w:rPr>
        <w:t>V</w:t>
      </w:r>
      <w:r w:rsidR="50626E13" w:rsidRPr="06DD5982">
        <w:rPr>
          <w:rFonts w:ascii="Calibri" w:eastAsia="Calibri" w:hAnsi="Calibri" w:cs="Calibri"/>
          <w:b/>
          <w:bCs/>
        </w:rPr>
        <w:t>I</w:t>
      </w:r>
      <w:r w:rsidRPr="06DD5982">
        <w:rPr>
          <w:rFonts w:ascii="Calibri" w:eastAsia="Calibri" w:hAnsi="Calibri" w:cs="Calibri"/>
          <w:b/>
          <w:bCs/>
        </w:rPr>
        <w:t>-</w:t>
      </w:r>
      <w:r w:rsidRPr="06DD5982">
        <w:rPr>
          <w:rFonts w:ascii="Calibri" w:eastAsia="Calibri" w:hAnsi="Calibri" w:cs="Calibri"/>
        </w:rPr>
        <w:t xml:space="preserve"> Para comprovação de experiência profissional prévia</w:t>
      </w:r>
      <w:r w:rsidR="006063EB" w:rsidRPr="06DD5982">
        <w:rPr>
          <w:rFonts w:ascii="Calibri" w:eastAsia="Calibri" w:hAnsi="Calibri" w:cs="Calibri"/>
          <w:color w:val="auto"/>
        </w:rPr>
        <w:t xml:space="preserve">, será considerada a </w:t>
      </w:r>
      <w:r w:rsidR="006063EB" w:rsidRPr="06DD5982">
        <w:rPr>
          <w:rFonts w:asciiTheme="minorHAnsi" w:hAnsiTheme="minorHAnsi" w:cstheme="minorBidi"/>
        </w:rPr>
        <w:t>prestação de serviços sob quaisquer vínculos empregatícios legais ou realização de estágios prévios, através de:</w:t>
      </w:r>
    </w:p>
    <w:p w14:paraId="4CC62995" w14:textId="693607F4" w:rsidR="007D4C5F" w:rsidRDefault="007D4C5F" w:rsidP="007D2C3B">
      <w:pPr>
        <w:pStyle w:val="Normal1"/>
        <w:spacing w:line="240" w:lineRule="auto"/>
        <w:ind w:left="284"/>
        <w:contextualSpacing/>
        <w:jc w:val="both"/>
        <w:rPr>
          <w:rFonts w:ascii="Calibri" w:eastAsia="Calibri" w:hAnsi="Calibri" w:cs="Calibri"/>
        </w:rPr>
      </w:pPr>
    </w:p>
    <w:p w14:paraId="3C23C1C8" w14:textId="77777777" w:rsidR="006063EB" w:rsidRDefault="007D4C5F" w:rsidP="006063EB">
      <w:pPr>
        <w:pStyle w:val="Normal1"/>
        <w:spacing w:line="240" w:lineRule="auto"/>
        <w:ind w:left="567"/>
        <w:contextualSpacing/>
        <w:jc w:val="both"/>
        <w:rPr>
          <w:rFonts w:asciiTheme="minorHAnsi" w:hAnsiTheme="minorHAnsi" w:cstheme="minorHAnsi"/>
        </w:rPr>
      </w:pPr>
      <w:r w:rsidRPr="006063EB">
        <w:rPr>
          <w:rFonts w:asciiTheme="minorHAnsi" w:hAnsiTheme="minorHAnsi" w:cstheme="minorHAnsi"/>
          <w:b/>
          <w:bCs/>
        </w:rPr>
        <w:t>a)</w:t>
      </w:r>
      <w:r>
        <w:rPr>
          <w:rFonts w:asciiTheme="minorHAnsi" w:hAnsiTheme="minorHAnsi" w:cstheme="minorHAnsi"/>
        </w:rPr>
        <w:t xml:space="preserve"> </w:t>
      </w:r>
      <w:r w:rsidRPr="007D4C5F">
        <w:rPr>
          <w:rFonts w:asciiTheme="minorHAnsi" w:hAnsiTheme="minorHAnsi" w:cstheme="minorHAnsi"/>
        </w:rPr>
        <w:t>Carteira de Trabalho e Previdência Social (CTPS)</w:t>
      </w:r>
      <w:r w:rsidR="006063EB">
        <w:rPr>
          <w:rFonts w:asciiTheme="minorHAnsi" w:hAnsiTheme="minorHAnsi" w:cstheme="minorHAnsi"/>
        </w:rPr>
        <w:t xml:space="preserve">. </w:t>
      </w:r>
    </w:p>
    <w:p w14:paraId="44CDFCE9" w14:textId="77777777" w:rsidR="006063EB" w:rsidRDefault="006063EB" w:rsidP="006063EB">
      <w:pPr>
        <w:pStyle w:val="Normal1"/>
        <w:spacing w:line="240" w:lineRule="auto"/>
        <w:ind w:left="567"/>
        <w:contextualSpacing/>
        <w:jc w:val="both"/>
        <w:rPr>
          <w:rFonts w:asciiTheme="minorHAnsi" w:hAnsiTheme="minorHAnsi" w:cstheme="minorHAnsi"/>
        </w:rPr>
      </w:pPr>
    </w:p>
    <w:p w14:paraId="78912E8C" w14:textId="77777777" w:rsidR="006063EB" w:rsidRDefault="006063EB" w:rsidP="006063EB">
      <w:pPr>
        <w:pStyle w:val="Normal1"/>
        <w:spacing w:line="240" w:lineRule="auto"/>
        <w:ind w:left="567"/>
        <w:contextualSpacing/>
        <w:jc w:val="both"/>
        <w:rPr>
          <w:rFonts w:asciiTheme="minorHAnsi" w:hAnsiTheme="minorHAnsi" w:cstheme="minorHAnsi"/>
        </w:rPr>
      </w:pPr>
      <w:r w:rsidRPr="006063EB">
        <w:rPr>
          <w:rFonts w:asciiTheme="minorHAnsi" w:hAnsiTheme="minorHAnsi" w:cstheme="minorHAnsi"/>
          <w:b/>
          <w:bCs/>
        </w:rPr>
        <w:lastRenderedPageBreak/>
        <w:t>b)</w:t>
      </w:r>
      <w:r>
        <w:rPr>
          <w:rFonts w:asciiTheme="minorHAnsi" w:hAnsiTheme="minorHAnsi" w:cstheme="minorHAnsi"/>
        </w:rPr>
        <w:t xml:space="preserve"> </w:t>
      </w:r>
      <w:r w:rsidR="007D4C5F" w:rsidRPr="007D4C5F">
        <w:rPr>
          <w:rFonts w:asciiTheme="minorHAnsi" w:hAnsiTheme="minorHAnsi" w:cstheme="minorHAnsi"/>
        </w:rPr>
        <w:t>Nota Fiscal de Prestação de Serviços para Pessoas Jurídicas</w:t>
      </w:r>
      <w:r>
        <w:rPr>
          <w:rFonts w:asciiTheme="minorHAnsi" w:hAnsiTheme="minorHAnsi" w:cstheme="minorHAnsi"/>
        </w:rPr>
        <w:t>.</w:t>
      </w:r>
      <w:r w:rsidR="007D4C5F" w:rsidRPr="007D4C5F">
        <w:rPr>
          <w:rFonts w:asciiTheme="minorHAnsi" w:hAnsiTheme="minorHAnsi" w:cstheme="minorHAnsi"/>
        </w:rPr>
        <w:t xml:space="preserve"> </w:t>
      </w:r>
    </w:p>
    <w:p w14:paraId="2A214138" w14:textId="77777777" w:rsidR="006063EB" w:rsidRDefault="006063EB" w:rsidP="006063EB">
      <w:pPr>
        <w:pStyle w:val="Normal1"/>
        <w:spacing w:line="240" w:lineRule="auto"/>
        <w:ind w:left="567"/>
        <w:contextualSpacing/>
        <w:jc w:val="both"/>
        <w:rPr>
          <w:rFonts w:asciiTheme="minorHAnsi" w:hAnsiTheme="minorHAnsi" w:cstheme="minorHAnsi"/>
        </w:rPr>
      </w:pPr>
    </w:p>
    <w:p w14:paraId="58DBF8C6" w14:textId="7804582A" w:rsidR="007D4C5F" w:rsidRDefault="006063EB" w:rsidP="006063EB">
      <w:pPr>
        <w:pStyle w:val="Normal1"/>
        <w:spacing w:line="240" w:lineRule="auto"/>
        <w:ind w:left="567"/>
        <w:contextualSpacing/>
        <w:jc w:val="both"/>
        <w:rPr>
          <w:rFonts w:asciiTheme="minorHAnsi" w:hAnsiTheme="minorHAnsi" w:cstheme="minorHAnsi"/>
        </w:rPr>
      </w:pPr>
      <w:r w:rsidRPr="006063EB">
        <w:rPr>
          <w:rFonts w:asciiTheme="minorHAnsi" w:hAnsiTheme="minorHAnsi" w:cstheme="minorHAnsi"/>
          <w:b/>
          <w:bCs/>
        </w:rPr>
        <w:t>c)</w:t>
      </w:r>
      <w:r>
        <w:rPr>
          <w:rFonts w:asciiTheme="minorHAnsi" w:hAnsiTheme="minorHAnsi" w:cstheme="minorHAnsi"/>
        </w:rPr>
        <w:t xml:space="preserve"> </w:t>
      </w:r>
      <w:r w:rsidR="007D4C5F" w:rsidRPr="007D4C5F">
        <w:rPr>
          <w:rFonts w:asciiTheme="minorHAnsi" w:hAnsiTheme="minorHAnsi" w:cstheme="minorHAnsi"/>
        </w:rPr>
        <w:t>DECORE - Declaração Comprobatória de Percepção e Rendimento</w:t>
      </w:r>
      <w:r>
        <w:rPr>
          <w:rFonts w:asciiTheme="minorHAnsi" w:hAnsiTheme="minorHAnsi" w:cstheme="minorHAnsi"/>
        </w:rPr>
        <w:t>.</w:t>
      </w:r>
    </w:p>
    <w:p w14:paraId="59B73CF1" w14:textId="65A9C2CA" w:rsidR="006063EB" w:rsidRDefault="006063EB" w:rsidP="006063EB">
      <w:pPr>
        <w:pStyle w:val="Normal1"/>
        <w:spacing w:line="240" w:lineRule="auto"/>
        <w:ind w:left="567"/>
        <w:contextualSpacing/>
        <w:jc w:val="both"/>
        <w:rPr>
          <w:rFonts w:asciiTheme="minorHAnsi" w:hAnsiTheme="minorHAnsi" w:cstheme="minorHAnsi"/>
        </w:rPr>
      </w:pPr>
    </w:p>
    <w:p w14:paraId="3CA2A609" w14:textId="654FA8F2" w:rsidR="006063EB" w:rsidRDefault="006063EB" w:rsidP="006063EB">
      <w:pPr>
        <w:pStyle w:val="Normal1"/>
        <w:spacing w:line="240" w:lineRule="auto"/>
        <w:ind w:left="567"/>
        <w:contextualSpacing/>
        <w:jc w:val="both"/>
        <w:rPr>
          <w:rFonts w:asciiTheme="minorHAnsi" w:hAnsiTheme="minorHAnsi" w:cstheme="minorHAnsi"/>
        </w:rPr>
      </w:pPr>
      <w:r w:rsidRPr="006063EB">
        <w:rPr>
          <w:rFonts w:asciiTheme="minorHAnsi" w:hAnsiTheme="minorHAnsi" w:cstheme="minorHAnsi"/>
          <w:b/>
          <w:bCs/>
        </w:rPr>
        <w:t>d)</w:t>
      </w:r>
      <w:r>
        <w:rPr>
          <w:rFonts w:asciiTheme="minorHAnsi" w:hAnsiTheme="minorHAnsi" w:cstheme="minorHAnsi"/>
        </w:rPr>
        <w:t xml:space="preserve"> RPA – Recibo de Pagamento de Autônomo.</w:t>
      </w:r>
    </w:p>
    <w:p w14:paraId="3C11338A" w14:textId="7AF316FC" w:rsidR="006063EB" w:rsidRDefault="006063EB" w:rsidP="006063EB">
      <w:pPr>
        <w:pStyle w:val="Normal1"/>
        <w:spacing w:line="240" w:lineRule="auto"/>
        <w:ind w:left="567"/>
        <w:contextualSpacing/>
        <w:jc w:val="both"/>
        <w:rPr>
          <w:rFonts w:asciiTheme="minorHAnsi" w:hAnsiTheme="minorHAnsi" w:cstheme="minorHAnsi"/>
        </w:rPr>
      </w:pPr>
    </w:p>
    <w:p w14:paraId="5AC5CA4A" w14:textId="09551563" w:rsidR="006063EB" w:rsidRPr="007D4C5F" w:rsidRDefault="006063EB" w:rsidP="006063EB">
      <w:pPr>
        <w:pStyle w:val="Normal1"/>
        <w:spacing w:line="240" w:lineRule="auto"/>
        <w:ind w:left="567"/>
        <w:contextualSpacing/>
        <w:jc w:val="both"/>
        <w:rPr>
          <w:rFonts w:asciiTheme="minorHAnsi" w:eastAsia="Calibri" w:hAnsiTheme="minorHAnsi" w:cstheme="minorHAnsi"/>
        </w:rPr>
      </w:pPr>
      <w:r w:rsidRPr="006063EB">
        <w:rPr>
          <w:rFonts w:asciiTheme="minorHAnsi" w:hAnsiTheme="minorHAnsi" w:cstheme="minorHAnsi"/>
          <w:b/>
          <w:bCs/>
        </w:rPr>
        <w:t>e)</w:t>
      </w:r>
      <w:r>
        <w:rPr>
          <w:rFonts w:asciiTheme="minorHAnsi" w:hAnsiTheme="minorHAnsi" w:cstheme="minorHAnsi"/>
        </w:rPr>
        <w:t xml:space="preserve"> Comprovação do vínculo de estágio prévio.</w:t>
      </w:r>
    </w:p>
    <w:p w14:paraId="44244DBA" w14:textId="657CCC4C" w:rsidR="007D2C3B" w:rsidRDefault="007D2C3B" w:rsidP="007D2C3B">
      <w:pPr>
        <w:pStyle w:val="Normal1"/>
        <w:spacing w:line="240" w:lineRule="auto"/>
        <w:ind w:left="284"/>
        <w:contextualSpacing/>
        <w:jc w:val="both"/>
        <w:rPr>
          <w:rFonts w:ascii="Calibri" w:eastAsia="Calibri" w:hAnsi="Calibri" w:cs="Calibri"/>
        </w:rPr>
      </w:pPr>
    </w:p>
    <w:p w14:paraId="1746A0C1" w14:textId="09CB1C95" w:rsidR="00FF5E75" w:rsidRDefault="00FF5E75" w:rsidP="00FF5E75">
      <w:pPr>
        <w:pStyle w:val="Normal1"/>
        <w:spacing w:line="240" w:lineRule="auto"/>
        <w:ind w:left="284"/>
        <w:contextualSpacing/>
        <w:jc w:val="both"/>
        <w:rPr>
          <w:rFonts w:ascii="Calibri" w:eastAsia="Calibri" w:hAnsi="Calibri" w:cs="Calibri"/>
          <w:color w:val="auto"/>
        </w:rPr>
      </w:pPr>
      <w:r w:rsidRPr="06DD5982">
        <w:rPr>
          <w:rFonts w:ascii="Calibri" w:eastAsia="Calibri" w:hAnsi="Calibri" w:cs="Calibri"/>
          <w:b/>
          <w:bCs/>
        </w:rPr>
        <w:t>VI</w:t>
      </w:r>
      <w:r w:rsidR="3BFDDB52" w:rsidRPr="06DD5982">
        <w:rPr>
          <w:rFonts w:ascii="Calibri" w:eastAsia="Calibri" w:hAnsi="Calibri" w:cs="Calibri"/>
          <w:b/>
          <w:bCs/>
        </w:rPr>
        <w:t>I</w:t>
      </w:r>
      <w:r w:rsidRPr="06DD5982">
        <w:rPr>
          <w:rFonts w:ascii="Calibri" w:eastAsia="Calibri" w:hAnsi="Calibri" w:cs="Calibri"/>
          <w:b/>
          <w:bCs/>
        </w:rPr>
        <w:t>-</w:t>
      </w:r>
      <w:r w:rsidRPr="06DD5982">
        <w:rPr>
          <w:rFonts w:ascii="Calibri" w:eastAsia="Calibri" w:hAnsi="Calibri" w:cs="Calibri"/>
        </w:rPr>
        <w:t xml:space="preserve"> Para comprovação de </w:t>
      </w:r>
      <w:r w:rsidRPr="06DD5982">
        <w:rPr>
          <w:rFonts w:ascii="Calibri" w:eastAsia="Calibri" w:hAnsi="Calibri" w:cs="Calibri"/>
          <w:i/>
          <w:iCs/>
          <w:color w:val="auto"/>
        </w:rPr>
        <w:t>Cursos Adicionais</w:t>
      </w:r>
      <w:r w:rsidRPr="06DD5982">
        <w:rPr>
          <w:rFonts w:ascii="Calibri" w:eastAsia="Calibri" w:hAnsi="Calibri" w:cs="Calibri"/>
          <w:color w:val="auto"/>
        </w:rPr>
        <w:t xml:space="preserve">, deverão ser apresentados os respectivos Atestados, </w:t>
      </w:r>
      <w:proofErr w:type="gramStart"/>
      <w:r w:rsidRPr="06DD5982">
        <w:rPr>
          <w:rFonts w:ascii="Calibri" w:eastAsia="Calibri" w:hAnsi="Calibri" w:cs="Calibri"/>
          <w:color w:val="auto"/>
        </w:rPr>
        <w:t>Certificados</w:t>
      </w:r>
      <w:proofErr w:type="gramEnd"/>
      <w:r w:rsidRPr="06DD5982">
        <w:rPr>
          <w:rFonts w:ascii="Calibri" w:eastAsia="Calibri" w:hAnsi="Calibri" w:cs="Calibri"/>
          <w:color w:val="auto"/>
        </w:rPr>
        <w:t xml:space="preserve"> ou Declaração em ofício timbrado da instituição responsável acerca da conclusão do curso/módulo.</w:t>
      </w:r>
    </w:p>
    <w:p w14:paraId="77BC3944" w14:textId="0AEDEA8E" w:rsidR="00FF5E75" w:rsidRDefault="00FF5E75" w:rsidP="00FF5E75">
      <w:pPr>
        <w:pStyle w:val="Normal1"/>
        <w:spacing w:line="240" w:lineRule="auto"/>
        <w:ind w:left="284"/>
        <w:contextualSpacing/>
        <w:jc w:val="both"/>
        <w:rPr>
          <w:rFonts w:ascii="Calibri" w:eastAsia="Calibri" w:hAnsi="Calibri" w:cs="Calibri"/>
          <w:color w:val="auto"/>
        </w:rPr>
      </w:pPr>
    </w:p>
    <w:p w14:paraId="644BFF02" w14:textId="24C52CCB" w:rsidR="00FF5E75" w:rsidRDefault="00FF5E75" w:rsidP="00BB230A">
      <w:pPr>
        <w:pStyle w:val="Normal1"/>
        <w:spacing w:line="240" w:lineRule="auto"/>
        <w:ind w:left="284"/>
        <w:contextualSpacing/>
        <w:jc w:val="both"/>
        <w:rPr>
          <w:rFonts w:ascii="Calibri" w:eastAsia="Calibri" w:hAnsi="Calibri" w:cs="Calibri"/>
          <w:color w:val="auto"/>
        </w:rPr>
      </w:pPr>
      <w:r w:rsidRPr="06DD5982">
        <w:rPr>
          <w:rFonts w:ascii="Calibri" w:eastAsia="Calibri" w:hAnsi="Calibri" w:cs="Calibri"/>
          <w:b/>
          <w:bCs/>
        </w:rPr>
        <w:t>VII</w:t>
      </w:r>
      <w:r w:rsidR="29D27C6A" w:rsidRPr="06DD5982">
        <w:rPr>
          <w:rFonts w:ascii="Calibri" w:eastAsia="Calibri" w:hAnsi="Calibri" w:cs="Calibri"/>
          <w:b/>
          <w:bCs/>
        </w:rPr>
        <w:t>I</w:t>
      </w:r>
      <w:r w:rsidRPr="06DD5982">
        <w:rPr>
          <w:rFonts w:ascii="Calibri" w:eastAsia="Calibri" w:hAnsi="Calibri" w:cs="Calibri"/>
          <w:b/>
          <w:bCs/>
        </w:rPr>
        <w:t>-</w:t>
      </w:r>
      <w:r w:rsidRPr="06DD5982">
        <w:rPr>
          <w:rFonts w:ascii="Calibri" w:eastAsia="Calibri" w:hAnsi="Calibri" w:cs="Calibri"/>
        </w:rPr>
        <w:t xml:space="preserve"> Para comprovação de </w:t>
      </w:r>
      <w:r w:rsidR="00BB230A" w:rsidRPr="06DD5982">
        <w:rPr>
          <w:rFonts w:ascii="Calibri" w:eastAsia="Calibri" w:hAnsi="Calibri" w:cs="Calibri"/>
          <w:i/>
          <w:iCs/>
          <w:color w:val="auto"/>
        </w:rPr>
        <w:t>Proficiência em Idioma Estrangeiro</w:t>
      </w:r>
      <w:r w:rsidR="00BB230A" w:rsidRPr="06DD5982">
        <w:rPr>
          <w:rFonts w:ascii="Calibri" w:eastAsia="Calibri" w:hAnsi="Calibri" w:cs="Calibri"/>
          <w:color w:val="auto"/>
        </w:rPr>
        <w:t>:</w:t>
      </w:r>
    </w:p>
    <w:p w14:paraId="425A0A13" w14:textId="13415292" w:rsidR="00BB230A" w:rsidRDefault="00BB230A" w:rsidP="00BB230A">
      <w:pPr>
        <w:pStyle w:val="Normal1"/>
        <w:spacing w:line="240" w:lineRule="auto"/>
        <w:ind w:left="284"/>
        <w:contextualSpacing/>
        <w:jc w:val="both"/>
        <w:rPr>
          <w:rFonts w:ascii="Calibri" w:eastAsia="Calibri" w:hAnsi="Calibri" w:cs="Calibri"/>
          <w:color w:val="auto"/>
        </w:rPr>
      </w:pPr>
    </w:p>
    <w:p w14:paraId="64AEE324" w14:textId="41606311" w:rsidR="00BB230A" w:rsidRPr="00BB230A" w:rsidRDefault="00BB230A" w:rsidP="00BB230A">
      <w:pPr>
        <w:pStyle w:val="Default"/>
        <w:ind w:left="567"/>
        <w:jc w:val="both"/>
        <w:rPr>
          <w:rFonts w:asciiTheme="minorHAnsi" w:hAnsiTheme="minorHAnsi" w:cstheme="minorHAnsi"/>
          <w:sz w:val="22"/>
          <w:szCs w:val="22"/>
        </w:rPr>
      </w:pPr>
      <w:r w:rsidRPr="00BB230A">
        <w:rPr>
          <w:rFonts w:asciiTheme="minorHAnsi" w:eastAsia="Calibri" w:hAnsiTheme="minorHAnsi" w:cstheme="minorHAnsi"/>
          <w:b/>
          <w:bCs/>
          <w:color w:val="000000" w:themeColor="text1"/>
          <w:sz w:val="22"/>
          <w:szCs w:val="22"/>
        </w:rPr>
        <w:t>a)</w:t>
      </w:r>
      <w:r w:rsidRPr="00BB230A">
        <w:rPr>
          <w:rFonts w:asciiTheme="minorHAnsi" w:eastAsia="Calibri" w:hAnsiTheme="minorHAnsi" w:cstheme="minorHAnsi"/>
          <w:color w:val="000000" w:themeColor="text1"/>
          <w:sz w:val="22"/>
          <w:szCs w:val="22"/>
        </w:rPr>
        <w:t xml:space="preserve"> Língua inglesa: </w:t>
      </w:r>
      <w:r w:rsidRPr="00BB230A">
        <w:rPr>
          <w:rFonts w:asciiTheme="minorHAnsi" w:hAnsiTheme="minorHAnsi" w:cstheme="minorHAnsi"/>
          <w:i/>
          <w:iCs/>
          <w:sz w:val="22"/>
          <w:szCs w:val="22"/>
        </w:rPr>
        <w:t xml:space="preserve">TOEFL - Test </w:t>
      </w:r>
      <w:proofErr w:type="spellStart"/>
      <w:r w:rsidRPr="00BB230A">
        <w:rPr>
          <w:rFonts w:asciiTheme="minorHAnsi" w:hAnsiTheme="minorHAnsi" w:cstheme="minorHAnsi"/>
          <w:i/>
          <w:iCs/>
          <w:sz w:val="22"/>
          <w:szCs w:val="22"/>
        </w:rPr>
        <w:t>of</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English</w:t>
      </w:r>
      <w:proofErr w:type="spellEnd"/>
      <w:r w:rsidRPr="00BB230A">
        <w:rPr>
          <w:rFonts w:asciiTheme="minorHAnsi" w:hAnsiTheme="minorHAnsi" w:cstheme="minorHAnsi"/>
          <w:i/>
          <w:iCs/>
          <w:sz w:val="22"/>
          <w:szCs w:val="22"/>
        </w:rPr>
        <w:t xml:space="preserve"> as a </w:t>
      </w:r>
      <w:proofErr w:type="spellStart"/>
      <w:r w:rsidRPr="00BB230A">
        <w:rPr>
          <w:rFonts w:asciiTheme="minorHAnsi" w:hAnsiTheme="minorHAnsi" w:cstheme="minorHAnsi"/>
          <w:i/>
          <w:iCs/>
          <w:sz w:val="22"/>
          <w:szCs w:val="22"/>
        </w:rPr>
        <w:t>Foreign</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Language</w:t>
      </w:r>
      <w:proofErr w:type="spellEnd"/>
      <w:r>
        <w:rPr>
          <w:rFonts w:asciiTheme="minorHAnsi" w:hAnsiTheme="minorHAnsi" w:cstheme="minorHAnsi"/>
          <w:i/>
          <w:iCs/>
          <w:sz w:val="22"/>
          <w:szCs w:val="22"/>
        </w:rPr>
        <w:t>;</w:t>
      </w:r>
      <w:r w:rsidRPr="00BB230A">
        <w:rPr>
          <w:rFonts w:asciiTheme="minorHAnsi" w:hAnsiTheme="minorHAnsi" w:cstheme="minorHAnsi"/>
          <w:i/>
          <w:iCs/>
          <w:sz w:val="22"/>
          <w:szCs w:val="22"/>
        </w:rPr>
        <w:t xml:space="preserve"> TOEIC - Test </w:t>
      </w:r>
      <w:proofErr w:type="spellStart"/>
      <w:r w:rsidRPr="00BB230A">
        <w:rPr>
          <w:rFonts w:asciiTheme="minorHAnsi" w:hAnsiTheme="minorHAnsi" w:cstheme="minorHAnsi"/>
          <w:i/>
          <w:iCs/>
          <w:sz w:val="22"/>
          <w:szCs w:val="22"/>
        </w:rPr>
        <w:t>of</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English</w:t>
      </w:r>
      <w:proofErr w:type="spellEnd"/>
      <w:r w:rsidRPr="00BB230A">
        <w:rPr>
          <w:rFonts w:asciiTheme="minorHAnsi" w:hAnsiTheme="minorHAnsi" w:cstheme="minorHAnsi"/>
          <w:i/>
          <w:iCs/>
          <w:sz w:val="22"/>
          <w:szCs w:val="22"/>
        </w:rPr>
        <w:t xml:space="preserve"> for </w:t>
      </w:r>
      <w:proofErr w:type="spellStart"/>
      <w:r w:rsidRPr="00BB230A">
        <w:rPr>
          <w:rFonts w:asciiTheme="minorHAnsi" w:hAnsiTheme="minorHAnsi" w:cstheme="minorHAnsi"/>
          <w:i/>
          <w:iCs/>
          <w:sz w:val="22"/>
          <w:szCs w:val="22"/>
        </w:rPr>
        <w:t>International</w:t>
      </w:r>
      <w:proofErr w:type="spellEnd"/>
      <w:r w:rsidRPr="00BB230A">
        <w:rPr>
          <w:rFonts w:asciiTheme="minorHAnsi" w:hAnsiTheme="minorHAnsi" w:cstheme="minorHAnsi"/>
          <w:i/>
          <w:iCs/>
          <w:sz w:val="22"/>
          <w:szCs w:val="22"/>
        </w:rPr>
        <w:t xml:space="preserve"> Communication</w:t>
      </w:r>
      <w:r>
        <w:rPr>
          <w:rFonts w:asciiTheme="minorHAnsi" w:hAnsiTheme="minorHAnsi" w:cstheme="minorHAnsi"/>
          <w:i/>
          <w:iCs/>
          <w:sz w:val="22"/>
          <w:szCs w:val="22"/>
        </w:rPr>
        <w:t>;</w:t>
      </w:r>
      <w:r w:rsidRPr="00BB230A">
        <w:rPr>
          <w:rFonts w:asciiTheme="minorHAnsi" w:hAnsiTheme="minorHAnsi" w:cstheme="minorHAnsi"/>
          <w:i/>
          <w:iCs/>
          <w:sz w:val="22"/>
          <w:szCs w:val="22"/>
        </w:rPr>
        <w:t xml:space="preserve"> CAMBRIDGE - </w:t>
      </w:r>
      <w:proofErr w:type="spellStart"/>
      <w:r w:rsidRPr="00BB230A">
        <w:rPr>
          <w:rFonts w:asciiTheme="minorHAnsi" w:hAnsiTheme="minorHAnsi" w:cstheme="minorHAnsi"/>
          <w:i/>
          <w:iCs/>
          <w:sz w:val="22"/>
          <w:szCs w:val="22"/>
        </w:rPr>
        <w:t>First</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Certificate</w:t>
      </w:r>
      <w:proofErr w:type="spellEnd"/>
      <w:r w:rsidRPr="00BB230A">
        <w:rPr>
          <w:rFonts w:asciiTheme="minorHAnsi" w:hAnsiTheme="minorHAnsi" w:cstheme="minorHAnsi"/>
          <w:i/>
          <w:iCs/>
          <w:sz w:val="22"/>
          <w:szCs w:val="22"/>
        </w:rPr>
        <w:t xml:space="preserve"> in </w:t>
      </w:r>
      <w:proofErr w:type="spellStart"/>
      <w:r w:rsidRPr="00BB230A">
        <w:rPr>
          <w:rFonts w:asciiTheme="minorHAnsi" w:hAnsiTheme="minorHAnsi" w:cstheme="minorHAnsi"/>
          <w:i/>
          <w:iCs/>
          <w:sz w:val="22"/>
          <w:szCs w:val="22"/>
        </w:rPr>
        <w:t>English</w:t>
      </w:r>
      <w:proofErr w:type="spellEnd"/>
      <w:r w:rsidRPr="00BB230A">
        <w:rPr>
          <w:rFonts w:asciiTheme="minorHAnsi" w:hAnsiTheme="minorHAnsi" w:cstheme="minorHAnsi"/>
          <w:i/>
          <w:iCs/>
          <w:sz w:val="22"/>
          <w:szCs w:val="22"/>
        </w:rPr>
        <w:t xml:space="preserve"> (FCE)</w:t>
      </w:r>
      <w:r>
        <w:rPr>
          <w:rFonts w:asciiTheme="minorHAnsi" w:hAnsiTheme="minorHAnsi" w:cstheme="minorHAnsi"/>
          <w:i/>
          <w:iCs/>
          <w:sz w:val="22"/>
          <w:szCs w:val="22"/>
        </w:rPr>
        <w:t>,</w:t>
      </w:r>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Certificate</w:t>
      </w:r>
      <w:proofErr w:type="spellEnd"/>
      <w:r w:rsidRPr="00BB230A">
        <w:rPr>
          <w:rFonts w:asciiTheme="minorHAnsi" w:hAnsiTheme="minorHAnsi" w:cstheme="minorHAnsi"/>
          <w:i/>
          <w:iCs/>
          <w:sz w:val="22"/>
          <w:szCs w:val="22"/>
        </w:rPr>
        <w:t xml:space="preserve"> in </w:t>
      </w:r>
      <w:proofErr w:type="spellStart"/>
      <w:r w:rsidRPr="00BB230A">
        <w:rPr>
          <w:rFonts w:asciiTheme="minorHAnsi" w:hAnsiTheme="minorHAnsi" w:cstheme="minorHAnsi"/>
          <w:i/>
          <w:iCs/>
          <w:sz w:val="22"/>
          <w:szCs w:val="22"/>
        </w:rPr>
        <w:t>Advanced</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English</w:t>
      </w:r>
      <w:proofErr w:type="spellEnd"/>
      <w:r w:rsidRPr="00BB230A">
        <w:rPr>
          <w:rFonts w:asciiTheme="minorHAnsi" w:hAnsiTheme="minorHAnsi" w:cstheme="minorHAnsi"/>
          <w:i/>
          <w:iCs/>
          <w:sz w:val="22"/>
          <w:szCs w:val="22"/>
        </w:rPr>
        <w:t xml:space="preserve"> (CAE) e </w:t>
      </w:r>
      <w:proofErr w:type="spellStart"/>
      <w:r w:rsidRPr="00BB230A">
        <w:rPr>
          <w:rFonts w:asciiTheme="minorHAnsi" w:hAnsiTheme="minorHAnsi" w:cstheme="minorHAnsi"/>
          <w:i/>
          <w:iCs/>
          <w:sz w:val="22"/>
          <w:szCs w:val="22"/>
        </w:rPr>
        <w:t>Certificate</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of</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Proficiency</w:t>
      </w:r>
      <w:proofErr w:type="spellEnd"/>
      <w:r w:rsidRPr="00BB230A">
        <w:rPr>
          <w:rFonts w:asciiTheme="minorHAnsi" w:hAnsiTheme="minorHAnsi" w:cstheme="minorHAnsi"/>
          <w:i/>
          <w:iCs/>
          <w:sz w:val="22"/>
          <w:szCs w:val="22"/>
        </w:rPr>
        <w:t xml:space="preserve"> in </w:t>
      </w:r>
      <w:proofErr w:type="spellStart"/>
      <w:r w:rsidRPr="00BB230A">
        <w:rPr>
          <w:rFonts w:asciiTheme="minorHAnsi" w:hAnsiTheme="minorHAnsi" w:cstheme="minorHAnsi"/>
          <w:i/>
          <w:iCs/>
          <w:sz w:val="22"/>
          <w:szCs w:val="22"/>
        </w:rPr>
        <w:t>English</w:t>
      </w:r>
      <w:proofErr w:type="spellEnd"/>
      <w:r w:rsidRPr="00BB230A">
        <w:rPr>
          <w:rFonts w:asciiTheme="minorHAnsi" w:hAnsiTheme="minorHAnsi" w:cstheme="minorHAnsi"/>
          <w:i/>
          <w:iCs/>
          <w:sz w:val="22"/>
          <w:szCs w:val="22"/>
        </w:rPr>
        <w:t xml:space="preserve"> (CPE)</w:t>
      </w:r>
      <w:r>
        <w:rPr>
          <w:rFonts w:asciiTheme="minorHAnsi" w:hAnsiTheme="minorHAnsi" w:cstheme="minorHAnsi"/>
          <w:i/>
          <w:iCs/>
          <w:sz w:val="22"/>
          <w:szCs w:val="22"/>
        </w:rPr>
        <w:t>;</w:t>
      </w:r>
      <w:r w:rsidRPr="00BB230A">
        <w:rPr>
          <w:rFonts w:asciiTheme="minorHAnsi" w:hAnsiTheme="minorHAnsi" w:cstheme="minorHAnsi"/>
          <w:i/>
          <w:iCs/>
          <w:sz w:val="22"/>
          <w:szCs w:val="22"/>
        </w:rPr>
        <w:t xml:space="preserve"> IELTS - </w:t>
      </w:r>
      <w:proofErr w:type="spellStart"/>
      <w:r w:rsidRPr="00BB230A">
        <w:rPr>
          <w:rFonts w:asciiTheme="minorHAnsi" w:hAnsiTheme="minorHAnsi" w:cstheme="minorHAnsi"/>
          <w:i/>
          <w:iCs/>
          <w:sz w:val="22"/>
          <w:szCs w:val="22"/>
        </w:rPr>
        <w:t>International</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English</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Language</w:t>
      </w:r>
      <w:proofErr w:type="spellEnd"/>
      <w:r w:rsidRPr="00BB230A">
        <w:rPr>
          <w:rFonts w:asciiTheme="minorHAnsi" w:hAnsiTheme="minorHAnsi" w:cstheme="minorHAnsi"/>
          <w:i/>
          <w:iCs/>
          <w:sz w:val="22"/>
          <w:szCs w:val="22"/>
        </w:rPr>
        <w:t xml:space="preserve"> </w:t>
      </w:r>
      <w:proofErr w:type="spellStart"/>
      <w:r w:rsidRPr="00BB230A">
        <w:rPr>
          <w:rFonts w:asciiTheme="minorHAnsi" w:hAnsiTheme="minorHAnsi" w:cstheme="minorHAnsi"/>
          <w:i/>
          <w:iCs/>
          <w:sz w:val="22"/>
          <w:szCs w:val="22"/>
        </w:rPr>
        <w:t>Testing</w:t>
      </w:r>
      <w:proofErr w:type="spellEnd"/>
      <w:r w:rsidRPr="00BB230A">
        <w:rPr>
          <w:rFonts w:asciiTheme="minorHAnsi" w:hAnsiTheme="minorHAnsi" w:cstheme="minorHAnsi"/>
          <w:i/>
          <w:iCs/>
          <w:sz w:val="22"/>
          <w:szCs w:val="22"/>
        </w:rPr>
        <w:t xml:space="preserve"> System</w:t>
      </w:r>
    </w:p>
    <w:p w14:paraId="244CBE89" w14:textId="77777777" w:rsidR="00BB230A" w:rsidRDefault="00BB230A" w:rsidP="00BB230A">
      <w:pPr>
        <w:ind w:left="567"/>
        <w:jc w:val="both"/>
        <w:rPr>
          <w:rFonts w:ascii="Calibri" w:eastAsia="Calibri" w:hAnsi="Calibri" w:cs="Calibri"/>
          <w:color w:val="000000" w:themeColor="text1"/>
        </w:rPr>
      </w:pPr>
    </w:p>
    <w:p w14:paraId="2F365B2C" w14:textId="2BEC0681" w:rsidR="00BB230A" w:rsidRPr="00BB230A" w:rsidRDefault="00BB230A" w:rsidP="18E96FC2">
      <w:pPr>
        <w:pStyle w:val="Default"/>
        <w:ind w:left="567"/>
        <w:jc w:val="both"/>
        <w:rPr>
          <w:rFonts w:asciiTheme="minorHAnsi" w:hAnsiTheme="minorHAnsi" w:cstheme="minorBidi"/>
          <w:sz w:val="22"/>
          <w:szCs w:val="22"/>
        </w:rPr>
      </w:pPr>
      <w:r w:rsidRPr="06DD5982">
        <w:rPr>
          <w:rFonts w:asciiTheme="minorHAnsi" w:eastAsia="Calibri" w:hAnsiTheme="minorHAnsi" w:cstheme="minorBidi"/>
          <w:b/>
          <w:bCs/>
          <w:color w:val="000000" w:themeColor="text1"/>
          <w:sz w:val="22"/>
          <w:szCs w:val="22"/>
        </w:rPr>
        <w:t>b)</w:t>
      </w:r>
      <w:r w:rsidRPr="06DD5982">
        <w:rPr>
          <w:rFonts w:asciiTheme="minorHAnsi" w:eastAsia="Calibri" w:hAnsiTheme="minorHAnsi" w:cstheme="minorBidi"/>
          <w:color w:val="000000" w:themeColor="text1"/>
          <w:sz w:val="22"/>
          <w:szCs w:val="22"/>
        </w:rPr>
        <w:t xml:space="preserve"> Língua espanhola: </w:t>
      </w:r>
      <w:r w:rsidRPr="06DD5982">
        <w:rPr>
          <w:rFonts w:asciiTheme="minorHAnsi" w:hAnsiTheme="minorHAnsi" w:cstheme="minorBidi"/>
          <w:i/>
          <w:iCs/>
          <w:sz w:val="22"/>
          <w:szCs w:val="22"/>
        </w:rPr>
        <w:t xml:space="preserve">DELE – Diploma de </w:t>
      </w:r>
      <w:proofErr w:type="spellStart"/>
      <w:r w:rsidRPr="06DD5982">
        <w:rPr>
          <w:rFonts w:asciiTheme="minorHAnsi" w:hAnsiTheme="minorHAnsi" w:cstheme="minorBidi"/>
          <w:i/>
          <w:iCs/>
          <w:sz w:val="22"/>
          <w:szCs w:val="22"/>
        </w:rPr>
        <w:t>Español</w:t>
      </w:r>
      <w:proofErr w:type="spellEnd"/>
      <w:r w:rsidRPr="06DD5982">
        <w:rPr>
          <w:rFonts w:asciiTheme="minorHAnsi" w:hAnsiTheme="minorHAnsi" w:cstheme="minorBidi"/>
          <w:i/>
          <w:iCs/>
          <w:sz w:val="22"/>
          <w:szCs w:val="22"/>
        </w:rPr>
        <w:t xml:space="preserve"> como </w:t>
      </w:r>
      <w:proofErr w:type="spellStart"/>
      <w:r w:rsidRPr="06DD5982">
        <w:rPr>
          <w:rFonts w:asciiTheme="minorHAnsi" w:hAnsiTheme="minorHAnsi" w:cstheme="minorBidi"/>
          <w:i/>
          <w:iCs/>
          <w:sz w:val="22"/>
          <w:szCs w:val="22"/>
        </w:rPr>
        <w:t>Lengua</w:t>
      </w:r>
      <w:proofErr w:type="spellEnd"/>
      <w:r w:rsidRPr="06DD5982">
        <w:rPr>
          <w:rFonts w:asciiTheme="minorHAnsi" w:hAnsiTheme="minorHAnsi" w:cstheme="minorBidi"/>
          <w:i/>
          <w:iCs/>
          <w:sz w:val="22"/>
          <w:szCs w:val="22"/>
        </w:rPr>
        <w:t xml:space="preserve"> </w:t>
      </w:r>
      <w:proofErr w:type="spellStart"/>
      <w:r w:rsidRPr="06DD5982">
        <w:rPr>
          <w:rFonts w:asciiTheme="minorHAnsi" w:hAnsiTheme="minorHAnsi" w:cstheme="minorBidi"/>
          <w:i/>
          <w:iCs/>
          <w:sz w:val="22"/>
          <w:szCs w:val="22"/>
        </w:rPr>
        <w:t>Extranjera</w:t>
      </w:r>
      <w:proofErr w:type="spellEnd"/>
      <w:r w:rsidRPr="06DD5982">
        <w:rPr>
          <w:rFonts w:asciiTheme="minorHAnsi" w:hAnsiTheme="minorHAnsi" w:cstheme="minorBidi"/>
          <w:i/>
          <w:iCs/>
          <w:sz w:val="22"/>
          <w:szCs w:val="22"/>
        </w:rPr>
        <w:t>; SIELE -Serviço Internacional de Avaliação da Língua Espanhola (SIELE)</w:t>
      </w:r>
    </w:p>
    <w:p w14:paraId="295CBAF3" w14:textId="77777777" w:rsidR="00FF5E75" w:rsidRPr="00637F8C" w:rsidRDefault="00FF5E75" w:rsidP="00BB230A">
      <w:pPr>
        <w:pStyle w:val="Normal1"/>
        <w:spacing w:line="240" w:lineRule="auto"/>
        <w:contextualSpacing/>
        <w:jc w:val="both"/>
        <w:rPr>
          <w:rFonts w:ascii="Calibri" w:eastAsia="Calibri" w:hAnsi="Calibri" w:cs="Calibri"/>
        </w:rPr>
      </w:pPr>
    </w:p>
    <w:p w14:paraId="40C5D23E" w14:textId="0AF93635" w:rsidR="00BB230A" w:rsidRDefault="3C456427" w:rsidP="18E96FC2">
      <w:pPr>
        <w:pStyle w:val="Normal1"/>
        <w:spacing w:line="240" w:lineRule="auto"/>
        <w:ind w:left="284"/>
        <w:contextualSpacing/>
        <w:jc w:val="both"/>
        <w:rPr>
          <w:rFonts w:ascii="Calibri" w:eastAsia="Calibri" w:hAnsi="Calibri" w:cs="Calibri"/>
          <w:b/>
          <w:bCs/>
          <w:highlight w:val="yellow"/>
        </w:rPr>
      </w:pPr>
      <w:r w:rsidRPr="041B1766">
        <w:rPr>
          <w:rFonts w:ascii="Calibri" w:eastAsia="Calibri" w:hAnsi="Calibri" w:cs="Calibri"/>
          <w:b/>
          <w:bCs/>
        </w:rPr>
        <w:t>IX</w:t>
      </w:r>
      <w:r w:rsidR="00BB230A" w:rsidRPr="041B1766">
        <w:rPr>
          <w:rFonts w:ascii="Calibri" w:eastAsia="Calibri" w:hAnsi="Calibri" w:cs="Calibri"/>
          <w:b/>
          <w:bCs/>
        </w:rPr>
        <w:t>-</w:t>
      </w:r>
      <w:r w:rsidR="00BB230A" w:rsidRPr="041B1766">
        <w:rPr>
          <w:rFonts w:ascii="Calibri" w:eastAsia="Calibri" w:hAnsi="Calibri" w:cs="Calibri"/>
        </w:rPr>
        <w:t xml:space="preserve"> Para comprovação de atendimento das </w:t>
      </w:r>
      <w:r w:rsidR="00BB230A" w:rsidRPr="041B1766">
        <w:rPr>
          <w:rFonts w:ascii="Calibri" w:eastAsia="Calibri" w:hAnsi="Calibri" w:cs="Calibri"/>
          <w:i/>
          <w:iCs/>
          <w:color w:val="auto"/>
        </w:rPr>
        <w:t>Políticas Afirmativas</w:t>
      </w:r>
      <w:r w:rsidR="00BB230A" w:rsidRPr="041B1766">
        <w:rPr>
          <w:rFonts w:ascii="Calibri" w:eastAsia="Calibri" w:hAnsi="Calibri" w:cs="Calibri"/>
          <w:color w:val="auto"/>
        </w:rPr>
        <w:t xml:space="preserve">, deverá ser apresentada autodeclaração conforme </w:t>
      </w:r>
      <w:r w:rsidR="00BB230A" w:rsidRPr="004404E7">
        <w:rPr>
          <w:rFonts w:ascii="Calibri" w:eastAsia="Calibri" w:hAnsi="Calibri" w:cs="Calibri"/>
          <w:color w:val="auto"/>
        </w:rPr>
        <w:t xml:space="preserve">Anexo </w:t>
      </w:r>
      <w:r w:rsidR="004404E7" w:rsidRPr="004404E7">
        <w:rPr>
          <w:rFonts w:ascii="Calibri" w:eastAsia="Calibri" w:hAnsi="Calibri" w:cs="Calibri"/>
          <w:color w:val="auto"/>
        </w:rPr>
        <w:t>02</w:t>
      </w:r>
      <w:r w:rsidR="00BB230A" w:rsidRPr="041B1766">
        <w:rPr>
          <w:rFonts w:ascii="Calibri" w:eastAsia="Calibri" w:hAnsi="Calibri" w:cs="Calibri"/>
          <w:color w:val="auto"/>
        </w:rPr>
        <w:t>.</w:t>
      </w:r>
    </w:p>
    <w:p w14:paraId="2D4FA4A6" w14:textId="53551CC9" w:rsidR="06DD5982" w:rsidRDefault="06DD5982" w:rsidP="06DD5982">
      <w:pPr>
        <w:pStyle w:val="Normal1"/>
        <w:spacing w:line="240" w:lineRule="auto"/>
        <w:ind w:left="284"/>
        <w:jc w:val="both"/>
        <w:rPr>
          <w:color w:val="000000" w:themeColor="text1"/>
        </w:rPr>
      </w:pPr>
    </w:p>
    <w:p w14:paraId="012B5BC5" w14:textId="6A4D8E4B" w:rsidR="6383BA71" w:rsidRDefault="6383BA71" w:rsidP="06DD5982">
      <w:pPr>
        <w:pStyle w:val="Normal1"/>
        <w:spacing w:line="240" w:lineRule="auto"/>
        <w:ind w:left="284"/>
        <w:jc w:val="both"/>
        <w:rPr>
          <w:rFonts w:ascii="Calibri" w:eastAsia="Calibri" w:hAnsi="Calibri" w:cs="Calibri"/>
          <w:color w:val="auto"/>
        </w:rPr>
      </w:pPr>
      <w:r w:rsidRPr="06DD5982">
        <w:rPr>
          <w:rFonts w:ascii="Calibri" w:eastAsia="Calibri" w:hAnsi="Calibri" w:cs="Calibri"/>
          <w:b/>
          <w:bCs/>
        </w:rPr>
        <w:t>X-</w:t>
      </w:r>
      <w:r w:rsidRPr="06DD5982">
        <w:rPr>
          <w:rFonts w:ascii="Calibri" w:eastAsia="Calibri" w:hAnsi="Calibri" w:cs="Calibri"/>
        </w:rPr>
        <w:t xml:space="preserve"> Para comprovação de </w:t>
      </w:r>
      <w:r w:rsidRPr="06DD5982">
        <w:rPr>
          <w:rFonts w:ascii="Calibri" w:eastAsia="Calibri" w:hAnsi="Calibri" w:cs="Calibri"/>
          <w:i/>
          <w:iCs/>
          <w:color w:val="auto"/>
        </w:rPr>
        <w:t>Programas de Voluntariado</w:t>
      </w:r>
      <w:r w:rsidRPr="06DD5982">
        <w:rPr>
          <w:rFonts w:ascii="Calibri" w:eastAsia="Calibri" w:hAnsi="Calibri" w:cs="Calibri"/>
          <w:color w:val="auto"/>
        </w:rPr>
        <w:t>, deve</w:t>
      </w:r>
      <w:r w:rsidR="4F1F27B0" w:rsidRPr="06DD5982">
        <w:rPr>
          <w:rFonts w:ascii="Calibri" w:eastAsia="Calibri" w:hAnsi="Calibri" w:cs="Calibri"/>
          <w:color w:val="auto"/>
        </w:rPr>
        <w:t>rá</w:t>
      </w:r>
      <w:r w:rsidRPr="06DD5982">
        <w:rPr>
          <w:rFonts w:ascii="Calibri" w:eastAsia="Calibri" w:hAnsi="Calibri" w:cs="Calibri"/>
          <w:color w:val="auto"/>
        </w:rPr>
        <w:t xml:space="preserve"> ser apresentad</w:t>
      </w:r>
      <w:r w:rsidR="493CC36E" w:rsidRPr="06DD5982">
        <w:rPr>
          <w:rFonts w:ascii="Calibri" w:eastAsia="Calibri" w:hAnsi="Calibri" w:cs="Calibri"/>
          <w:color w:val="auto"/>
        </w:rPr>
        <w:t>a</w:t>
      </w:r>
      <w:r w:rsidRPr="06DD5982">
        <w:rPr>
          <w:rFonts w:ascii="Calibri" w:eastAsia="Calibri" w:hAnsi="Calibri" w:cs="Calibri"/>
          <w:color w:val="auto"/>
        </w:rPr>
        <w:t xml:space="preserve"> Declaração em ofício timbrado da instituição responsável acerca da con</w:t>
      </w:r>
      <w:r w:rsidR="33DBF3E2" w:rsidRPr="06DD5982">
        <w:rPr>
          <w:rFonts w:ascii="Calibri" w:eastAsia="Calibri" w:hAnsi="Calibri" w:cs="Calibri"/>
          <w:color w:val="auto"/>
        </w:rPr>
        <w:t>tribuição voluntária</w:t>
      </w:r>
      <w:r w:rsidRPr="06DD5982">
        <w:rPr>
          <w:rFonts w:ascii="Calibri" w:eastAsia="Calibri" w:hAnsi="Calibri" w:cs="Calibri"/>
          <w:color w:val="auto"/>
        </w:rPr>
        <w:t>.</w:t>
      </w:r>
    </w:p>
    <w:p w14:paraId="49B836CE" w14:textId="4D7E7245" w:rsidR="06DD5982" w:rsidRDefault="06DD5982" w:rsidP="06DD5982">
      <w:pPr>
        <w:pStyle w:val="Normal1"/>
        <w:spacing w:line="240" w:lineRule="auto"/>
        <w:ind w:left="284"/>
        <w:jc w:val="both"/>
        <w:rPr>
          <w:color w:val="000000" w:themeColor="text1"/>
        </w:rPr>
      </w:pPr>
    </w:p>
    <w:p w14:paraId="42B7245C" w14:textId="0384899E" w:rsidR="66AFE916" w:rsidRDefault="66AFE916" w:rsidP="06DD5982">
      <w:pPr>
        <w:pStyle w:val="Normal1"/>
        <w:spacing w:line="240" w:lineRule="auto"/>
        <w:ind w:left="284"/>
        <w:jc w:val="both"/>
        <w:rPr>
          <w:color w:val="000000" w:themeColor="text1"/>
        </w:rPr>
      </w:pPr>
      <w:r w:rsidRPr="06DD5982">
        <w:rPr>
          <w:rFonts w:ascii="Calibri" w:eastAsia="Calibri" w:hAnsi="Calibri" w:cs="Calibri"/>
          <w:b/>
          <w:bCs/>
        </w:rPr>
        <w:t>XI-</w:t>
      </w:r>
      <w:r w:rsidRPr="06DD5982">
        <w:rPr>
          <w:rFonts w:ascii="Calibri" w:eastAsia="Calibri" w:hAnsi="Calibri" w:cs="Calibri"/>
        </w:rPr>
        <w:t xml:space="preserve"> Comprovante de endereço</w:t>
      </w:r>
      <w:r w:rsidR="60CD84D4" w:rsidRPr="06DD5982">
        <w:rPr>
          <w:rFonts w:ascii="Calibri" w:eastAsia="Calibri" w:hAnsi="Calibri" w:cs="Calibri"/>
        </w:rPr>
        <w:t xml:space="preserve"> do </w:t>
      </w:r>
      <w:proofErr w:type="spellStart"/>
      <w:r w:rsidR="60CD84D4" w:rsidRPr="06DD5982">
        <w:rPr>
          <w:rFonts w:ascii="Calibri" w:eastAsia="Calibri" w:hAnsi="Calibri" w:cs="Calibri"/>
        </w:rPr>
        <w:t>domícilio</w:t>
      </w:r>
      <w:proofErr w:type="spellEnd"/>
      <w:r w:rsidR="60CD84D4" w:rsidRPr="06DD5982">
        <w:rPr>
          <w:rFonts w:ascii="Calibri" w:eastAsia="Calibri" w:hAnsi="Calibri" w:cs="Calibri"/>
        </w:rPr>
        <w:t xml:space="preserve"> atual da interessada</w:t>
      </w:r>
      <w:r w:rsidRPr="06DD5982">
        <w:rPr>
          <w:rFonts w:ascii="Calibri" w:eastAsia="Calibri" w:hAnsi="Calibri" w:cs="Calibri"/>
          <w:color w:val="auto"/>
        </w:rPr>
        <w:t>.</w:t>
      </w:r>
    </w:p>
    <w:p w14:paraId="4034437C" w14:textId="37699FDC" w:rsidR="06DD5982" w:rsidRDefault="06DD5982" w:rsidP="06DD5982">
      <w:pPr>
        <w:pStyle w:val="Normal1"/>
        <w:spacing w:line="240" w:lineRule="auto"/>
        <w:ind w:left="284"/>
        <w:jc w:val="both"/>
        <w:rPr>
          <w:color w:val="000000" w:themeColor="text1"/>
        </w:rPr>
      </w:pPr>
    </w:p>
    <w:p w14:paraId="65E267AD" w14:textId="769DF27B" w:rsidR="00964919" w:rsidRPr="004404E7" w:rsidRDefault="737D15DE" w:rsidP="004404E7">
      <w:pPr>
        <w:pStyle w:val="Normal1"/>
        <w:spacing w:line="240" w:lineRule="auto"/>
        <w:ind w:left="567"/>
        <w:jc w:val="both"/>
        <w:rPr>
          <w:b/>
          <w:bCs/>
          <w:color w:val="000000" w:themeColor="text1"/>
          <w:sz w:val="24"/>
          <w:szCs w:val="24"/>
        </w:rPr>
      </w:pPr>
      <w:r w:rsidRPr="06DD5982">
        <w:rPr>
          <w:rFonts w:ascii="Calibri" w:eastAsia="Calibri" w:hAnsi="Calibri" w:cs="Calibri"/>
          <w:b/>
          <w:bCs/>
          <w:color w:val="auto"/>
        </w:rPr>
        <w:t>a)</w:t>
      </w:r>
      <w:r w:rsidRPr="06DD5982">
        <w:rPr>
          <w:rFonts w:ascii="Calibri" w:eastAsia="Calibri" w:hAnsi="Calibri" w:cs="Calibri"/>
          <w:color w:val="auto"/>
        </w:rPr>
        <w:t xml:space="preserve"> </w:t>
      </w:r>
      <w:r w:rsidRPr="06DD5982">
        <w:rPr>
          <w:rFonts w:ascii="Calibri" w:eastAsia="Calibri" w:hAnsi="Calibri" w:cs="Calibri"/>
        </w:rPr>
        <w:t>São admitidos como comprovantes de endereço correspondências encaminhadas em nome d</w:t>
      </w:r>
      <w:r w:rsidR="1E17D6EE" w:rsidRPr="06DD5982">
        <w:rPr>
          <w:rFonts w:ascii="Calibri" w:eastAsia="Calibri" w:hAnsi="Calibri" w:cs="Calibri"/>
        </w:rPr>
        <w:t>a interessada</w:t>
      </w:r>
      <w:r w:rsidRPr="06DD5982">
        <w:rPr>
          <w:rFonts w:ascii="Calibri" w:eastAsia="Calibri" w:hAnsi="Calibri" w:cs="Calibri"/>
        </w:rPr>
        <w:t>,</w:t>
      </w:r>
      <w:r w:rsidRPr="06DD5982">
        <w:rPr>
          <w:rFonts w:ascii="Calibri" w:eastAsia="Calibri" w:hAnsi="Calibri" w:cs="Calibri"/>
          <w:b/>
          <w:bCs/>
        </w:rPr>
        <w:t xml:space="preserve"> </w:t>
      </w:r>
      <w:r w:rsidRPr="06DD5982">
        <w:rPr>
          <w:rFonts w:ascii="Calibri" w:eastAsia="Calibri" w:hAnsi="Calibri" w:cs="Calibri"/>
        </w:rPr>
        <w:t>contas, contratos de locação ou contratos de trabalho ou de prestação de serviços que identifiquem o domicílio d</w:t>
      </w:r>
      <w:r w:rsidR="2E1C658F" w:rsidRPr="06DD5982">
        <w:rPr>
          <w:rFonts w:ascii="Calibri" w:eastAsia="Calibri" w:hAnsi="Calibri" w:cs="Calibri"/>
        </w:rPr>
        <w:t>a interessada</w:t>
      </w:r>
      <w:r w:rsidRPr="06DD5982">
        <w:rPr>
          <w:rFonts w:ascii="Calibri" w:eastAsia="Calibri" w:hAnsi="Calibri" w:cs="Calibri"/>
        </w:rPr>
        <w:t>.</w:t>
      </w:r>
    </w:p>
    <w:p w14:paraId="3A7CDB6F" w14:textId="77777777" w:rsidR="00964919" w:rsidRDefault="00964919" w:rsidP="00964919">
      <w:pPr>
        <w:pStyle w:val="Normal1"/>
        <w:spacing w:line="240" w:lineRule="auto"/>
        <w:ind w:left="284"/>
        <w:contextualSpacing/>
        <w:jc w:val="both"/>
        <w:rPr>
          <w:rFonts w:ascii="Calibri" w:eastAsia="Calibri" w:hAnsi="Calibri" w:cs="Calibri"/>
          <w:b/>
        </w:rPr>
      </w:pPr>
    </w:p>
    <w:p w14:paraId="5396BB90" w14:textId="1CDF1D3D" w:rsidR="00964919" w:rsidRDefault="00964919" w:rsidP="18E96FC2">
      <w:pPr>
        <w:pStyle w:val="Normal1"/>
        <w:spacing w:line="240" w:lineRule="auto"/>
        <w:contextualSpacing/>
        <w:jc w:val="both"/>
        <w:rPr>
          <w:rFonts w:asciiTheme="minorHAnsi" w:hAnsiTheme="minorHAnsi" w:cstheme="minorBidi"/>
        </w:rPr>
      </w:pPr>
      <w:r w:rsidRPr="18E96FC2">
        <w:rPr>
          <w:rFonts w:asciiTheme="minorHAnsi" w:hAnsiTheme="minorHAnsi" w:cstheme="minorBidi"/>
          <w:b/>
          <w:bCs/>
        </w:rPr>
        <w:t>4.7.</w:t>
      </w:r>
      <w:r w:rsidRPr="18E96FC2">
        <w:rPr>
          <w:rFonts w:asciiTheme="minorHAnsi" w:hAnsiTheme="minorHAnsi" w:cstheme="minorBidi"/>
        </w:rPr>
        <w:t xml:space="preserve"> Não serão aceitas modificações ou substituições de dados e de anexos depois </w:t>
      </w:r>
      <w:r w:rsidR="0D829EC1" w:rsidRPr="18E96FC2">
        <w:rPr>
          <w:rFonts w:asciiTheme="minorHAnsi" w:hAnsiTheme="minorHAnsi" w:cstheme="minorBidi"/>
        </w:rPr>
        <w:t>de finalizada</w:t>
      </w:r>
      <w:r w:rsidRPr="18E96FC2">
        <w:rPr>
          <w:rFonts w:asciiTheme="minorHAnsi" w:hAnsiTheme="minorHAnsi" w:cstheme="minorBidi"/>
          <w:spacing w:val="-1"/>
        </w:rPr>
        <w:t xml:space="preserve"> </w:t>
      </w:r>
      <w:r w:rsidRPr="18E96FC2">
        <w:rPr>
          <w:rFonts w:asciiTheme="minorHAnsi" w:hAnsiTheme="minorHAnsi" w:cstheme="minorBidi"/>
        </w:rPr>
        <w:t xml:space="preserve">a inscrição, exceto quanto ao disposto no item </w:t>
      </w:r>
      <w:r w:rsidR="00113AA1" w:rsidRPr="004404E7">
        <w:rPr>
          <w:rFonts w:asciiTheme="minorHAnsi" w:hAnsiTheme="minorHAnsi" w:cstheme="minorBidi"/>
        </w:rPr>
        <w:t>6</w:t>
      </w:r>
      <w:r w:rsidRPr="004404E7">
        <w:rPr>
          <w:rFonts w:asciiTheme="minorHAnsi" w:hAnsiTheme="minorHAnsi" w:cstheme="minorBidi"/>
        </w:rPr>
        <w:t>.1</w:t>
      </w:r>
      <w:r w:rsidRPr="18E96FC2">
        <w:rPr>
          <w:rFonts w:asciiTheme="minorHAnsi" w:hAnsiTheme="minorHAnsi" w:cstheme="minorBidi"/>
        </w:rPr>
        <w:t>.</w:t>
      </w:r>
    </w:p>
    <w:p w14:paraId="02B4E2CF" w14:textId="77777777" w:rsidR="00964919" w:rsidRDefault="00964919" w:rsidP="00964919">
      <w:pPr>
        <w:pStyle w:val="Normal1"/>
        <w:spacing w:line="240" w:lineRule="auto"/>
        <w:contextualSpacing/>
        <w:jc w:val="both"/>
        <w:rPr>
          <w:rFonts w:asciiTheme="minorHAnsi" w:hAnsiTheme="minorHAnsi" w:cstheme="minorHAnsi"/>
        </w:rPr>
      </w:pPr>
    </w:p>
    <w:p w14:paraId="175325BA" w14:textId="68422284" w:rsidR="00964919" w:rsidRDefault="00964919" w:rsidP="00964919">
      <w:pPr>
        <w:pStyle w:val="Normal1"/>
        <w:spacing w:line="240" w:lineRule="auto"/>
        <w:contextualSpacing/>
        <w:jc w:val="both"/>
        <w:rPr>
          <w:rFonts w:asciiTheme="minorHAnsi" w:hAnsiTheme="minorHAnsi" w:cstheme="minorHAnsi"/>
        </w:rPr>
      </w:pPr>
      <w:r w:rsidRPr="00964919">
        <w:rPr>
          <w:rFonts w:asciiTheme="minorHAnsi" w:hAnsiTheme="minorHAnsi" w:cstheme="minorHAnsi"/>
          <w:b/>
          <w:bCs/>
        </w:rPr>
        <w:t>4.8.</w:t>
      </w:r>
      <w:r w:rsidRPr="00964919">
        <w:rPr>
          <w:rFonts w:asciiTheme="minorHAnsi" w:hAnsiTheme="minorHAnsi" w:cstheme="minorHAnsi"/>
        </w:rPr>
        <w:t xml:space="preserve"> A </w:t>
      </w:r>
      <w:r w:rsidRPr="00964919">
        <w:rPr>
          <w:rFonts w:asciiTheme="minorHAnsi" w:hAnsiTheme="minorHAnsi" w:cstheme="minorHAnsi"/>
          <w:b/>
          <w:bCs/>
        </w:rPr>
        <w:t xml:space="preserve">SPCINE </w:t>
      </w:r>
      <w:r w:rsidRPr="00964919">
        <w:rPr>
          <w:rFonts w:asciiTheme="minorHAnsi" w:hAnsiTheme="minorHAnsi" w:cstheme="minorHAnsi"/>
        </w:rPr>
        <w:t>não se responsabiliza por eventuais congestionamentos no sistema de inscrição</w:t>
      </w:r>
      <w:r w:rsidRPr="00964919">
        <w:rPr>
          <w:rFonts w:asciiTheme="minorHAnsi" w:hAnsiTheme="minorHAnsi" w:cstheme="minorHAnsi"/>
          <w:spacing w:val="1"/>
        </w:rPr>
        <w:t xml:space="preserve"> </w:t>
      </w:r>
      <w:r w:rsidRPr="00964919">
        <w:rPr>
          <w:rFonts w:asciiTheme="minorHAnsi" w:hAnsiTheme="minorHAnsi" w:cstheme="minorHAnsi"/>
          <w:i/>
          <w:iCs/>
        </w:rPr>
        <w:t>online</w:t>
      </w:r>
      <w:r w:rsidRPr="00964919">
        <w:rPr>
          <w:rFonts w:asciiTheme="minorHAnsi" w:hAnsiTheme="minorHAnsi" w:cstheme="minorHAnsi"/>
        </w:rPr>
        <w:t>,</w:t>
      </w:r>
      <w:r w:rsidRPr="00964919">
        <w:rPr>
          <w:rFonts w:asciiTheme="minorHAnsi" w:hAnsiTheme="minorHAnsi" w:cstheme="minorHAnsi"/>
          <w:spacing w:val="50"/>
        </w:rPr>
        <w:t xml:space="preserve"> </w:t>
      </w:r>
      <w:r w:rsidRPr="00964919">
        <w:rPr>
          <w:rFonts w:asciiTheme="minorHAnsi" w:hAnsiTheme="minorHAnsi" w:cstheme="minorHAnsi"/>
        </w:rPr>
        <w:t>cabendo</w:t>
      </w:r>
      <w:r w:rsidRPr="00964919">
        <w:rPr>
          <w:rFonts w:asciiTheme="minorHAnsi" w:hAnsiTheme="minorHAnsi" w:cstheme="minorHAnsi"/>
          <w:spacing w:val="51"/>
        </w:rPr>
        <w:t xml:space="preserve"> </w:t>
      </w:r>
      <w:r w:rsidR="007612D0">
        <w:rPr>
          <w:rFonts w:asciiTheme="minorHAnsi" w:hAnsiTheme="minorHAnsi" w:cstheme="minorHAnsi"/>
        </w:rPr>
        <w:t>à interessada</w:t>
      </w:r>
      <w:r w:rsidRPr="00964919">
        <w:rPr>
          <w:rFonts w:asciiTheme="minorHAnsi" w:hAnsiTheme="minorHAnsi" w:cstheme="minorHAnsi"/>
          <w:b/>
          <w:bCs/>
          <w:spacing w:val="51"/>
        </w:rPr>
        <w:t xml:space="preserve"> </w:t>
      </w:r>
      <w:r w:rsidRPr="00964919">
        <w:rPr>
          <w:rFonts w:asciiTheme="minorHAnsi" w:hAnsiTheme="minorHAnsi" w:cstheme="minorHAnsi"/>
        </w:rPr>
        <w:t>a</w:t>
      </w:r>
      <w:r w:rsidRPr="00964919">
        <w:rPr>
          <w:rFonts w:asciiTheme="minorHAnsi" w:hAnsiTheme="minorHAnsi" w:cstheme="minorHAnsi"/>
          <w:spacing w:val="50"/>
        </w:rPr>
        <w:t xml:space="preserve"> </w:t>
      </w:r>
      <w:r w:rsidRPr="00964919">
        <w:rPr>
          <w:rFonts w:asciiTheme="minorHAnsi" w:hAnsiTheme="minorHAnsi" w:cstheme="minorHAnsi"/>
        </w:rPr>
        <w:t>devida</w:t>
      </w:r>
      <w:r w:rsidRPr="00964919">
        <w:rPr>
          <w:rFonts w:asciiTheme="minorHAnsi" w:hAnsiTheme="minorHAnsi" w:cstheme="minorHAnsi"/>
          <w:spacing w:val="51"/>
        </w:rPr>
        <w:t xml:space="preserve"> </w:t>
      </w:r>
      <w:r w:rsidRPr="00964919">
        <w:rPr>
          <w:rFonts w:asciiTheme="minorHAnsi" w:hAnsiTheme="minorHAnsi" w:cstheme="minorHAnsi"/>
        </w:rPr>
        <w:t>prudência</w:t>
      </w:r>
      <w:r w:rsidRPr="00964919">
        <w:rPr>
          <w:rFonts w:asciiTheme="minorHAnsi" w:hAnsiTheme="minorHAnsi" w:cstheme="minorHAnsi"/>
          <w:spacing w:val="51"/>
        </w:rPr>
        <w:t xml:space="preserve"> </w:t>
      </w:r>
      <w:r w:rsidRPr="00964919">
        <w:rPr>
          <w:rFonts w:asciiTheme="minorHAnsi" w:hAnsiTheme="minorHAnsi" w:cstheme="minorHAnsi"/>
        </w:rPr>
        <w:t>para</w:t>
      </w:r>
      <w:r w:rsidRPr="00964919">
        <w:rPr>
          <w:rFonts w:asciiTheme="minorHAnsi" w:hAnsiTheme="minorHAnsi" w:cstheme="minorHAnsi"/>
          <w:spacing w:val="51"/>
        </w:rPr>
        <w:t xml:space="preserve"> </w:t>
      </w:r>
      <w:r w:rsidRPr="00964919">
        <w:rPr>
          <w:rFonts w:asciiTheme="minorHAnsi" w:hAnsiTheme="minorHAnsi" w:cstheme="minorHAnsi"/>
        </w:rPr>
        <w:t>realização</w:t>
      </w:r>
      <w:r w:rsidRPr="00964919">
        <w:rPr>
          <w:rFonts w:asciiTheme="minorHAnsi" w:hAnsiTheme="minorHAnsi" w:cstheme="minorHAnsi"/>
          <w:spacing w:val="50"/>
        </w:rPr>
        <w:t xml:space="preserve"> </w:t>
      </w:r>
      <w:r w:rsidRPr="00964919">
        <w:rPr>
          <w:rFonts w:asciiTheme="minorHAnsi" w:hAnsiTheme="minorHAnsi" w:cstheme="minorHAnsi"/>
        </w:rPr>
        <w:t>dos</w:t>
      </w:r>
      <w:r w:rsidRPr="00964919">
        <w:rPr>
          <w:rFonts w:asciiTheme="minorHAnsi" w:hAnsiTheme="minorHAnsi" w:cstheme="minorHAnsi"/>
          <w:spacing w:val="51"/>
        </w:rPr>
        <w:t xml:space="preserve"> </w:t>
      </w:r>
      <w:r w:rsidRPr="00964919">
        <w:rPr>
          <w:rFonts w:asciiTheme="minorHAnsi" w:hAnsiTheme="minorHAnsi" w:cstheme="minorHAnsi"/>
        </w:rPr>
        <w:t>atos</w:t>
      </w:r>
      <w:r w:rsidRPr="00964919">
        <w:rPr>
          <w:rFonts w:asciiTheme="minorHAnsi" w:hAnsiTheme="minorHAnsi" w:cstheme="minorHAnsi"/>
          <w:spacing w:val="51"/>
        </w:rPr>
        <w:t xml:space="preserve"> </w:t>
      </w:r>
      <w:r w:rsidRPr="00964919">
        <w:rPr>
          <w:rFonts w:asciiTheme="minorHAnsi" w:hAnsiTheme="minorHAnsi" w:cstheme="minorHAnsi"/>
        </w:rPr>
        <w:t>necessários</w:t>
      </w:r>
      <w:r>
        <w:rPr>
          <w:rFonts w:asciiTheme="minorHAnsi" w:hAnsiTheme="minorHAnsi" w:cstheme="minorHAnsi"/>
        </w:rPr>
        <w:t xml:space="preserve"> em tempo</w:t>
      </w:r>
      <w:r w:rsidRPr="00964919">
        <w:rPr>
          <w:rFonts w:asciiTheme="minorHAnsi" w:hAnsiTheme="minorHAnsi" w:cstheme="minorHAnsi"/>
        </w:rPr>
        <w:t xml:space="preserve"> hábil</w:t>
      </w:r>
      <w:r>
        <w:rPr>
          <w:rFonts w:asciiTheme="minorHAnsi" w:hAnsiTheme="minorHAnsi" w:cstheme="minorHAnsi"/>
        </w:rPr>
        <w:t>.</w:t>
      </w:r>
    </w:p>
    <w:p w14:paraId="4E78D809" w14:textId="77777777" w:rsidR="00964919" w:rsidRDefault="00964919" w:rsidP="00964919">
      <w:pPr>
        <w:pStyle w:val="Normal1"/>
        <w:spacing w:line="240" w:lineRule="auto"/>
        <w:contextualSpacing/>
        <w:jc w:val="both"/>
        <w:rPr>
          <w:rFonts w:asciiTheme="minorHAnsi" w:hAnsiTheme="minorHAnsi" w:cstheme="minorHAnsi"/>
        </w:rPr>
      </w:pPr>
    </w:p>
    <w:p w14:paraId="57DE97B0" w14:textId="77777777" w:rsidR="00964919" w:rsidRDefault="00964919" w:rsidP="00964919">
      <w:pPr>
        <w:pStyle w:val="Normal1"/>
        <w:spacing w:line="240" w:lineRule="auto"/>
        <w:contextualSpacing/>
        <w:jc w:val="both"/>
        <w:rPr>
          <w:rFonts w:asciiTheme="minorHAnsi" w:hAnsiTheme="minorHAnsi" w:cstheme="minorHAnsi"/>
        </w:rPr>
      </w:pPr>
      <w:r w:rsidRPr="00964919">
        <w:rPr>
          <w:rFonts w:asciiTheme="minorHAnsi" w:hAnsiTheme="minorHAnsi" w:cstheme="minorHAnsi"/>
          <w:b/>
          <w:bCs/>
        </w:rPr>
        <w:t>4.9.</w:t>
      </w:r>
      <w:r w:rsidRPr="00964919">
        <w:rPr>
          <w:rFonts w:asciiTheme="minorHAnsi" w:hAnsiTheme="minorHAnsi" w:cstheme="minorHAnsi"/>
        </w:rPr>
        <w:t xml:space="preserve"> A </w:t>
      </w:r>
      <w:r w:rsidRPr="00964919">
        <w:rPr>
          <w:rFonts w:asciiTheme="minorHAnsi" w:hAnsiTheme="minorHAnsi" w:cstheme="minorHAnsi"/>
          <w:b/>
          <w:bCs/>
        </w:rPr>
        <w:t>SPCINE</w:t>
      </w:r>
      <w:r w:rsidRPr="00964919">
        <w:rPr>
          <w:rFonts w:asciiTheme="minorHAnsi" w:hAnsiTheme="minorHAnsi" w:cstheme="minorHAnsi"/>
        </w:rPr>
        <w:t xml:space="preserve"> não fornecerá cópias </w:t>
      </w:r>
      <w:r>
        <w:rPr>
          <w:rFonts w:asciiTheme="minorHAnsi" w:hAnsiTheme="minorHAnsi" w:cstheme="minorHAnsi"/>
        </w:rPr>
        <w:t>da documentação apresentada ou</w:t>
      </w:r>
      <w:r w:rsidRPr="00964919">
        <w:rPr>
          <w:rFonts w:asciiTheme="minorHAnsi" w:hAnsiTheme="minorHAnsi" w:cstheme="minorHAnsi"/>
        </w:rPr>
        <w:t xml:space="preserve"> divulgará informações dest</w:t>
      </w:r>
      <w:r>
        <w:rPr>
          <w:rFonts w:asciiTheme="minorHAnsi" w:hAnsiTheme="minorHAnsi" w:cstheme="minorHAnsi"/>
        </w:rPr>
        <w:t>a</w:t>
      </w:r>
      <w:r w:rsidRPr="00964919">
        <w:rPr>
          <w:rFonts w:asciiTheme="minorHAnsi" w:hAnsiTheme="minorHAnsi" w:cstheme="minorHAnsi"/>
        </w:rPr>
        <w:t xml:space="preserve">s, mantendo-as sob sigilo e apenas as divulgando para os </w:t>
      </w:r>
      <w:r>
        <w:rPr>
          <w:rFonts w:asciiTheme="minorHAnsi" w:hAnsiTheme="minorHAnsi" w:cstheme="minorHAnsi"/>
        </w:rPr>
        <w:t xml:space="preserve">responsáveis pelo processo seletivo e </w:t>
      </w:r>
      <w:r w:rsidRPr="00964919">
        <w:rPr>
          <w:rFonts w:asciiTheme="minorHAnsi" w:hAnsiTheme="minorHAnsi" w:cstheme="minorHAnsi"/>
        </w:rPr>
        <w:t xml:space="preserve">para os fins exclusivos de análise e seleção ou as informações mínimas necessárias à </w:t>
      </w:r>
      <w:r w:rsidRPr="00964919">
        <w:rPr>
          <w:rFonts w:asciiTheme="minorHAnsi" w:hAnsiTheme="minorHAnsi" w:cstheme="minorHAnsi"/>
        </w:rPr>
        <w:lastRenderedPageBreak/>
        <w:t>publicidade legal.</w:t>
      </w:r>
    </w:p>
    <w:p w14:paraId="5E6B6340" w14:textId="77777777" w:rsidR="00964919" w:rsidRDefault="00964919" w:rsidP="00964919">
      <w:pPr>
        <w:pStyle w:val="Normal1"/>
        <w:spacing w:line="240" w:lineRule="auto"/>
        <w:contextualSpacing/>
        <w:jc w:val="both"/>
        <w:rPr>
          <w:rFonts w:asciiTheme="minorHAnsi" w:hAnsiTheme="minorHAnsi" w:cstheme="minorHAnsi"/>
        </w:rPr>
      </w:pPr>
    </w:p>
    <w:p w14:paraId="25FFA7FB" w14:textId="77777777" w:rsidR="00964919" w:rsidRDefault="00964919" w:rsidP="00964919">
      <w:pPr>
        <w:pStyle w:val="Normal1"/>
        <w:spacing w:line="240" w:lineRule="auto"/>
        <w:ind w:left="284"/>
        <w:contextualSpacing/>
        <w:jc w:val="both"/>
        <w:rPr>
          <w:rFonts w:asciiTheme="minorHAnsi" w:eastAsia="Times New Roman" w:hAnsiTheme="minorHAnsi" w:cstheme="minorHAnsi"/>
        </w:rPr>
      </w:pPr>
      <w:r w:rsidRPr="00964919">
        <w:rPr>
          <w:rFonts w:asciiTheme="minorHAnsi" w:hAnsiTheme="minorHAnsi" w:cstheme="minorHAnsi"/>
          <w:b/>
          <w:bCs/>
        </w:rPr>
        <w:t>Parágrafo único.</w:t>
      </w:r>
      <w:r w:rsidRPr="00964919">
        <w:rPr>
          <w:rFonts w:asciiTheme="minorHAnsi" w:eastAsia="Times New Roman" w:hAnsiTheme="minorHAnsi" w:cstheme="minorHAnsi"/>
        </w:rPr>
        <w:t xml:space="preserve"> Em hipótese de requisição de acesso aos documentos por autoridade judicial ou administrativa, em especial pelas instâncias de controle interno ou externo, a </w:t>
      </w:r>
      <w:r w:rsidRPr="00964919">
        <w:rPr>
          <w:rFonts w:asciiTheme="minorHAnsi" w:eastAsia="Times New Roman" w:hAnsiTheme="minorHAnsi" w:cstheme="minorHAnsi"/>
          <w:b/>
          <w:bCs/>
        </w:rPr>
        <w:t xml:space="preserve">SPCINE </w:t>
      </w:r>
      <w:r w:rsidRPr="00964919">
        <w:rPr>
          <w:rFonts w:asciiTheme="minorHAnsi" w:eastAsia="Times New Roman" w:hAnsiTheme="minorHAnsi" w:cstheme="minorHAnsi"/>
        </w:rPr>
        <w:t xml:space="preserve">fornecerá a documentação requisitada pela autoridade com a informação de sigilo e confidencialidade sobre </w:t>
      </w:r>
      <w:proofErr w:type="gramStart"/>
      <w:r w:rsidRPr="00964919">
        <w:rPr>
          <w:rFonts w:asciiTheme="minorHAnsi" w:eastAsia="Times New Roman" w:hAnsiTheme="minorHAnsi" w:cstheme="minorHAnsi"/>
        </w:rPr>
        <w:t>a mesma</w:t>
      </w:r>
      <w:proofErr w:type="gramEnd"/>
      <w:r w:rsidRPr="00964919">
        <w:rPr>
          <w:rFonts w:asciiTheme="minorHAnsi" w:eastAsia="Times New Roman" w:hAnsiTheme="minorHAnsi" w:cstheme="minorHAnsi"/>
        </w:rPr>
        <w:t>.</w:t>
      </w:r>
    </w:p>
    <w:p w14:paraId="22B6C408" w14:textId="77777777" w:rsidR="00964919" w:rsidRDefault="00964919" w:rsidP="00964919">
      <w:pPr>
        <w:pStyle w:val="Normal1"/>
        <w:spacing w:line="240" w:lineRule="auto"/>
        <w:ind w:left="284"/>
        <w:contextualSpacing/>
        <w:jc w:val="both"/>
        <w:rPr>
          <w:rFonts w:asciiTheme="minorHAnsi" w:hAnsiTheme="minorHAnsi" w:cstheme="minorHAnsi"/>
        </w:rPr>
      </w:pPr>
    </w:p>
    <w:p w14:paraId="69A4DED8" w14:textId="1E55081F" w:rsidR="00964919" w:rsidRDefault="00964919" w:rsidP="00964919">
      <w:pPr>
        <w:pStyle w:val="Normal1"/>
        <w:spacing w:line="240" w:lineRule="auto"/>
        <w:contextualSpacing/>
        <w:jc w:val="both"/>
        <w:rPr>
          <w:rFonts w:asciiTheme="minorHAnsi" w:hAnsiTheme="minorHAnsi" w:cstheme="minorHAnsi"/>
        </w:rPr>
      </w:pPr>
      <w:r w:rsidRPr="00964919">
        <w:rPr>
          <w:rFonts w:asciiTheme="minorHAnsi" w:hAnsiTheme="minorHAnsi" w:cstheme="minorHAnsi"/>
          <w:b/>
          <w:bCs/>
        </w:rPr>
        <w:t>4.10.</w:t>
      </w:r>
      <w:r w:rsidRPr="00964919">
        <w:rPr>
          <w:rFonts w:asciiTheme="minorHAnsi" w:hAnsiTheme="minorHAnsi" w:cstheme="minorHAnsi"/>
        </w:rPr>
        <w:t xml:space="preserve"> Nenhuma</w:t>
      </w:r>
      <w:r w:rsidRPr="00964919">
        <w:rPr>
          <w:rFonts w:asciiTheme="minorHAnsi" w:hAnsiTheme="minorHAnsi" w:cstheme="minorHAnsi"/>
          <w:spacing w:val="-1"/>
        </w:rPr>
        <w:t xml:space="preserve"> </w:t>
      </w:r>
      <w:r w:rsidRPr="00964919">
        <w:rPr>
          <w:rFonts w:asciiTheme="minorHAnsi" w:hAnsiTheme="minorHAnsi" w:cstheme="minorHAnsi"/>
        </w:rPr>
        <w:t>documentação</w:t>
      </w:r>
      <w:r w:rsidRPr="00964919">
        <w:rPr>
          <w:rFonts w:asciiTheme="minorHAnsi" w:hAnsiTheme="minorHAnsi" w:cstheme="minorHAnsi"/>
          <w:spacing w:val="-1"/>
        </w:rPr>
        <w:t xml:space="preserve"> </w:t>
      </w:r>
      <w:r w:rsidRPr="00964919">
        <w:rPr>
          <w:rFonts w:asciiTheme="minorHAnsi" w:hAnsiTheme="minorHAnsi" w:cstheme="minorHAnsi"/>
        </w:rPr>
        <w:t>remetida à</w:t>
      </w:r>
      <w:r w:rsidRPr="00964919">
        <w:rPr>
          <w:rFonts w:asciiTheme="minorHAnsi" w:hAnsiTheme="minorHAnsi" w:cstheme="minorHAnsi"/>
          <w:spacing w:val="-2"/>
        </w:rPr>
        <w:t xml:space="preserve"> </w:t>
      </w:r>
      <w:r w:rsidRPr="00964919">
        <w:rPr>
          <w:rFonts w:asciiTheme="minorHAnsi" w:hAnsiTheme="minorHAnsi" w:cstheme="minorHAnsi"/>
          <w:b/>
          <w:bCs/>
        </w:rPr>
        <w:t>SPCINE</w:t>
      </w:r>
      <w:r w:rsidRPr="00964919">
        <w:rPr>
          <w:rFonts w:asciiTheme="minorHAnsi" w:hAnsiTheme="minorHAnsi" w:cstheme="minorHAnsi"/>
          <w:b/>
          <w:bCs/>
          <w:spacing w:val="-1"/>
        </w:rPr>
        <w:t xml:space="preserve"> </w:t>
      </w:r>
      <w:r w:rsidRPr="00964919">
        <w:rPr>
          <w:rFonts w:asciiTheme="minorHAnsi" w:hAnsiTheme="minorHAnsi" w:cstheme="minorHAnsi"/>
        </w:rPr>
        <w:t>será</w:t>
      </w:r>
      <w:r w:rsidRPr="00964919">
        <w:rPr>
          <w:rFonts w:asciiTheme="minorHAnsi" w:hAnsiTheme="minorHAnsi" w:cstheme="minorHAnsi"/>
          <w:spacing w:val="-1"/>
        </w:rPr>
        <w:t xml:space="preserve"> </w:t>
      </w:r>
      <w:r w:rsidRPr="00964919">
        <w:rPr>
          <w:rFonts w:asciiTheme="minorHAnsi" w:hAnsiTheme="minorHAnsi" w:cstheme="minorHAnsi"/>
        </w:rPr>
        <w:t>devolvida.</w:t>
      </w:r>
    </w:p>
    <w:p w14:paraId="03108A9C" w14:textId="77777777" w:rsidR="00964919" w:rsidRDefault="00964919" w:rsidP="00964919">
      <w:pPr>
        <w:pStyle w:val="Normal1"/>
        <w:spacing w:line="240" w:lineRule="auto"/>
        <w:contextualSpacing/>
        <w:jc w:val="both"/>
        <w:rPr>
          <w:rFonts w:asciiTheme="minorHAnsi" w:hAnsiTheme="minorHAnsi" w:cstheme="minorHAnsi"/>
        </w:rPr>
      </w:pPr>
    </w:p>
    <w:p w14:paraId="0B3CEA12" w14:textId="55C5AF69" w:rsidR="00964919" w:rsidRDefault="00964919" w:rsidP="00964919">
      <w:pPr>
        <w:pStyle w:val="Normal1"/>
        <w:spacing w:line="240" w:lineRule="auto"/>
        <w:contextualSpacing/>
        <w:jc w:val="both"/>
        <w:rPr>
          <w:rFonts w:asciiTheme="minorHAnsi" w:hAnsiTheme="minorHAnsi" w:cstheme="minorHAnsi"/>
          <w:b/>
          <w:bCs/>
        </w:rPr>
      </w:pPr>
      <w:r w:rsidRPr="00964919">
        <w:rPr>
          <w:rFonts w:asciiTheme="minorHAnsi" w:hAnsiTheme="minorHAnsi" w:cstheme="minorHAnsi"/>
          <w:b/>
          <w:bCs/>
        </w:rPr>
        <w:t>4.11.</w:t>
      </w:r>
      <w:r w:rsidRPr="00964919">
        <w:rPr>
          <w:rFonts w:asciiTheme="minorHAnsi" w:hAnsiTheme="minorHAnsi" w:cstheme="minorHAnsi"/>
        </w:rPr>
        <w:t xml:space="preserve"> Serão</w:t>
      </w:r>
      <w:r w:rsidRPr="00964919">
        <w:rPr>
          <w:rFonts w:asciiTheme="minorHAnsi" w:hAnsiTheme="minorHAnsi" w:cstheme="minorHAnsi"/>
          <w:spacing w:val="-1"/>
        </w:rPr>
        <w:t xml:space="preserve"> </w:t>
      </w:r>
      <w:r w:rsidRPr="00964919">
        <w:rPr>
          <w:rFonts w:asciiTheme="minorHAnsi" w:hAnsiTheme="minorHAnsi" w:cstheme="minorHAnsi"/>
        </w:rPr>
        <w:t>desconsiderados</w:t>
      </w:r>
      <w:r w:rsidRPr="00964919">
        <w:rPr>
          <w:rFonts w:asciiTheme="minorHAnsi" w:hAnsiTheme="minorHAnsi" w:cstheme="minorHAnsi"/>
          <w:spacing w:val="-1"/>
        </w:rPr>
        <w:t xml:space="preserve"> </w:t>
      </w:r>
      <w:r w:rsidRPr="00964919">
        <w:rPr>
          <w:rFonts w:asciiTheme="minorHAnsi" w:hAnsiTheme="minorHAnsi" w:cstheme="minorHAnsi"/>
        </w:rPr>
        <w:t>documentos além</w:t>
      </w:r>
      <w:r w:rsidRPr="00964919">
        <w:rPr>
          <w:rFonts w:asciiTheme="minorHAnsi" w:hAnsiTheme="minorHAnsi" w:cstheme="minorHAnsi"/>
          <w:spacing w:val="-1"/>
        </w:rPr>
        <w:t xml:space="preserve"> </w:t>
      </w:r>
      <w:r w:rsidRPr="00964919">
        <w:rPr>
          <w:rFonts w:asciiTheme="minorHAnsi" w:hAnsiTheme="minorHAnsi" w:cstheme="minorHAnsi"/>
        </w:rPr>
        <w:t>daqueles dispostos</w:t>
      </w:r>
      <w:r w:rsidRPr="00964919">
        <w:rPr>
          <w:rFonts w:asciiTheme="minorHAnsi" w:hAnsiTheme="minorHAnsi" w:cstheme="minorHAnsi"/>
          <w:spacing w:val="-1"/>
        </w:rPr>
        <w:t xml:space="preserve"> </w:t>
      </w:r>
      <w:r w:rsidRPr="00964919">
        <w:rPr>
          <w:rFonts w:asciiTheme="minorHAnsi" w:hAnsiTheme="minorHAnsi" w:cstheme="minorHAnsi"/>
        </w:rPr>
        <w:t>neste</w:t>
      </w:r>
      <w:r w:rsidRPr="00964919">
        <w:rPr>
          <w:rFonts w:asciiTheme="minorHAnsi" w:hAnsiTheme="minorHAnsi" w:cstheme="minorHAnsi"/>
          <w:spacing w:val="-2"/>
        </w:rPr>
        <w:t xml:space="preserve"> </w:t>
      </w:r>
      <w:r w:rsidRPr="00964919">
        <w:rPr>
          <w:rFonts w:asciiTheme="minorHAnsi" w:hAnsiTheme="minorHAnsi" w:cstheme="minorHAnsi"/>
          <w:b/>
          <w:bCs/>
        </w:rPr>
        <w:t>EDITAL.</w:t>
      </w:r>
    </w:p>
    <w:p w14:paraId="1BF760C3" w14:textId="77777777" w:rsidR="00964919" w:rsidRDefault="00964919" w:rsidP="00964919">
      <w:pPr>
        <w:pStyle w:val="Normal1"/>
        <w:spacing w:line="240" w:lineRule="auto"/>
        <w:contextualSpacing/>
        <w:jc w:val="both"/>
        <w:rPr>
          <w:rFonts w:asciiTheme="minorHAnsi" w:hAnsiTheme="minorHAnsi" w:cstheme="minorHAnsi"/>
          <w:b/>
          <w:bCs/>
        </w:rPr>
      </w:pPr>
    </w:p>
    <w:p w14:paraId="7A15D392" w14:textId="08FEE956" w:rsidR="00964919" w:rsidRPr="00964919" w:rsidRDefault="00964919" w:rsidP="00964919">
      <w:pPr>
        <w:pStyle w:val="Normal1"/>
        <w:spacing w:line="240" w:lineRule="auto"/>
        <w:contextualSpacing/>
        <w:jc w:val="both"/>
        <w:rPr>
          <w:rFonts w:asciiTheme="minorHAnsi" w:eastAsia="Calibri" w:hAnsiTheme="minorHAnsi" w:cstheme="minorHAnsi"/>
        </w:rPr>
      </w:pPr>
      <w:r w:rsidRPr="00964919">
        <w:rPr>
          <w:rFonts w:asciiTheme="minorHAnsi" w:hAnsiTheme="minorHAnsi" w:cstheme="minorHAnsi"/>
          <w:b/>
          <w:bCs/>
        </w:rPr>
        <w:t>4.12.</w:t>
      </w:r>
      <w:r w:rsidRPr="00964919">
        <w:rPr>
          <w:rFonts w:asciiTheme="minorHAnsi" w:hAnsiTheme="minorHAnsi" w:cstheme="minorHAnsi"/>
        </w:rPr>
        <w:t xml:space="preserve"> Seguirão</w:t>
      </w:r>
      <w:r w:rsidRPr="00964919">
        <w:rPr>
          <w:rFonts w:asciiTheme="minorHAnsi" w:hAnsiTheme="minorHAnsi" w:cstheme="minorHAnsi"/>
          <w:spacing w:val="10"/>
        </w:rPr>
        <w:t xml:space="preserve"> </w:t>
      </w:r>
      <w:r w:rsidRPr="00964919">
        <w:rPr>
          <w:rFonts w:asciiTheme="minorHAnsi" w:hAnsiTheme="minorHAnsi" w:cstheme="minorHAnsi"/>
        </w:rPr>
        <w:t>para</w:t>
      </w:r>
      <w:r w:rsidRPr="00964919">
        <w:rPr>
          <w:rFonts w:asciiTheme="minorHAnsi" w:hAnsiTheme="minorHAnsi" w:cstheme="minorHAnsi"/>
          <w:spacing w:val="11"/>
        </w:rPr>
        <w:t xml:space="preserve"> </w:t>
      </w:r>
      <w:r w:rsidRPr="00964919">
        <w:rPr>
          <w:rFonts w:asciiTheme="minorHAnsi" w:hAnsiTheme="minorHAnsi" w:cstheme="minorHAnsi"/>
        </w:rPr>
        <w:t>a FASE 1</w:t>
      </w:r>
      <w:r w:rsidRPr="00964919">
        <w:rPr>
          <w:rFonts w:asciiTheme="minorHAnsi" w:hAnsiTheme="minorHAnsi" w:cstheme="minorHAnsi"/>
          <w:spacing w:val="11"/>
        </w:rPr>
        <w:t xml:space="preserve"> </w:t>
      </w:r>
      <w:r w:rsidRPr="00964919">
        <w:rPr>
          <w:rFonts w:asciiTheme="minorHAnsi" w:hAnsiTheme="minorHAnsi" w:cstheme="minorHAnsi"/>
        </w:rPr>
        <w:t>de</w:t>
      </w:r>
      <w:r w:rsidRPr="00964919">
        <w:rPr>
          <w:rFonts w:asciiTheme="minorHAnsi" w:hAnsiTheme="minorHAnsi" w:cstheme="minorHAnsi"/>
          <w:spacing w:val="11"/>
        </w:rPr>
        <w:t xml:space="preserve"> </w:t>
      </w:r>
      <w:r w:rsidRPr="00964919">
        <w:rPr>
          <w:rFonts w:asciiTheme="minorHAnsi" w:hAnsiTheme="minorHAnsi" w:cstheme="minorHAnsi"/>
        </w:rPr>
        <w:t>triagem</w:t>
      </w:r>
      <w:r w:rsidRPr="00964919">
        <w:rPr>
          <w:rFonts w:asciiTheme="minorHAnsi" w:hAnsiTheme="minorHAnsi" w:cstheme="minorHAnsi"/>
          <w:spacing w:val="10"/>
        </w:rPr>
        <w:t xml:space="preserve"> </w:t>
      </w:r>
      <w:r w:rsidR="007612D0">
        <w:rPr>
          <w:rFonts w:asciiTheme="minorHAnsi" w:hAnsiTheme="minorHAnsi" w:cstheme="minorHAnsi"/>
        </w:rPr>
        <w:t>todas as interessadas inscritas</w:t>
      </w:r>
      <w:r w:rsidRPr="00964919">
        <w:rPr>
          <w:rFonts w:asciiTheme="minorHAnsi" w:hAnsiTheme="minorHAnsi" w:cstheme="minorHAnsi"/>
        </w:rPr>
        <w:t>,</w:t>
      </w:r>
      <w:r w:rsidRPr="00964919">
        <w:rPr>
          <w:rFonts w:asciiTheme="minorHAnsi" w:hAnsiTheme="minorHAnsi" w:cstheme="minorHAnsi"/>
          <w:spacing w:val="11"/>
        </w:rPr>
        <w:t xml:space="preserve"> </w:t>
      </w:r>
      <w:r w:rsidRPr="00964919">
        <w:rPr>
          <w:rFonts w:asciiTheme="minorHAnsi" w:hAnsiTheme="minorHAnsi" w:cstheme="minorHAnsi"/>
        </w:rPr>
        <w:t>cuja</w:t>
      </w:r>
      <w:r w:rsidRPr="00964919">
        <w:rPr>
          <w:rFonts w:asciiTheme="minorHAnsi" w:hAnsiTheme="minorHAnsi" w:cstheme="minorHAnsi"/>
          <w:spacing w:val="10"/>
        </w:rPr>
        <w:t xml:space="preserve"> </w:t>
      </w:r>
      <w:r w:rsidRPr="00964919">
        <w:rPr>
          <w:rFonts w:asciiTheme="minorHAnsi" w:hAnsiTheme="minorHAnsi" w:cstheme="minorHAnsi"/>
        </w:rPr>
        <w:t>verificação</w:t>
      </w:r>
      <w:r w:rsidRPr="00964919">
        <w:rPr>
          <w:rFonts w:asciiTheme="minorHAnsi" w:hAnsiTheme="minorHAnsi" w:cstheme="minorHAnsi"/>
          <w:spacing w:val="11"/>
        </w:rPr>
        <w:t xml:space="preserve"> </w:t>
      </w:r>
      <w:r w:rsidRPr="00964919">
        <w:rPr>
          <w:rFonts w:asciiTheme="minorHAnsi" w:hAnsiTheme="minorHAnsi" w:cstheme="minorHAnsi"/>
        </w:rPr>
        <w:t>de</w:t>
      </w:r>
      <w:r w:rsidRPr="00964919">
        <w:rPr>
          <w:rFonts w:asciiTheme="minorHAnsi" w:hAnsiTheme="minorHAnsi" w:cstheme="minorHAnsi"/>
          <w:spacing w:val="11"/>
        </w:rPr>
        <w:t xml:space="preserve"> </w:t>
      </w:r>
      <w:r w:rsidRPr="00964919">
        <w:rPr>
          <w:rFonts w:asciiTheme="minorHAnsi" w:hAnsiTheme="minorHAnsi" w:cstheme="minorHAnsi"/>
        </w:rPr>
        <w:t>adequação</w:t>
      </w:r>
      <w:r w:rsidRPr="00964919">
        <w:rPr>
          <w:rFonts w:asciiTheme="minorHAnsi" w:hAnsiTheme="minorHAnsi" w:cstheme="minorHAnsi"/>
          <w:spacing w:val="-52"/>
        </w:rPr>
        <w:t xml:space="preserve"> </w:t>
      </w:r>
      <w:r w:rsidRPr="00964919">
        <w:rPr>
          <w:rFonts w:asciiTheme="minorHAnsi" w:hAnsiTheme="minorHAnsi" w:cstheme="minorHAnsi"/>
        </w:rPr>
        <w:t>documental</w:t>
      </w:r>
      <w:r w:rsidRPr="00964919">
        <w:rPr>
          <w:rFonts w:asciiTheme="minorHAnsi" w:hAnsiTheme="minorHAnsi" w:cstheme="minorHAnsi"/>
          <w:spacing w:val="-1"/>
        </w:rPr>
        <w:t xml:space="preserve"> </w:t>
      </w:r>
      <w:r w:rsidRPr="00964919">
        <w:rPr>
          <w:rFonts w:asciiTheme="minorHAnsi" w:hAnsiTheme="minorHAnsi" w:cstheme="minorHAnsi"/>
        </w:rPr>
        <w:t>(habilitação) será</w:t>
      </w:r>
      <w:r w:rsidRPr="00964919">
        <w:rPr>
          <w:rFonts w:asciiTheme="minorHAnsi" w:hAnsiTheme="minorHAnsi" w:cstheme="minorHAnsi"/>
          <w:spacing w:val="-1"/>
        </w:rPr>
        <w:t xml:space="preserve"> </w:t>
      </w:r>
      <w:r w:rsidRPr="00964919">
        <w:rPr>
          <w:rFonts w:asciiTheme="minorHAnsi" w:hAnsiTheme="minorHAnsi" w:cstheme="minorHAnsi"/>
        </w:rPr>
        <w:t>realizada</w:t>
      </w:r>
      <w:r w:rsidRPr="00964919">
        <w:rPr>
          <w:rFonts w:asciiTheme="minorHAnsi" w:hAnsiTheme="minorHAnsi" w:cstheme="minorHAnsi"/>
          <w:spacing w:val="-1"/>
        </w:rPr>
        <w:t xml:space="preserve"> </w:t>
      </w:r>
      <w:r w:rsidRPr="00964919">
        <w:rPr>
          <w:rFonts w:asciiTheme="minorHAnsi" w:hAnsiTheme="minorHAnsi" w:cstheme="minorHAnsi"/>
        </w:rPr>
        <w:t>oportunamente</w:t>
      </w:r>
      <w:r w:rsidRPr="00964919">
        <w:rPr>
          <w:rFonts w:asciiTheme="minorHAnsi" w:hAnsiTheme="minorHAnsi" w:cstheme="minorHAnsi"/>
          <w:spacing w:val="-1"/>
        </w:rPr>
        <w:t xml:space="preserve"> </w:t>
      </w:r>
      <w:r w:rsidRPr="00964919">
        <w:rPr>
          <w:rFonts w:asciiTheme="minorHAnsi" w:hAnsiTheme="minorHAnsi" w:cstheme="minorHAnsi"/>
        </w:rPr>
        <w:t>em</w:t>
      </w:r>
      <w:r w:rsidRPr="00964919">
        <w:rPr>
          <w:rFonts w:asciiTheme="minorHAnsi" w:hAnsiTheme="minorHAnsi" w:cstheme="minorHAnsi"/>
          <w:spacing w:val="-1"/>
        </w:rPr>
        <w:t xml:space="preserve"> </w:t>
      </w:r>
      <w:r w:rsidRPr="00964919">
        <w:rPr>
          <w:rFonts w:asciiTheme="minorHAnsi" w:hAnsiTheme="minorHAnsi" w:cstheme="minorHAnsi"/>
        </w:rPr>
        <w:t>momento posterior à</w:t>
      </w:r>
      <w:r w:rsidRPr="00964919">
        <w:rPr>
          <w:rFonts w:asciiTheme="minorHAnsi" w:hAnsiTheme="minorHAnsi" w:cstheme="minorHAnsi"/>
          <w:spacing w:val="-1"/>
        </w:rPr>
        <w:t xml:space="preserve"> </w:t>
      </w:r>
      <w:r w:rsidRPr="00964919">
        <w:rPr>
          <w:rFonts w:asciiTheme="minorHAnsi" w:hAnsiTheme="minorHAnsi" w:cstheme="minorHAnsi"/>
        </w:rPr>
        <w:t>seleção.</w:t>
      </w:r>
    </w:p>
    <w:p w14:paraId="6DAEE078" w14:textId="77777777" w:rsidR="00964919" w:rsidRDefault="00964919" w:rsidP="00964919">
      <w:pPr>
        <w:pStyle w:val="Normal1"/>
        <w:spacing w:line="240" w:lineRule="auto"/>
        <w:contextualSpacing/>
        <w:jc w:val="both"/>
        <w:rPr>
          <w:rFonts w:asciiTheme="minorHAnsi" w:hAnsiTheme="minorHAnsi" w:cstheme="minorHAnsi"/>
          <w:iCs/>
        </w:rPr>
      </w:pPr>
    </w:p>
    <w:p w14:paraId="26F16FEB" w14:textId="2D994C5B" w:rsidR="00964919" w:rsidRPr="00964919" w:rsidRDefault="00964919" w:rsidP="00964919">
      <w:pPr>
        <w:pStyle w:val="Normal1"/>
        <w:spacing w:line="240" w:lineRule="auto"/>
        <w:ind w:left="284"/>
        <w:contextualSpacing/>
        <w:jc w:val="both"/>
        <w:rPr>
          <w:rFonts w:asciiTheme="minorHAnsi" w:eastAsia="Calibri" w:hAnsiTheme="minorHAnsi" w:cstheme="minorHAnsi"/>
        </w:rPr>
      </w:pPr>
      <w:r w:rsidRPr="00964919">
        <w:rPr>
          <w:rFonts w:asciiTheme="minorHAnsi" w:hAnsiTheme="minorHAnsi" w:cstheme="minorHAnsi"/>
          <w:b/>
          <w:bCs/>
          <w:iCs/>
        </w:rPr>
        <w:t>Parágrafo</w:t>
      </w:r>
      <w:r w:rsidRPr="00964919">
        <w:rPr>
          <w:rFonts w:asciiTheme="minorHAnsi" w:hAnsiTheme="minorHAnsi" w:cstheme="minorHAnsi"/>
          <w:b/>
          <w:bCs/>
          <w:iCs/>
          <w:spacing w:val="1"/>
        </w:rPr>
        <w:t xml:space="preserve"> </w:t>
      </w:r>
      <w:r w:rsidRPr="00964919">
        <w:rPr>
          <w:rFonts w:asciiTheme="minorHAnsi" w:hAnsiTheme="minorHAnsi" w:cstheme="minorHAnsi"/>
          <w:b/>
          <w:bCs/>
          <w:iCs/>
        </w:rPr>
        <w:t>único</w:t>
      </w:r>
      <w:r w:rsidRPr="00964919">
        <w:rPr>
          <w:rFonts w:asciiTheme="minorHAnsi" w:hAnsiTheme="minorHAnsi" w:cstheme="minorHAnsi"/>
          <w:b/>
          <w:bCs/>
        </w:rPr>
        <w:t>.</w:t>
      </w:r>
      <w:r w:rsidRPr="00964919">
        <w:rPr>
          <w:rFonts w:asciiTheme="minorHAnsi" w:hAnsiTheme="minorHAnsi" w:cstheme="minorHAnsi"/>
          <w:spacing w:val="1"/>
        </w:rPr>
        <w:t xml:space="preserve"> </w:t>
      </w:r>
      <w:r w:rsidRPr="00964919">
        <w:rPr>
          <w:rFonts w:asciiTheme="minorHAnsi" w:hAnsiTheme="minorHAnsi" w:cstheme="minorHAnsi"/>
        </w:rPr>
        <w:t>Se</w:t>
      </w:r>
      <w:r w:rsidRPr="00964919">
        <w:rPr>
          <w:rFonts w:asciiTheme="minorHAnsi" w:hAnsiTheme="minorHAnsi" w:cstheme="minorHAnsi"/>
          <w:spacing w:val="1"/>
        </w:rPr>
        <w:t xml:space="preserve"> </w:t>
      </w:r>
      <w:r w:rsidRPr="00964919">
        <w:rPr>
          <w:rFonts w:asciiTheme="minorHAnsi" w:hAnsiTheme="minorHAnsi" w:cstheme="minorHAnsi"/>
        </w:rPr>
        <w:t>a</w:t>
      </w:r>
      <w:r w:rsidRPr="00964919">
        <w:rPr>
          <w:rFonts w:asciiTheme="minorHAnsi" w:hAnsiTheme="minorHAnsi" w:cstheme="minorHAnsi"/>
          <w:spacing w:val="1"/>
        </w:rPr>
        <w:t xml:space="preserve"> </w:t>
      </w:r>
      <w:r w:rsidRPr="00964919">
        <w:rPr>
          <w:rFonts w:asciiTheme="minorHAnsi" w:hAnsiTheme="minorHAnsi" w:cstheme="minorHAnsi"/>
        </w:rPr>
        <w:t>documentação</w:t>
      </w:r>
      <w:r w:rsidRPr="00964919">
        <w:rPr>
          <w:rFonts w:asciiTheme="minorHAnsi" w:hAnsiTheme="minorHAnsi" w:cstheme="minorHAnsi"/>
          <w:spacing w:val="1"/>
        </w:rPr>
        <w:t xml:space="preserve"> </w:t>
      </w:r>
      <w:r w:rsidRPr="00964919">
        <w:rPr>
          <w:rFonts w:asciiTheme="minorHAnsi" w:hAnsiTheme="minorHAnsi" w:cstheme="minorHAnsi"/>
        </w:rPr>
        <w:t>de</w:t>
      </w:r>
      <w:r w:rsidRPr="00964919">
        <w:rPr>
          <w:rFonts w:asciiTheme="minorHAnsi" w:hAnsiTheme="minorHAnsi" w:cstheme="minorHAnsi"/>
          <w:spacing w:val="1"/>
        </w:rPr>
        <w:t xml:space="preserve"> </w:t>
      </w:r>
      <w:r w:rsidRPr="00964919">
        <w:rPr>
          <w:rFonts w:asciiTheme="minorHAnsi" w:hAnsiTheme="minorHAnsi" w:cstheme="minorHAnsi"/>
        </w:rPr>
        <w:t>inscrição</w:t>
      </w:r>
      <w:r w:rsidRPr="00964919">
        <w:rPr>
          <w:rFonts w:asciiTheme="minorHAnsi" w:hAnsiTheme="minorHAnsi" w:cstheme="minorHAnsi"/>
          <w:spacing w:val="1"/>
        </w:rPr>
        <w:t xml:space="preserve"> </w:t>
      </w:r>
      <w:r w:rsidRPr="00964919">
        <w:rPr>
          <w:rFonts w:asciiTheme="minorHAnsi" w:hAnsiTheme="minorHAnsi" w:cstheme="minorHAnsi"/>
        </w:rPr>
        <w:t>apresentada</w:t>
      </w:r>
      <w:r w:rsidRPr="00964919">
        <w:rPr>
          <w:rFonts w:asciiTheme="minorHAnsi" w:hAnsiTheme="minorHAnsi" w:cstheme="minorHAnsi"/>
          <w:spacing w:val="1"/>
        </w:rPr>
        <w:t xml:space="preserve"> </w:t>
      </w:r>
      <w:r w:rsidRPr="00964919">
        <w:rPr>
          <w:rFonts w:asciiTheme="minorHAnsi" w:hAnsiTheme="minorHAnsi" w:cstheme="minorHAnsi"/>
        </w:rPr>
        <w:t>estiver</w:t>
      </w:r>
      <w:r w:rsidRPr="00964919">
        <w:rPr>
          <w:rFonts w:asciiTheme="minorHAnsi" w:hAnsiTheme="minorHAnsi" w:cstheme="minorHAnsi"/>
          <w:spacing w:val="1"/>
        </w:rPr>
        <w:t xml:space="preserve"> </w:t>
      </w:r>
      <w:r w:rsidRPr="00964919">
        <w:rPr>
          <w:rFonts w:asciiTheme="minorHAnsi" w:hAnsiTheme="minorHAnsi" w:cstheme="minorHAnsi"/>
        </w:rPr>
        <w:t>incompleta</w:t>
      </w:r>
      <w:r w:rsidRPr="00964919">
        <w:rPr>
          <w:rFonts w:asciiTheme="minorHAnsi" w:hAnsiTheme="minorHAnsi" w:cstheme="minorHAnsi"/>
          <w:spacing w:val="1"/>
        </w:rPr>
        <w:t xml:space="preserve"> </w:t>
      </w:r>
      <w:r w:rsidRPr="00964919">
        <w:rPr>
          <w:rFonts w:asciiTheme="minorHAnsi" w:hAnsiTheme="minorHAnsi" w:cstheme="minorHAnsi"/>
        </w:rPr>
        <w:t>ou</w:t>
      </w:r>
      <w:r w:rsidRPr="00964919">
        <w:rPr>
          <w:rFonts w:asciiTheme="minorHAnsi" w:hAnsiTheme="minorHAnsi" w:cstheme="minorHAnsi"/>
          <w:spacing w:val="1"/>
        </w:rPr>
        <w:t xml:space="preserve"> </w:t>
      </w:r>
      <w:r w:rsidRPr="00964919">
        <w:rPr>
          <w:rFonts w:asciiTheme="minorHAnsi" w:hAnsiTheme="minorHAnsi" w:cstheme="minorHAnsi"/>
        </w:rPr>
        <w:t>em</w:t>
      </w:r>
      <w:r w:rsidRPr="00964919">
        <w:rPr>
          <w:rFonts w:asciiTheme="minorHAnsi" w:hAnsiTheme="minorHAnsi" w:cstheme="minorHAnsi"/>
          <w:spacing w:val="1"/>
        </w:rPr>
        <w:t xml:space="preserve"> </w:t>
      </w:r>
      <w:r w:rsidRPr="00964919">
        <w:rPr>
          <w:rFonts w:asciiTheme="minorHAnsi" w:hAnsiTheme="minorHAnsi" w:cstheme="minorHAnsi"/>
        </w:rPr>
        <w:t xml:space="preserve">desacordo com o exigido neste </w:t>
      </w:r>
      <w:r w:rsidRPr="00964919">
        <w:rPr>
          <w:rFonts w:asciiTheme="minorHAnsi" w:hAnsiTheme="minorHAnsi" w:cstheme="minorHAnsi"/>
          <w:b/>
        </w:rPr>
        <w:t xml:space="preserve">EDITAL </w:t>
      </w:r>
      <w:r w:rsidRPr="00964919">
        <w:rPr>
          <w:rFonts w:asciiTheme="minorHAnsi" w:hAnsiTheme="minorHAnsi" w:cstheme="minorHAnsi"/>
        </w:rPr>
        <w:t>de maneira a inviabilizar a correta análise e pontuação</w:t>
      </w:r>
      <w:r w:rsidRPr="00964919">
        <w:rPr>
          <w:rFonts w:asciiTheme="minorHAnsi" w:hAnsiTheme="minorHAnsi" w:cstheme="minorHAnsi"/>
          <w:spacing w:val="1"/>
        </w:rPr>
        <w:t xml:space="preserve"> </w:t>
      </w:r>
      <w:r w:rsidR="007612D0">
        <w:rPr>
          <w:rFonts w:asciiTheme="minorHAnsi" w:hAnsiTheme="minorHAnsi" w:cstheme="minorHAnsi"/>
        </w:rPr>
        <w:t>da interessada</w:t>
      </w:r>
      <w:r>
        <w:rPr>
          <w:rFonts w:asciiTheme="minorHAnsi" w:hAnsiTheme="minorHAnsi" w:cstheme="minorHAnsi"/>
        </w:rPr>
        <w:t xml:space="preserve">, </w:t>
      </w:r>
      <w:proofErr w:type="gramStart"/>
      <w:r w:rsidR="007612D0">
        <w:rPr>
          <w:rFonts w:asciiTheme="minorHAnsi" w:hAnsiTheme="minorHAnsi" w:cstheme="minorHAnsi"/>
        </w:rPr>
        <w:t>a mesma</w:t>
      </w:r>
      <w:proofErr w:type="gramEnd"/>
      <w:r w:rsidRPr="00964919">
        <w:rPr>
          <w:rFonts w:asciiTheme="minorHAnsi" w:hAnsiTheme="minorHAnsi" w:cstheme="minorHAnsi"/>
        </w:rPr>
        <w:t xml:space="preserve"> poderá ter a pontuação do respectivo critério afetado zerada, sem prejuízo da eventual</w:t>
      </w:r>
      <w:r w:rsidRPr="00964919">
        <w:rPr>
          <w:rFonts w:asciiTheme="minorHAnsi" w:hAnsiTheme="minorHAnsi" w:cstheme="minorHAnsi"/>
          <w:spacing w:val="-1"/>
        </w:rPr>
        <w:t xml:space="preserve"> </w:t>
      </w:r>
      <w:r w:rsidRPr="00964919">
        <w:rPr>
          <w:rFonts w:asciiTheme="minorHAnsi" w:hAnsiTheme="minorHAnsi" w:cstheme="minorHAnsi"/>
        </w:rPr>
        <w:t>inabilitação na fase oportuna.</w:t>
      </w:r>
    </w:p>
    <w:p w14:paraId="53F61293" w14:textId="2C3495FA" w:rsidR="007D2C3B" w:rsidRDefault="007D2C3B" w:rsidP="007D2C3B">
      <w:pPr>
        <w:pStyle w:val="Normal1"/>
        <w:spacing w:line="240" w:lineRule="auto"/>
        <w:contextualSpacing/>
        <w:jc w:val="both"/>
        <w:rPr>
          <w:rFonts w:ascii="Calibri" w:eastAsia="Calibri" w:hAnsi="Calibri" w:cs="Calibri"/>
        </w:rPr>
      </w:pPr>
    </w:p>
    <w:p w14:paraId="786A752E" w14:textId="77777777" w:rsidR="00964919" w:rsidRPr="00637F8C" w:rsidRDefault="00964919" w:rsidP="007D2C3B">
      <w:pPr>
        <w:pStyle w:val="Normal1"/>
        <w:spacing w:line="240" w:lineRule="auto"/>
        <w:contextualSpacing/>
        <w:jc w:val="both"/>
        <w:rPr>
          <w:rFonts w:ascii="Calibri" w:eastAsia="Calibri" w:hAnsi="Calibri" w:cs="Calibri"/>
        </w:rPr>
      </w:pPr>
    </w:p>
    <w:p w14:paraId="22336DCB" w14:textId="77777777" w:rsidR="007D2C3B" w:rsidRPr="00637F8C" w:rsidRDefault="007D2C3B" w:rsidP="007D2C3B">
      <w:pPr>
        <w:pStyle w:val="Normal1"/>
        <w:spacing w:line="240" w:lineRule="auto"/>
        <w:contextualSpacing/>
        <w:jc w:val="both"/>
        <w:rPr>
          <w:rFonts w:ascii="Calibri" w:eastAsia="Calibri" w:hAnsi="Calibri" w:cs="Calibri"/>
          <w:b/>
        </w:rPr>
      </w:pPr>
      <w:r w:rsidRPr="00637F8C">
        <w:rPr>
          <w:rFonts w:ascii="Calibri" w:eastAsia="Calibri" w:hAnsi="Calibri" w:cs="Calibri"/>
          <w:b/>
        </w:rPr>
        <w:t>5. DOS CRITÉRIOS DE ANÁLISE E SELEÇÃO</w:t>
      </w:r>
    </w:p>
    <w:p w14:paraId="2A07B6CD" w14:textId="77777777" w:rsidR="007D2C3B" w:rsidRPr="00637F8C" w:rsidRDefault="007D2C3B" w:rsidP="007D2C3B">
      <w:pPr>
        <w:pStyle w:val="Normal1"/>
        <w:spacing w:line="240" w:lineRule="auto"/>
        <w:contextualSpacing/>
        <w:jc w:val="both"/>
        <w:rPr>
          <w:rFonts w:ascii="Calibri" w:eastAsia="Calibri" w:hAnsi="Calibri" w:cs="Calibri"/>
          <w:b/>
        </w:rPr>
      </w:pPr>
      <w:r w:rsidRPr="00637F8C">
        <w:rPr>
          <w:rFonts w:ascii="Calibri" w:eastAsia="Calibri" w:hAnsi="Calibri" w:cs="Calibri"/>
          <w:b/>
        </w:rPr>
        <w:t xml:space="preserve"> </w:t>
      </w:r>
    </w:p>
    <w:p w14:paraId="04FC96D7" w14:textId="7F7F5C77" w:rsidR="007D2C3B" w:rsidRDefault="007D2C3B" w:rsidP="007D2C3B">
      <w:pPr>
        <w:pStyle w:val="Normal1"/>
        <w:spacing w:line="240" w:lineRule="auto"/>
        <w:contextualSpacing/>
        <w:jc w:val="both"/>
        <w:rPr>
          <w:rFonts w:ascii="Calibri" w:eastAsia="Calibri" w:hAnsi="Calibri" w:cs="Calibri"/>
        </w:rPr>
      </w:pPr>
      <w:r w:rsidRPr="00637F8C">
        <w:rPr>
          <w:rFonts w:ascii="Calibri" w:eastAsia="Calibri" w:hAnsi="Calibri" w:cs="Calibri"/>
          <w:b/>
        </w:rPr>
        <w:t>5.1.</w:t>
      </w:r>
      <w:r w:rsidRPr="00637F8C">
        <w:rPr>
          <w:rFonts w:ascii="Calibri" w:eastAsia="Calibri" w:hAnsi="Calibri" w:cs="Calibri"/>
        </w:rPr>
        <w:t xml:space="preserve"> </w:t>
      </w:r>
      <w:r>
        <w:rPr>
          <w:rFonts w:ascii="Calibri" w:eastAsia="Calibri" w:hAnsi="Calibri" w:cs="Calibri"/>
        </w:rPr>
        <w:t>A seleção ocorrerá em 0</w:t>
      </w:r>
      <w:r w:rsidR="00FD6EBD">
        <w:rPr>
          <w:rFonts w:ascii="Calibri" w:eastAsia="Calibri" w:hAnsi="Calibri" w:cs="Calibri"/>
        </w:rPr>
        <w:t>3</w:t>
      </w:r>
      <w:r>
        <w:rPr>
          <w:rFonts w:ascii="Calibri" w:eastAsia="Calibri" w:hAnsi="Calibri" w:cs="Calibri"/>
        </w:rPr>
        <w:t xml:space="preserve"> (</w:t>
      </w:r>
      <w:r w:rsidR="00FD6EBD">
        <w:rPr>
          <w:rFonts w:ascii="Calibri" w:eastAsia="Calibri" w:hAnsi="Calibri" w:cs="Calibri"/>
        </w:rPr>
        <w:t>três</w:t>
      </w:r>
      <w:r>
        <w:rPr>
          <w:rFonts w:ascii="Calibri" w:eastAsia="Calibri" w:hAnsi="Calibri" w:cs="Calibri"/>
        </w:rPr>
        <w:t>) fases sendo</w:t>
      </w:r>
      <w:r w:rsidR="00FD6EBD">
        <w:rPr>
          <w:rFonts w:ascii="Calibri" w:eastAsia="Calibri" w:hAnsi="Calibri" w:cs="Calibri"/>
        </w:rPr>
        <w:t>:</w:t>
      </w:r>
    </w:p>
    <w:p w14:paraId="540B3B10" w14:textId="4DE5BC23" w:rsidR="00FD6EBD" w:rsidRDefault="00FD6EBD" w:rsidP="007D2C3B">
      <w:pPr>
        <w:pStyle w:val="Normal1"/>
        <w:spacing w:line="240" w:lineRule="auto"/>
        <w:contextualSpacing/>
        <w:jc w:val="both"/>
        <w:rPr>
          <w:rFonts w:ascii="Calibri" w:eastAsia="Calibri" w:hAnsi="Calibri" w:cs="Calibri"/>
        </w:rPr>
      </w:pPr>
    </w:p>
    <w:p w14:paraId="016F7711" w14:textId="5CD778AB" w:rsidR="00FD6EBD" w:rsidRDefault="00FD6EBD" w:rsidP="00964919">
      <w:pPr>
        <w:pStyle w:val="Normal1"/>
        <w:spacing w:line="240" w:lineRule="auto"/>
        <w:ind w:left="284"/>
        <w:contextualSpacing/>
        <w:jc w:val="both"/>
        <w:rPr>
          <w:rFonts w:ascii="Calibri" w:eastAsia="Calibri" w:hAnsi="Calibri" w:cs="Calibri"/>
        </w:rPr>
      </w:pPr>
      <w:r w:rsidRPr="00BB230A">
        <w:rPr>
          <w:rFonts w:ascii="Calibri" w:eastAsia="Calibri" w:hAnsi="Calibri" w:cs="Calibri"/>
          <w:b/>
          <w:bCs/>
        </w:rPr>
        <w:t>I-</w:t>
      </w:r>
      <w:r>
        <w:rPr>
          <w:rFonts w:ascii="Calibri" w:eastAsia="Calibri" w:hAnsi="Calibri" w:cs="Calibri"/>
        </w:rPr>
        <w:t xml:space="preserve"> </w:t>
      </w:r>
      <w:r w:rsidR="007612D0">
        <w:rPr>
          <w:rFonts w:ascii="Calibri" w:eastAsia="Calibri" w:hAnsi="Calibri" w:cs="Calibri"/>
        </w:rPr>
        <w:t>FASE</w:t>
      </w:r>
      <w:r>
        <w:rPr>
          <w:rFonts w:ascii="Calibri" w:eastAsia="Calibri" w:hAnsi="Calibri" w:cs="Calibri"/>
        </w:rPr>
        <w:t xml:space="preserve"> </w:t>
      </w:r>
      <w:r w:rsidR="007612D0">
        <w:rPr>
          <w:rFonts w:ascii="Calibri" w:eastAsia="Calibri" w:hAnsi="Calibri" w:cs="Calibri"/>
        </w:rPr>
        <w:t>0</w:t>
      </w:r>
      <w:r>
        <w:rPr>
          <w:rFonts w:ascii="Calibri" w:eastAsia="Calibri" w:hAnsi="Calibri" w:cs="Calibri"/>
        </w:rPr>
        <w:t xml:space="preserve">1: Avaliação e pontuação de acordo com a Matriz de Qualificação integrante do </w:t>
      </w:r>
      <w:r w:rsidRPr="004404E7">
        <w:rPr>
          <w:rFonts w:ascii="Calibri" w:eastAsia="Calibri" w:hAnsi="Calibri" w:cs="Calibri"/>
        </w:rPr>
        <w:t xml:space="preserve">Anexo </w:t>
      </w:r>
      <w:r w:rsidR="004404E7" w:rsidRPr="004404E7">
        <w:rPr>
          <w:rFonts w:ascii="Calibri" w:eastAsia="Calibri" w:hAnsi="Calibri" w:cs="Calibri"/>
        </w:rPr>
        <w:t>01</w:t>
      </w:r>
      <w:r>
        <w:rPr>
          <w:rFonts w:ascii="Calibri" w:eastAsia="Calibri" w:hAnsi="Calibri" w:cs="Calibri"/>
        </w:rPr>
        <w:t xml:space="preserve"> deste </w:t>
      </w:r>
      <w:r w:rsidRPr="00FD6EBD">
        <w:rPr>
          <w:rFonts w:ascii="Calibri" w:eastAsia="Calibri" w:hAnsi="Calibri" w:cs="Calibri"/>
          <w:b/>
          <w:bCs/>
        </w:rPr>
        <w:t>EDITAL</w:t>
      </w:r>
      <w:r>
        <w:rPr>
          <w:rFonts w:ascii="Calibri" w:eastAsia="Calibri" w:hAnsi="Calibri" w:cs="Calibri"/>
        </w:rPr>
        <w:t>.</w:t>
      </w:r>
    </w:p>
    <w:p w14:paraId="2F3F0F44" w14:textId="543CEEA3" w:rsidR="00BB230A" w:rsidRDefault="00BB230A" w:rsidP="00964919">
      <w:pPr>
        <w:pStyle w:val="Normal1"/>
        <w:spacing w:line="240" w:lineRule="auto"/>
        <w:ind w:left="284"/>
        <w:contextualSpacing/>
        <w:jc w:val="both"/>
        <w:rPr>
          <w:rFonts w:ascii="Calibri" w:eastAsia="Calibri" w:hAnsi="Calibri" w:cs="Calibri"/>
        </w:rPr>
      </w:pPr>
    </w:p>
    <w:p w14:paraId="409BC333" w14:textId="3825E957" w:rsidR="00BB230A" w:rsidRDefault="00BB230A" w:rsidP="00964919">
      <w:pPr>
        <w:pStyle w:val="Normal1"/>
        <w:spacing w:line="240" w:lineRule="auto"/>
        <w:ind w:left="284"/>
        <w:contextualSpacing/>
        <w:jc w:val="both"/>
        <w:rPr>
          <w:rFonts w:ascii="Calibri" w:eastAsia="Calibri" w:hAnsi="Calibri" w:cs="Calibri"/>
        </w:rPr>
      </w:pPr>
      <w:r w:rsidRPr="00BB230A">
        <w:rPr>
          <w:rFonts w:ascii="Calibri" w:eastAsia="Calibri" w:hAnsi="Calibri" w:cs="Calibri"/>
          <w:b/>
          <w:bCs/>
        </w:rPr>
        <w:t>I</w:t>
      </w:r>
      <w:r>
        <w:rPr>
          <w:rFonts w:ascii="Calibri" w:eastAsia="Calibri" w:hAnsi="Calibri" w:cs="Calibri"/>
          <w:b/>
          <w:bCs/>
        </w:rPr>
        <w:t>I</w:t>
      </w:r>
      <w:r w:rsidRPr="00BB230A">
        <w:rPr>
          <w:rFonts w:ascii="Calibri" w:eastAsia="Calibri" w:hAnsi="Calibri" w:cs="Calibri"/>
          <w:b/>
          <w:bCs/>
        </w:rPr>
        <w:t>-</w:t>
      </w:r>
      <w:r>
        <w:rPr>
          <w:rFonts w:ascii="Calibri" w:eastAsia="Calibri" w:hAnsi="Calibri" w:cs="Calibri"/>
        </w:rPr>
        <w:t xml:space="preserve"> </w:t>
      </w:r>
      <w:r w:rsidR="007612D0">
        <w:rPr>
          <w:rFonts w:ascii="Calibri" w:eastAsia="Calibri" w:hAnsi="Calibri" w:cs="Calibri"/>
        </w:rPr>
        <w:t>FASE</w:t>
      </w:r>
      <w:r>
        <w:rPr>
          <w:rFonts w:ascii="Calibri" w:eastAsia="Calibri" w:hAnsi="Calibri" w:cs="Calibri"/>
        </w:rPr>
        <w:t xml:space="preserve"> </w:t>
      </w:r>
      <w:r w:rsidR="007612D0">
        <w:rPr>
          <w:rFonts w:ascii="Calibri" w:eastAsia="Calibri" w:hAnsi="Calibri" w:cs="Calibri"/>
        </w:rPr>
        <w:t>0</w:t>
      </w:r>
      <w:r>
        <w:rPr>
          <w:rFonts w:ascii="Calibri" w:eastAsia="Calibri" w:hAnsi="Calibri" w:cs="Calibri"/>
        </w:rPr>
        <w:t xml:space="preserve">2: Avaliação </w:t>
      </w:r>
      <w:r w:rsidR="00964919">
        <w:rPr>
          <w:rFonts w:ascii="Calibri" w:eastAsia="Calibri" w:hAnsi="Calibri" w:cs="Calibri"/>
        </w:rPr>
        <w:t>por dinâmica escrita</w:t>
      </w:r>
      <w:r>
        <w:rPr>
          <w:rFonts w:ascii="Calibri" w:eastAsia="Calibri" w:hAnsi="Calibri" w:cs="Calibri"/>
        </w:rPr>
        <w:t>.</w:t>
      </w:r>
    </w:p>
    <w:p w14:paraId="6FC37E2C" w14:textId="39CC59D7" w:rsidR="00964919" w:rsidRDefault="00964919" w:rsidP="00964919">
      <w:pPr>
        <w:pStyle w:val="Normal1"/>
        <w:spacing w:line="240" w:lineRule="auto"/>
        <w:ind w:left="284"/>
        <w:contextualSpacing/>
        <w:jc w:val="both"/>
        <w:rPr>
          <w:rFonts w:ascii="Calibri" w:eastAsia="Calibri" w:hAnsi="Calibri" w:cs="Calibri"/>
        </w:rPr>
      </w:pPr>
    </w:p>
    <w:p w14:paraId="6F9F70AF" w14:textId="21758CDE" w:rsidR="00964919" w:rsidRDefault="00964919" w:rsidP="00964919">
      <w:pPr>
        <w:pStyle w:val="Normal1"/>
        <w:spacing w:line="240" w:lineRule="auto"/>
        <w:ind w:left="284"/>
        <w:contextualSpacing/>
        <w:jc w:val="both"/>
        <w:rPr>
          <w:rFonts w:ascii="Calibri" w:eastAsia="Calibri" w:hAnsi="Calibri" w:cs="Calibri"/>
        </w:rPr>
      </w:pPr>
      <w:r w:rsidRPr="00BB230A">
        <w:rPr>
          <w:rFonts w:ascii="Calibri" w:eastAsia="Calibri" w:hAnsi="Calibri" w:cs="Calibri"/>
          <w:b/>
          <w:bCs/>
        </w:rPr>
        <w:t>I</w:t>
      </w:r>
      <w:r>
        <w:rPr>
          <w:rFonts w:ascii="Calibri" w:eastAsia="Calibri" w:hAnsi="Calibri" w:cs="Calibri"/>
          <w:b/>
          <w:bCs/>
        </w:rPr>
        <w:t>II</w:t>
      </w:r>
      <w:r w:rsidRPr="00BB230A">
        <w:rPr>
          <w:rFonts w:ascii="Calibri" w:eastAsia="Calibri" w:hAnsi="Calibri" w:cs="Calibri"/>
          <w:b/>
          <w:bCs/>
        </w:rPr>
        <w:t>-</w:t>
      </w:r>
      <w:r>
        <w:rPr>
          <w:rFonts w:ascii="Calibri" w:eastAsia="Calibri" w:hAnsi="Calibri" w:cs="Calibri"/>
        </w:rPr>
        <w:t xml:space="preserve"> </w:t>
      </w:r>
      <w:r w:rsidR="007612D0">
        <w:rPr>
          <w:rFonts w:ascii="Calibri" w:eastAsia="Calibri" w:hAnsi="Calibri" w:cs="Calibri"/>
        </w:rPr>
        <w:t>FASE</w:t>
      </w:r>
      <w:r>
        <w:rPr>
          <w:rFonts w:ascii="Calibri" w:eastAsia="Calibri" w:hAnsi="Calibri" w:cs="Calibri"/>
        </w:rPr>
        <w:t xml:space="preserve"> </w:t>
      </w:r>
      <w:r w:rsidR="007612D0">
        <w:rPr>
          <w:rFonts w:ascii="Calibri" w:eastAsia="Calibri" w:hAnsi="Calibri" w:cs="Calibri"/>
        </w:rPr>
        <w:t>0</w:t>
      </w:r>
      <w:r>
        <w:rPr>
          <w:rFonts w:ascii="Calibri" w:eastAsia="Calibri" w:hAnsi="Calibri" w:cs="Calibri"/>
        </w:rPr>
        <w:t>3: Avaliação por entrevista.</w:t>
      </w:r>
    </w:p>
    <w:p w14:paraId="69336AB4" w14:textId="77777777" w:rsidR="007D2C3B" w:rsidRDefault="007D2C3B" w:rsidP="007D2C3B">
      <w:pPr>
        <w:pStyle w:val="Normal1"/>
        <w:spacing w:line="240" w:lineRule="auto"/>
        <w:contextualSpacing/>
        <w:jc w:val="both"/>
        <w:rPr>
          <w:rFonts w:ascii="Calibri" w:eastAsia="Calibri" w:hAnsi="Calibri" w:cs="Calibri"/>
        </w:rPr>
      </w:pPr>
    </w:p>
    <w:p w14:paraId="749168DC" w14:textId="63532266" w:rsidR="007D2C3B" w:rsidRPr="00637F8C" w:rsidRDefault="007D2C3B" w:rsidP="007D2C3B">
      <w:pPr>
        <w:pStyle w:val="Normal1"/>
        <w:spacing w:line="240" w:lineRule="auto"/>
        <w:contextualSpacing/>
        <w:jc w:val="both"/>
        <w:rPr>
          <w:rFonts w:ascii="Calibri" w:eastAsia="Calibri" w:hAnsi="Calibri" w:cs="Calibri"/>
        </w:rPr>
      </w:pPr>
      <w:r w:rsidRPr="041B1766">
        <w:rPr>
          <w:rFonts w:ascii="Calibri" w:eastAsia="Calibri" w:hAnsi="Calibri" w:cs="Calibri"/>
          <w:b/>
          <w:bCs/>
        </w:rPr>
        <w:t>5.2.</w:t>
      </w:r>
      <w:r w:rsidRPr="041B1766">
        <w:rPr>
          <w:rFonts w:ascii="Calibri" w:eastAsia="Calibri" w:hAnsi="Calibri" w:cs="Calibri"/>
        </w:rPr>
        <w:t xml:space="preserve"> A </w:t>
      </w:r>
      <w:r w:rsidR="00964919" w:rsidRPr="041B1766">
        <w:rPr>
          <w:rFonts w:ascii="Calibri" w:eastAsia="Calibri" w:hAnsi="Calibri" w:cs="Calibri"/>
        </w:rPr>
        <w:t>avaliação</w:t>
      </w:r>
      <w:r w:rsidRPr="041B1766">
        <w:rPr>
          <w:rFonts w:ascii="Calibri" w:eastAsia="Calibri" w:hAnsi="Calibri" w:cs="Calibri"/>
        </w:rPr>
        <w:t xml:space="preserve"> das interessadas será realizada pela equipe </w:t>
      </w:r>
      <w:r w:rsidR="007612D0" w:rsidRPr="041B1766">
        <w:rPr>
          <w:rFonts w:ascii="Calibri" w:eastAsia="Calibri" w:hAnsi="Calibri" w:cs="Calibri"/>
        </w:rPr>
        <w:t xml:space="preserve">da São Paulo </w:t>
      </w:r>
      <w:proofErr w:type="spellStart"/>
      <w:r w:rsidR="007612D0" w:rsidRPr="041B1766">
        <w:rPr>
          <w:rFonts w:ascii="Calibri" w:eastAsia="Calibri" w:hAnsi="Calibri" w:cs="Calibri"/>
        </w:rPr>
        <w:t>Film</w:t>
      </w:r>
      <w:proofErr w:type="spellEnd"/>
      <w:r w:rsidR="007612D0" w:rsidRPr="041B1766">
        <w:rPr>
          <w:rFonts w:ascii="Calibri" w:eastAsia="Calibri" w:hAnsi="Calibri" w:cs="Calibri"/>
        </w:rPr>
        <w:t xml:space="preserve"> Commission</w:t>
      </w:r>
      <w:r w:rsidRPr="041B1766">
        <w:rPr>
          <w:rFonts w:ascii="Calibri" w:eastAsia="Calibri" w:hAnsi="Calibri" w:cs="Calibri"/>
        </w:rPr>
        <w:t xml:space="preserve"> </w:t>
      </w:r>
      <w:r w:rsidR="0F388595" w:rsidRPr="041B1766">
        <w:rPr>
          <w:rFonts w:ascii="Calibri" w:eastAsia="Calibri" w:hAnsi="Calibri" w:cs="Calibri"/>
        </w:rPr>
        <w:t xml:space="preserve">e do Internacional </w:t>
      </w:r>
      <w:r w:rsidRPr="041B1766">
        <w:rPr>
          <w:rFonts w:ascii="Calibri" w:eastAsia="Calibri" w:hAnsi="Calibri" w:cs="Calibri"/>
        </w:rPr>
        <w:t xml:space="preserve">da </w:t>
      </w:r>
      <w:r w:rsidRPr="041B1766">
        <w:rPr>
          <w:rFonts w:ascii="Calibri" w:eastAsia="Calibri" w:hAnsi="Calibri" w:cs="Calibri"/>
          <w:b/>
          <w:bCs/>
        </w:rPr>
        <w:t>SPCINE</w:t>
      </w:r>
      <w:r w:rsidRPr="041B1766">
        <w:rPr>
          <w:rFonts w:ascii="Calibri" w:eastAsia="Calibri" w:hAnsi="Calibri" w:cs="Calibri"/>
        </w:rPr>
        <w:t xml:space="preserve"> e irá considerar os seguintes critérios</w:t>
      </w:r>
      <w:r w:rsidR="007612D0" w:rsidRPr="041B1766">
        <w:rPr>
          <w:rFonts w:ascii="Calibri" w:eastAsia="Calibri" w:hAnsi="Calibri" w:cs="Calibri"/>
        </w:rPr>
        <w:t xml:space="preserve"> norteadores gerais</w:t>
      </w:r>
      <w:r w:rsidRPr="041B1766">
        <w:rPr>
          <w:rFonts w:ascii="Calibri" w:eastAsia="Calibri" w:hAnsi="Calibri" w:cs="Calibri"/>
        </w:rPr>
        <w:t>:</w:t>
      </w:r>
    </w:p>
    <w:p w14:paraId="0970A83A" w14:textId="77777777" w:rsidR="007D2C3B" w:rsidRPr="00637F8C" w:rsidRDefault="007D2C3B" w:rsidP="007D2C3B">
      <w:pPr>
        <w:pStyle w:val="Normal1"/>
        <w:spacing w:line="240" w:lineRule="auto"/>
        <w:contextualSpacing/>
        <w:jc w:val="both"/>
        <w:rPr>
          <w:rFonts w:ascii="Calibri" w:eastAsia="Calibri" w:hAnsi="Calibri" w:cs="Calibri"/>
          <w:color w:val="FF0000"/>
        </w:rPr>
      </w:pPr>
      <w:r w:rsidRPr="00637F8C">
        <w:rPr>
          <w:rFonts w:ascii="Calibri" w:eastAsia="Calibri" w:hAnsi="Calibri" w:cs="Calibri"/>
          <w:color w:val="FF0000"/>
        </w:rPr>
        <w:t xml:space="preserve"> </w:t>
      </w:r>
    </w:p>
    <w:p w14:paraId="59C20B8B" w14:textId="5D186866" w:rsidR="007D2C3B" w:rsidRDefault="007D2C3B" w:rsidP="007612D0">
      <w:pPr>
        <w:pStyle w:val="Normal1"/>
        <w:spacing w:line="240" w:lineRule="auto"/>
        <w:ind w:left="284"/>
        <w:contextualSpacing/>
        <w:jc w:val="both"/>
        <w:rPr>
          <w:rFonts w:asciiTheme="minorHAnsi" w:hAnsiTheme="minorHAnsi"/>
        </w:rPr>
      </w:pPr>
      <w:r w:rsidRPr="009A41F0">
        <w:rPr>
          <w:rFonts w:asciiTheme="minorHAnsi" w:hAnsiTheme="minorHAnsi"/>
          <w:b/>
        </w:rPr>
        <w:t>I-</w:t>
      </w:r>
      <w:r w:rsidRPr="009A41F0">
        <w:rPr>
          <w:rFonts w:asciiTheme="minorHAnsi" w:hAnsiTheme="minorHAnsi"/>
        </w:rPr>
        <w:t xml:space="preserve"> Alinhamento aos princípios </w:t>
      </w:r>
      <w:r w:rsidR="007612D0">
        <w:rPr>
          <w:rFonts w:asciiTheme="minorHAnsi" w:hAnsiTheme="minorHAnsi"/>
        </w:rPr>
        <w:t xml:space="preserve">de atuação da </w:t>
      </w:r>
      <w:r w:rsidR="007612D0" w:rsidRPr="007612D0">
        <w:rPr>
          <w:rFonts w:asciiTheme="minorHAnsi" w:hAnsiTheme="minorHAnsi"/>
          <w:b/>
          <w:bCs/>
        </w:rPr>
        <w:t>SPCINE</w:t>
      </w:r>
      <w:r>
        <w:rPr>
          <w:rFonts w:asciiTheme="minorHAnsi" w:hAnsiTheme="minorHAnsi"/>
        </w:rPr>
        <w:t>.</w:t>
      </w:r>
      <w:r w:rsidRPr="009A41F0">
        <w:rPr>
          <w:rFonts w:asciiTheme="minorHAnsi" w:hAnsiTheme="minorHAnsi"/>
        </w:rPr>
        <w:t xml:space="preserve"> </w:t>
      </w:r>
    </w:p>
    <w:p w14:paraId="0441AA1E" w14:textId="77777777" w:rsidR="007D2C3B" w:rsidRDefault="007D2C3B" w:rsidP="007D2C3B">
      <w:pPr>
        <w:pStyle w:val="Normal1"/>
        <w:spacing w:line="240" w:lineRule="auto"/>
        <w:ind w:left="284"/>
        <w:contextualSpacing/>
        <w:jc w:val="both"/>
        <w:rPr>
          <w:rFonts w:asciiTheme="minorHAnsi" w:hAnsiTheme="minorHAnsi"/>
        </w:rPr>
      </w:pPr>
    </w:p>
    <w:p w14:paraId="6627F379" w14:textId="568D630D" w:rsidR="007D2C3B" w:rsidRDefault="007D2C3B" w:rsidP="007D2C3B">
      <w:pPr>
        <w:pStyle w:val="Normal1"/>
        <w:spacing w:line="240" w:lineRule="auto"/>
        <w:ind w:left="284"/>
        <w:contextualSpacing/>
        <w:jc w:val="both"/>
        <w:rPr>
          <w:rFonts w:asciiTheme="minorHAnsi" w:hAnsiTheme="minorHAnsi"/>
        </w:rPr>
      </w:pPr>
      <w:r w:rsidRPr="009A41F0">
        <w:rPr>
          <w:rFonts w:asciiTheme="minorHAnsi" w:hAnsiTheme="minorHAnsi"/>
          <w:b/>
        </w:rPr>
        <w:t>II-</w:t>
      </w:r>
      <w:r w:rsidRPr="009A41F0">
        <w:rPr>
          <w:rFonts w:asciiTheme="minorHAnsi" w:hAnsiTheme="minorHAnsi"/>
        </w:rPr>
        <w:t xml:space="preserve"> Int</w:t>
      </w:r>
      <w:r>
        <w:rPr>
          <w:rFonts w:asciiTheme="minorHAnsi" w:hAnsiTheme="minorHAnsi"/>
        </w:rPr>
        <w:t>eresse e potencial de atuação da</w:t>
      </w:r>
      <w:r w:rsidRPr="009A41F0">
        <w:rPr>
          <w:rFonts w:asciiTheme="minorHAnsi" w:hAnsiTheme="minorHAnsi"/>
        </w:rPr>
        <w:t xml:space="preserve"> </w:t>
      </w:r>
      <w:r>
        <w:rPr>
          <w:rFonts w:asciiTheme="minorHAnsi" w:hAnsiTheme="minorHAnsi"/>
        </w:rPr>
        <w:t>interessada.</w:t>
      </w:r>
    </w:p>
    <w:p w14:paraId="25B45A1A" w14:textId="77777777" w:rsidR="007D2C3B" w:rsidRDefault="007D2C3B" w:rsidP="007D2C3B">
      <w:pPr>
        <w:pStyle w:val="Normal1"/>
        <w:spacing w:line="240" w:lineRule="auto"/>
        <w:ind w:left="284"/>
        <w:contextualSpacing/>
        <w:jc w:val="both"/>
        <w:rPr>
          <w:rFonts w:asciiTheme="minorHAnsi" w:hAnsiTheme="minorHAnsi"/>
        </w:rPr>
      </w:pPr>
    </w:p>
    <w:p w14:paraId="12F15590" w14:textId="513D14CF" w:rsidR="007D2C3B" w:rsidRPr="009A41F0" w:rsidRDefault="007D2C3B" w:rsidP="041B1766">
      <w:pPr>
        <w:pStyle w:val="Normal1"/>
        <w:spacing w:line="240" w:lineRule="auto"/>
        <w:ind w:left="284"/>
        <w:contextualSpacing/>
        <w:jc w:val="both"/>
        <w:rPr>
          <w:rFonts w:asciiTheme="minorHAnsi" w:eastAsia="Calibri" w:hAnsiTheme="minorHAnsi" w:cs="Calibri"/>
          <w:highlight w:val="white"/>
        </w:rPr>
      </w:pPr>
      <w:r w:rsidRPr="041B1766">
        <w:rPr>
          <w:rFonts w:asciiTheme="minorHAnsi" w:hAnsiTheme="minorHAnsi"/>
          <w:b/>
          <w:bCs/>
        </w:rPr>
        <w:t>I</w:t>
      </w:r>
      <w:r w:rsidR="007612D0" w:rsidRPr="041B1766">
        <w:rPr>
          <w:rFonts w:asciiTheme="minorHAnsi" w:hAnsiTheme="minorHAnsi"/>
          <w:b/>
          <w:bCs/>
        </w:rPr>
        <w:t>II</w:t>
      </w:r>
      <w:r w:rsidRPr="041B1766">
        <w:rPr>
          <w:rFonts w:asciiTheme="minorHAnsi" w:hAnsiTheme="minorHAnsi"/>
          <w:b/>
          <w:bCs/>
        </w:rPr>
        <w:t>-</w:t>
      </w:r>
      <w:r w:rsidRPr="041B1766">
        <w:rPr>
          <w:rFonts w:asciiTheme="minorHAnsi" w:hAnsiTheme="minorHAnsi"/>
        </w:rPr>
        <w:t xml:space="preserve"> </w:t>
      </w:r>
      <w:r w:rsidR="007612D0" w:rsidRPr="041B1766">
        <w:rPr>
          <w:rFonts w:asciiTheme="minorHAnsi" w:hAnsiTheme="minorHAnsi"/>
        </w:rPr>
        <w:t>Políticas afirmativas e redução das desigualdades</w:t>
      </w:r>
      <w:r w:rsidRPr="041B1766">
        <w:rPr>
          <w:rFonts w:asciiTheme="minorHAnsi" w:hAnsiTheme="minorHAnsi"/>
        </w:rPr>
        <w:t>, considerando aspectos de gênero, raça/etnia e s</w:t>
      </w:r>
      <w:r w:rsidR="007612D0" w:rsidRPr="041B1766">
        <w:rPr>
          <w:rFonts w:asciiTheme="minorHAnsi" w:hAnsiTheme="minorHAnsi"/>
        </w:rPr>
        <w:t>o</w:t>
      </w:r>
      <w:r w:rsidRPr="041B1766">
        <w:rPr>
          <w:rFonts w:asciiTheme="minorHAnsi" w:hAnsiTheme="minorHAnsi"/>
        </w:rPr>
        <w:t>cioeconômico</w:t>
      </w:r>
      <w:r w:rsidR="007612D0" w:rsidRPr="041B1766">
        <w:rPr>
          <w:rFonts w:asciiTheme="minorHAnsi" w:hAnsiTheme="minorHAnsi"/>
        </w:rPr>
        <w:t>s</w:t>
      </w:r>
      <w:r w:rsidRPr="041B1766">
        <w:rPr>
          <w:rFonts w:asciiTheme="minorHAnsi" w:hAnsiTheme="minorHAnsi"/>
        </w:rPr>
        <w:t>.</w:t>
      </w:r>
    </w:p>
    <w:p w14:paraId="4F6C3F0B" w14:textId="77777777" w:rsidR="007D2C3B" w:rsidRDefault="007D2C3B" w:rsidP="007D2C3B">
      <w:pPr>
        <w:pStyle w:val="Normal1"/>
        <w:spacing w:line="240" w:lineRule="auto"/>
        <w:contextualSpacing/>
        <w:jc w:val="both"/>
        <w:rPr>
          <w:rFonts w:ascii="Calibri" w:eastAsia="Calibri" w:hAnsi="Calibri" w:cs="Calibri"/>
          <w:highlight w:val="white"/>
        </w:rPr>
      </w:pPr>
    </w:p>
    <w:p w14:paraId="2B37CA11" w14:textId="757CAD1B" w:rsidR="007612D0" w:rsidRDefault="007D2C3B" w:rsidP="007D2C3B">
      <w:pPr>
        <w:pStyle w:val="Normal1"/>
        <w:spacing w:line="240" w:lineRule="auto"/>
        <w:contextualSpacing/>
        <w:jc w:val="both"/>
        <w:rPr>
          <w:rFonts w:ascii="Calibri" w:eastAsia="Calibri" w:hAnsi="Calibri" w:cs="Calibri"/>
        </w:rPr>
      </w:pPr>
      <w:r w:rsidRPr="009A41F0">
        <w:rPr>
          <w:rFonts w:asciiTheme="minorHAnsi" w:hAnsiTheme="minorHAnsi"/>
          <w:b/>
        </w:rPr>
        <w:t>5.3.</w:t>
      </w:r>
      <w:r>
        <w:rPr>
          <w:rFonts w:asciiTheme="minorHAnsi" w:hAnsiTheme="minorHAnsi"/>
        </w:rPr>
        <w:t xml:space="preserve"> A </w:t>
      </w:r>
      <w:r w:rsidR="007612D0">
        <w:rPr>
          <w:rFonts w:asciiTheme="minorHAnsi" w:hAnsiTheme="minorHAnsi"/>
        </w:rPr>
        <w:t xml:space="preserve">FASE 01 consistirá em triagem de acordo com os critérios da Matriz de Qualificação integrante do </w:t>
      </w:r>
      <w:r w:rsidR="007612D0" w:rsidRPr="004404E7">
        <w:rPr>
          <w:rFonts w:ascii="Calibri" w:eastAsia="Calibri" w:hAnsi="Calibri" w:cs="Calibri"/>
        </w:rPr>
        <w:t xml:space="preserve">Anexo </w:t>
      </w:r>
      <w:r w:rsidR="004404E7" w:rsidRPr="004404E7">
        <w:rPr>
          <w:rFonts w:ascii="Calibri" w:eastAsia="Calibri" w:hAnsi="Calibri" w:cs="Calibri"/>
        </w:rPr>
        <w:t>01</w:t>
      </w:r>
      <w:r w:rsidR="007612D0">
        <w:rPr>
          <w:rFonts w:ascii="Calibri" w:eastAsia="Calibri" w:hAnsi="Calibri" w:cs="Calibri"/>
        </w:rPr>
        <w:t xml:space="preserve"> deste </w:t>
      </w:r>
      <w:r w:rsidR="007612D0" w:rsidRPr="00FD6EBD">
        <w:rPr>
          <w:rFonts w:ascii="Calibri" w:eastAsia="Calibri" w:hAnsi="Calibri" w:cs="Calibri"/>
          <w:b/>
          <w:bCs/>
        </w:rPr>
        <w:t>EDITAL</w:t>
      </w:r>
      <w:r w:rsidR="007612D0">
        <w:rPr>
          <w:rFonts w:ascii="Calibri" w:eastAsia="Calibri" w:hAnsi="Calibri" w:cs="Calibri"/>
        </w:rPr>
        <w:t xml:space="preserve">. </w:t>
      </w:r>
    </w:p>
    <w:p w14:paraId="0A971736" w14:textId="77777777" w:rsidR="007612D0" w:rsidRDefault="007612D0" w:rsidP="007D2C3B">
      <w:pPr>
        <w:pStyle w:val="Normal1"/>
        <w:spacing w:line="240" w:lineRule="auto"/>
        <w:contextualSpacing/>
        <w:jc w:val="both"/>
        <w:rPr>
          <w:rFonts w:ascii="Calibri" w:eastAsia="Calibri" w:hAnsi="Calibri" w:cs="Calibri"/>
        </w:rPr>
      </w:pPr>
    </w:p>
    <w:p w14:paraId="06BB58A6" w14:textId="6E68A3DF" w:rsidR="007D2C3B" w:rsidRDefault="007612D0" w:rsidP="18E96FC2">
      <w:pPr>
        <w:pStyle w:val="Normal1"/>
        <w:spacing w:line="240" w:lineRule="auto"/>
        <w:ind w:left="284"/>
        <w:contextualSpacing/>
        <w:jc w:val="both"/>
        <w:rPr>
          <w:rFonts w:asciiTheme="minorHAnsi" w:hAnsiTheme="minorHAnsi"/>
        </w:rPr>
      </w:pPr>
      <w:r w:rsidRPr="06DD5982">
        <w:rPr>
          <w:rFonts w:ascii="Calibri" w:eastAsia="Calibri" w:hAnsi="Calibri" w:cs="Calibri"/>
          <w:b/>
          <w:bCs/>
        </w:rPr>
        <w:t>Parágrafo único.</w:t>
      </w:r>
      <w:r w:rsidRPr="06DD5982">
        <w:rPr>
          <w:rFonts w:ascii="Calibri" w:eastAsia="Calibri" w:hAnsi="Calibri" w:cs="Calibri"/>
        </w:rPr>
        <w:t xml:space="preserve"> As </w:t>
      </w:r>
      <w:r w:rsidR="00BF1626" w:rsidRPr="004404E7">
        <w:rPr>
          <w:rFonts w:ascii="Calibri" w:eastAsia="Calibri" w:hAnsi="Calibri" w:cs="Calibri"/>
        </w:rPr>
        <w:t>10</w:t>
      </w:r>
      <w:r w:rsidRPr="004404E7">
        <w:rPr>
          <w:rFonts w:ascii="Calibri" w:eastAsia="Calibri" w:hAnsi="Calibri" w:cs="Calibri"/>
        </w:rPr>
        <w:t xml:space="preserve"> (</w:t>
      </w:r>
      <w:r w:rsidR="00BF1626" w:rsidRPr="004404E7">
        <w:rPr>
          <w:rFonts w:ascii="Calibri" w:eastAsia="Calibri" w:hAnsi="Calibri" w:cs="Calibri"/>
        </w:rPr>
        <w:t>dez</w:t>
      </w:r>
      <w:r w:rsidRPr="004404E7">
        <w:rPr>
          <w:rFonts w:ascii="Calibri" w:eastAsia="Calibri" w:hAnsi="Calibri" w:cs="Calibri"/>
        </w:rPr>
        <w:t>)</w:t>
      </w:r>
      <w:r w:rsidRPr="06DD5982">
        <w:rPr>
          <w:rFonts w:ascii="Calibri" w:eastAsia="Calibri" w:hAnsi="Calibri" w:cs="Calibri"/>
        </w:rPr>
        <w:t xml:space="preserve"> primeiras classificadas em cada vaga de acordo com a pontuação serão selecionadas para a FASE 02. As demais interessadas serão consideradas </w:t>
      </w:r>
      <w:r w:rsidRPr="06DD5982">
        <w:rPr>
          <w:rFonts w:ascii="Calibri" w:eastAsia="Calibri" w:hAnsi="Calibri" w:cs="Calibri"/>
        </w:rPr>
        <w:lastRenderedPageBreak/>
        <w:t>suplentes e poderão ser oportunamente convocadas.</w:t>
      </w:r>
    </w:p>
    <w:p w14:paraId="5CFDFAB4" w14:textId="77777777" w:rsidR="007D2C3B" w:rsidRDefault="007D2C3B" w:rsidP="007D2C3B">
      <w:pPr>
        <w:pStyle w:val="Normal1"/>
        <w:spacing w:line="240" w:lineRule="auto"/>
        <w:contextualSpacing/>
        <w:jc w:val="both"/>
        <w:rPr>
          <w:rFonts w:asciiTheme="minorHAnsi" w:hAnsiTheme="minorHAnsi"/>
          <w:b/>
        </w:rPr>
      </w:pPr>
    </w:p>
    <w:p w14:paraId="2C4B9C3F" w14:textId="70FD8B11" w:rsidR="00BF1626" w:rsidRDefault="5FB48941" w:rsidP="5FB48941">
      <w:pPr>
        <w:pStyle w:val="Normal1"/>
        <w:spacing w:line="240" w:lineRule="auto"/>
        <w:contextualSpacing/>
        <w:jc w:val="both"/>
        <w:rPr>
          <w:rFonts w:asciiTheme="minorHAnsi" w:hAnsiTheme="minorHAnsi"/>
        </w:rPr>
      </w:pPr>
      <w:r w:rsidRPr="041B1766">
        <w:rPr>
          <w:rFonts w:asciiTheme="minorHAnsi" w:hAnsiTheme="minorHAnsi"/>
          <w:b/>
          <w:bCs/>
        </w:rPr>
        <w:t>5.4.</w:t>
      </w:r>
      <w:r w:rsidRPr="041B1766">
        <w:rPr>
          <w:rFonts w:asciiTheme="minorHAnsi" w:hAnsiTheme="minorHAnsi"/>
        </w:rPr>
        <w:t xml:space="preserve"> A FASE 02 consistirá em avaliação de dinâmica escrita. As interessadas selecionadas na FASE 01 serão convocadas a apresentar texto escrito em formato e sobre tema a ser oportunamente definido na convocação</w:t>
      </w:r>
      <w:r w:rsidR="4AF9AED9" w:rsidRPr="041B1766">
        <w:rPr>
          <w:rFonts w:asciiTheme="minorHAnsi" w:hAnsiTheme="minorHAnsi"/>
        </w:rPr>
        <w:t xml:space="preserve"> referente ao atendimento de produções para a </w:t>
      </w:r>
      <w:r w:rsidR="4AF9AED9" w:rsidRPr="041B1766">
        <w:rPr>
          <w:rFonts w:asciiTheme="minorHAnsi" w:hAnsiTheme="minorHAnsi"/>
          <w:b/>
          <w:bCs/>
        </w:rPr>
        <w:t>Vaga AV</w:t>
      </w:r>
      <w:r w:rsidR="4AF9AED9" w:rsidRPr="041B1766">
        <w:rPr>
          <w:rFonts w:asciiTheme="minorHAnsi" w:hAnsiTheme="minorHAnsi"/>
        </w:rPr>
        <w:t xml:space="preserve"> ou comunicação institucional para a </w:t>
      </w:r>
      <w:r w:rsidR="4AF9AED9" w:rsidRPr="041B1766">
        <w:rPr>
          <w:rFonts w:asciiTheme="minorHAnsi" w:hAnsiTheme="minorHAnsi"/>
          <w:b/>
          <w:bCs/>
        </w:rPr>
        <w:t xml:space="preserve">Vaga </w:t>
      </w:r>
      <w:r w:rsidR="004404E7">
        <w:rPr>
          <w:rFonts w:asciiTheme="minorHAnsi" w:hAnsiTheme="minorHAnsi"/>
          <w:b/>
          <w:bCs/>
        </w:rPr>
        <w:t>IN</w:t>
      </w:r>
      <w:r w:rsidR="4AF9AED9" w:rsidRPr="041B1766">
        <w:rPr>
          <w:rFonts w:asciiTheme="minorHAnsi" w:hAnsiTheme="minorHAnsi"/>
        </w:rPr>
        <w:t>,</w:t>
      </w:r>
      <w:r w:rsidRPr="041B1766">
        <w:rPr>
          <w:rFonts w:asciiTheme="minorHAnsi" w:hAnsiTheme="minorHAnsi"/>
        </w:rPr>
        <w:t xml:space="preserve"> no prazo de 02 (dois)</w:t>
      </w:r>
      <w:r w:rsidR="004404E7">
        <w:rPr>
          <w:rFonts w:asciiTheme="minorHAnsi" w:hAnsiTheme="minorHAnsi"/>
        </w:rPr>
        <w:t xml:space="preserve"> dias</w:t>
      </w:r>
      <w:r w:rsidRPr="041B1766">
        <w:rPr>
          <w:rFonts w:asciiTheme="minorHAnsi" w:hAnsiTheme="minorHAnsi"/>
        </w:rPr>
        <w:t xml:space="preserve"> úteis</w:t>
      </w:r>
      <w:r w:rsidR="004404E7">
        <w:rPr>
          <w:rFonts w:asciiTheme="minorHAnsi" w:hAnsiTheme="minorHAnsi"/>
        </w:rPr>
        <w:t xml:space="preserve"> </w:t>
      </w:r>
      <w:r w:rsidR="004404E7">
        <w:rPr>
          <w:rFonts w:asciiTheme="minorHAnsi" w:hAnsiTheme="minorHAnsi"/>
        </w:rPr>
        <w:t>a contar do primeiro dia útil subsequente a partir da convocação que se dará mediante correspondência eletrônica</w:t>
      </w:r>
      <w:r w:rsidRPr="041B1766">
        <w:rPr>
          <w:rFonts w:asciiTheme="minorHAnsi" w:hAnsiTheme="minorHAnsi"/>
        </w:rPr>
        <w:t>.</w:t>
      </w:r>
    </w:p>
    <w:p w14:paraId="3BCD5184" w14:textId="77777777" w:rsidR="00BF1626" w:rsidRDefault="00BF1626" w:rsidP="007D2C3B">
      <w:pPr>
        <w:pStyle w:val="Normal1"/>
        <w:spacing w:line="240" w:lineRule="auto"/>
        <w:contextualSpacing/>
        <w:jc w:val="both"/>
        <w:rPr>
          <w:rFonts w:asciiTheme="minorHAnsi" w:hAnsiTheme="minorHAnsi"/>
        </w:rPr>
      </w:pPr>
    </w:p>
    <w:p w14:paraId="52213FEE" w14:textId="73F94D6D" w:rsidR="007612D0" w:rsidRDefault="00BF1626" w:rsidP="06DD5982">
      <w:pPr>
        <w:pStyle w:val="Normal1"/>
        <w:spacing w:line="240" w:lineRule="auto"/>
        <w:ind w:left="284"/>
        <w:contextualSpacing/>
        <w:jc w:val="both"/>
        <w:rPr>
          <w:rFonts w:asciiTheme="minorHAnsi" w:hAnsiTheme="minorHAnsi"/>
        </w:rPr>
      </w:pPr>
      <w:r w:rsidRPr="06DD5982">
        <w:rPr>
          <w:rFonts w:asciiTheme="minorHAnsi" w:hAnsiTheme="minorHAnsi"/>
          <w:b/>
          <w:bCs/>
        </w:rPr>
        <w:t>I-</w:t>
      </w:r>
      <w:r w:rsidRPr="06DD5982">
        <w:rPr>
          <w:rFonts w:asciiTheme="minorHAnsi" w:hAnsiTheme="minorHAnsi"/>
        </w:rPr>
        <w:t xml:space="preserve"> Para a </w:t>
      </w:r>
      <w:r w:rsidRPr="06DD5982">
        <w:rPr>
          <w:rFonts w:asciiTheme="minorHAnsi" w:hAnsiTheme="minorHAnsi"/>
          <w:b/>
          <w:bCs/>
        </w:rPr>
        <w:t>Vaga AV</w:t>
      </w:r>
      <w:r w:rsidRPr="06DD5982">
        <w:rPr>
          <w:rFonts w:asciiTheme="minorHAnsi" w:hAnsiTheme="minorHAnsi"/>
        </w:rPr>
        <w:t xml:space="preserve"> serão avaliados os seguintes critérios:</w:t>
      </w:r>
    </w:p>
    <w:p w14:paraId="3F41BAF9" w14:textId="57AECA02" w:rsidR="00BF1626" w:rsidRDefault="00BF1626" w:rsidP="009D79C2">
      <w:pPr>
        <w:pStyle w:val="Normal1"/>
        <w:spacing w:line="240" w:lineRule="auto"/>
        <w:contextualSpacing/>
        <w:jc w:val="both"/>
        <w:rPr>
          <w:rFonts w:asciiTheme="minorHAnsi" w:hAnsiTheme="minorHAnsi"/>
        </w:rPr>
      </w:pPr>
    </w:p>
    <w:p w14:paraId="1D446C99" w14:textId="71E364B5" w:rsidR="00BF1626" w:rsidRDefault="00BF1626" w:rsidP="009D79C2">
      <w:pPr>
        <w:pStyle w:val="PargrafodaLista"/>
        <w:ind w:left="567"/>
        <w:jc w:val="both"/>
        <w:rPr>
          <w:rFonts w:eastAsiaTheme="minorEastAsia"/>
        </w:rPr>
      </w:pPr>
      <w:r w:rsidRPr="00BF1626">
        <w:rPr>
          <w:rFonts w:eastAsiaTheme="minorEastAsia"/>
          <w:b/>
          <w:bCs/>
        </w:rPr>
        <w:t>a)</w:t>
      </w:r>
      <w:r>
        <w:rPr>
          <w:rFonts w:eastAsiaTheme="minorEastAsia"/>
        </w:rPr>
        <w:t xml:space="preserve"> </w:t>
      </w:r>
      <w:r w:rsidRPr="242D51F5">
        <w:rPr>
          <w:rFonts w:eastAsiaTheme="minorEastAsia"/>
        </w:rPr>
        <w:t>Domínio da escrita em língua portuguesa</w:t>
      </w:r>
      <w:r>
        <w:rPr>
          <w:rFonts w:eastAsiaTheme="minorEastAsia"/>
        </w:rPr>
        <w:t>.</w:t>
      </w:r>
    </w:p>
    <w:p w14:paraId="2441A714" w14:textId="77777777" w:rsidR="00BF1626" w:rsidRDefault="00BF1626" w:rsidP="009D79C2">
      <w:pPr>
        <w:pStyle w:val="PargrafodaLista"/>
        <w:ind w:left="567"/>
        <w:jc w:val="both"/>
        <w:rPr>
          <w:rFonts w:eastAsiaTheme="minorEastAsia"/>
        </w:rPr>
      </w:pPr>
    </w:p>
    <w:p w14:paraId="6506EAB1" w14:textId="3B9B77B5" w:rsidR="00BF1626" w:rsidRDefault="00BF1626" w:rsidP="009D79C2">
      <w:pPr>
        <w:pStyle w:val="PargrafodaLista"/>
        <w:ind w:left="567"/>
        <w:jc w:val="both"/>
      </w:pPr>
      <w:r w:rsidRPr="00BF1626">
        <w:rPr>
          <w:rFonts w:eastAsiaTheme="minorEastAsia"/>
          <w:b/>
          <w:bCs/>
        </w:rPr>
        <w:t>b)</w:t>
      </w:r>
      <w:r>
        <w:rPr>
          <w:rFonts w:eastAsiaTheme="minorEastAsia"/>
        </w:rPr>
        <w:t xml:space="preserve"> </w:t>
      </w:r>
      <w:r w:rsidRPr="242D51F5">
        <w:rPr>
          <w:rFonts w:eastAsiaTheme="minorEastAsia"/>
        </w:rPr>
        <w:t>Capacidade de adequação textual a depender do interlocutor</w:t>
      </w:r>
      <w:r>
        <w:rPr>
          <w:rFonts w:eastAsiaTheme="minorEastAsia"/>
        </w:rPr>
        <w:t>.</w:t>
      </w:r>
    </w:p>
    <w:p w14:paraId="4F679971" w14:textId="77777777" w:rsidR="00BF1626" w:rsidRDefault="00BF1626" w:rsidP="009D79C2">
      <w:pPr>
        <w:pStyle w:val="PargrafodaLista"/>
        <w:ind w:left="567"/>
        <w:jc w:val="both"/>
        <w:rPr>
          <w:rFonts w:eastAsiaTheme="minorEastAsia"/>
        </w:rPr>
      </w:pPr>
    </w:p>
    <w:p w14:paraId="0F1E3974" w14:textId="564C2036" w:rsidR="00BF1626" w:rsidRDefault="00BF1626" w:rsidP="009D79C2">
      <w:pPr>
        <w:pStyle w:val="PargrafodaLista"/>
        <w:ind w:left="567"/>
        <w:jc w:val="both"/>
        <w:rPr>
          <w:rFonts w:eastAsiaTheme="minorEastAsia"/>
        </w:rPr>
      </w:pPr>
      <w:r w:rsidRPr="00BF1626">
        <w:rPr>
          <w:rFonts w:eastAsiaTheme="minorEastAsia"/>
          <w:b/>
          <w:bCs/>
        </w:rPr>
        <w:t>c)</w:t>
      </w:r>
      <w:r>
        <w:rPr>
          <w:rFonts w:eastAsiaTheme="minorEastAsia"/>
        </w:rPr>
        <w:t xml:space="preserve"> </w:t>
      </w:r>
      <w:r w:rsidRPr="242D51F5">
        <w:rPr>
          <w:rFonts w:eastAsiaTheme="minorEastAsia"/>
        </w:rPr>
        <w:t>Capacidade de interpretação das informações e organização dos argumentos</w:t>
      </w:r>
      <w:r>
        <w:rPr>
          <w:rFonts w:eastAsiaTheme="minorEastAsia"/>
        </w:rPr>
        <w:t>.</w:t>
      </w:r>
    </w:p>
    <w:p w14:paraId="5D081979" w14:textId="77777777" w:rsidR="00BF1626" w:rsidRDefault="00BF1626" w:rsidP="009D79C2">
      <w:pPr>
        <w:pStyle w:val="PargrafodaLista"/>
        <w:ind w:left="567"/>
        <w:jc w:val="both"/>
        <w:rPr>
          <w:rFonts w:eastAsiaTheme="minorEastAsia"/>
        </w:rPr>
      </w:pPr>
    </w:p>
    <w:p w14:paraId="6788899D" w14:textId="6A4FE920" w:rsidR="00BF1626" w:rsidRDefault="00BF1626" w:rsidP="009D79C2">
      <w:pPr>
        <w:pStyle w:val="PargrafodaLista"/>
        <w:ind w:left="567"/>
        <w:jc w:val="both"/>
        <w:rPr>
          <w:rFonts w:eastAsiaTheme="minorEastAsia"/>
        </w:rPr>
      </w:pPr>
      <w:r w:rsidRPr="00BF1626">
        <w:rPr>
          <w:rFonts w:eastAsiaTheme="minorEastAsia"/>
          <w:b/>
          <w:bCs/>
        </w:rPr>
        <w:t>d)</w:t>
      </w:r>
      <w:r>
        <w:rPr>
          <w:rFonts w:eastAsiaTheme="minorEastAsia"/>
        </w:rPr>
        <w:t xml:space="preserve"> </w:t>
      </w:r>
      <w:r w:rsidRPr="242D51F5">
        <w:rPr>
          <w:rFonts w:eastAsiaTheme="minorEastAsia"/>
        </w:rPr>
        <w:t>Domínio dos mecanismos linguísticos de argumentação</w:t>
      </w:r>
      <w:r>
        <w:rPr>
          <w:rFonts w:eastAsiaTheme="minorEastAsia"/>
        </w:rPr>
        <w:t>.</w:t>
      </w:r>
    </w:p>
    <w:p w14:paraId="16AF6990" w14:textId="6271733B" w:rsidR="00BF1626" w:rsidRDefault="00BF1626" w:rsidP="009D79C2">
      <w:pPr>
        <w:pStyle w:val="PargrafodaLista"/>
        <w:ind w:left="567"/>
        <w:jc w:val="both"/>
        <w:rPr>
          <w:rFonts w:eastAsiaTheme="minorEastAsia"/>
        </w:rPr>
      </w:pPr>
    </w:p>
    <w:p w14:paraId="0691AC14" w14:textId="19AFF0EE" w:rsidR="00BF1626" w:rsidRDefault="00BF1626" w:rsidP="06DD5982">
      <w:pPr>
        <w:pStyle w:val="Normal1"/>
        <w:spacing w:line="240" w:lineRule="auto"/>
        <w:ind w:left="284"/>
        <w:contextualSpacing/>
        <w:jc w:val="both"/>
        <w:rPr>
          <w:rFonts w:asciiTheme="minorHAnsi" w:hAnsiTheme="minorHAnsi"/>
        </w:rPr>
      </w:pPr>
      <w:r w:rsidRPr="041B1766">
        <w:rPr>
          <w:rFonts w:asciiTheme="minorHAnsi" w:hAnsiTheme="minorHAnsi"/>
          <w:b/>
          <w:bCs/>
        </w:rPr>
        <w:t>II-</w:t>
      </w:r>
      <w:r w:rsidRPr="041B1766">
        <w:rPr>
          <w:rFonts w:asciiTheme="minorHAnsi" w:hAnsiTheme="minorHAnsi"/>
        </w:rPr>
        <w:t xml:space="preserve"> Para a </w:t>
      </w:r>
      <w:r w:rsidRPr="041B1766">
        <w:rPr>
          <w:rFonts w:asciiTheme="minorHAnsi" w:hAnsiTheme="minorHAnsi"/>
          <w:b/>
          <w:bCs/>
        </w:rPr>
        <w:t xml:space="preserve">Vaga </w:t>
      </w:r>
      <w:r w:rsidR="004404E7">
        <w:rPr>
          <w:rFonts w:asciiTheme="minorHAnsi" w:hAnsiTheme="minorHAnsi"/>
          <w:b/>
          <w:bCs/>
        </w:rPr>
        <w:t>IN</w:t>
      </w:r>
      <w:r w:rsidRPr="041B1766">
        <w:rPr>
          <w:rFonts w:asciiTheme="minorHAnsi" w:hAnsiTheme="minorHAnsi"/>
        </w:rPr>
        <w:t xml:space="preserve"> serão avaliados os seguintes critérios:</w:t>
      </w:r>
    </w:p>
    <w:p w14:paraId="1D831CFC" w14:textId="77777777" w:rsidR="00BF1626" w:rsidRDefault="00BF1626" w:rsidP="009D79C2">
      <w:pPr>
        <w:pStyle w:val="Normal1"/>
        <w:spacing w:line="240" w:lineRule="auto"/>
        <w:contextualSpacing/>
        <w:jc w:val="both"/>
        <w:rPr>
          <w:rFonts w:asciiTheme="minorHAnsi" w:hAnsiTheme="minorHAnsi"/>
        </w:rPr>
      </w:pPr>
    </w:p>
    <w:p w14:paraId="49FBBF58" w14:textId="77777777" w:rsidR="00BF1626" w:rsidRDefault="00BF1626" w:rsidP="009D79C2">
      <w:pPr>
        <w:pStyle w:val="PargrafodaLista"/>
        <w:ind w:left="567"/>
        <w:jc w:val="both"/>
        <w:rPr>
          <w:rFonts w:eastAsiaTheme="minorEastAsia"/>
        </w:rPr>
      </w:pPr>
      <w:r w:rsidRPr="00BF1626">
        <w:rPr>
          <w:rFonts w:eastAsiaTheme="minorEastAsia"/>
          <w:b/>
          <w:bCs/>
        </w:rPr>
        <w:t>a)</w:t>
      </w:r>
      <w:r>
        <w:rPr>
          <w:rFonts w:eastAsiaTheme="minorEastAsia"/>
        </w:rPr>
        <w:t xml:space="preserve"> </w:t>
      </w:r>
      <w:r w:rsidRPr="242D51F5">
        <w:rPr>
          <w:rFonts w:eastAsiaTheme="minorEastAsia"/>
        </w:rPr>
        <w:t>Domínio da escrita em língua portuguesa</w:t>
      </w:r>
      <w:r>
        <w:rPr>
          <w:rFonts w:eastAsiaTheme="minorEastAsia"/>
        </w:rPr>
        <w:t>.</w:t>
      </w:r>
    </w:p>
    <w:p w14:paraId="59E87DF7" w14:textId="77777777" w:rsidR="00BF1626" w:rsidRDefault="00BF1626" w:rsidP="009D79C2">
      <w:pPr>
        <w:pStyle w:val="PargrafodaLista"/>
        <w:ind w:left="567"/>
        <w:jc w:val="both"/>
        <w:rPr>
          <w:rFonts w:eastAsiaTheme="minorEastAsia"/>
        </w:rPr>
      </w:pPr>
    </w:p>
    <w:p w14:paraId="47355541" w14:textId="77777777" w:rsidR="00BF1626" w:rsidRDefault="00BF1626" w:rsidP="009D79C2">
      <w:pPr>
        <w:pStyle w:val="PargrafodaLista"/>
        <w:ind w:left="567"/>
        <w:jc w:val="both"/>
      </w:pPr>
      <w:r w:rsidRPr="00BF1626">
        <w:rPr>
          <w:rFonts w:eastAsiaTheme="minorEastAsia"/>
          <w:b/>
          <w:bCs/>
        </w:rPr>
        <w:t>b)</w:t>
      </w:r>
      <w:r>
        <w:rPr>
          <w:rFonts w:eastAsiaTheme="minorEastAsia"/>
        </w:rPr>
        <w:t xml:space="preserve"> </w:t>
      </w:r>
      <w:r w:rsidRPr="242D51F5">
        <w:rPr>
          <w:rFonts w:eastAsiaTheme="minorEastAsia"/>
        </w:rPr>
        <w:t>Capacidade de adequação textual a depender do interlocutor</w:t>
      </w:r>
      <w:r>
        <w:rPr>
          <w:rFonts w:eastAsiaTheme="minorEastAsia"/>
        </w:rPr>
        <w:t>.</w:t>
      </w:r>
    </w:p>
    <w:p w14:paraId="6414875C" w14:textId="77777777" w:rsidR="00BF1626" w:rsidRDefault="00BF1626" w:rsidP="009D79C2">
      <w:pPr>
        <w:pStyle w:val="PargrafodaLista"/>
        <w:ind w:left="567"/>
        <w:jc w:val="both"/>
        <w:rPr>
          <w:rFonts w:eastAsiaTheme="minorEastAsia"/>
        </w:rPr>
      </w:pPr>
    </w:p>
    <w:p w14:paraId="0299D215" w14:textId="77777777" w:rsidR="00BF1626" w:rsidRDefault="00BF1626" w:rsidP="009D79C2">
      <w:pPr>
        <w:pStyle w:val="PargrafodaLista"/>
        <w:ind w:left="567"/>
        <w:jc w:val="both"/>
        <w:rPr>
          <w:rFonts w:eastAsiaTheme="minorEastAsia"/>
        </w:rPr>
      </w:pPr>
      <w:r w:rsidRPr="00BF1626">
        <w:rPr>
          <w:rFonts w:eastAsiaTheme="minorEastAsia"/>
          <w:b/>
          <w:bCs/>
        </w:rPr>
        <w:t>c)</w:t>
      </w:r>
      <w:r>
        <w:rPr>
          <w:rFonts w:eastAsiaTheme="minorEastAsia"/>
        </w:rPr>
        <w:t xml:space="preserve"> </w:t>
      </w:r>
      <w:r w:rsidRPr="242D51F5">
        <w:rPr>
          <w:rFonts w:eastAsiaTheme="minorEastAsia"/>
        </w:rPr>
        <w:t>Capacidade de interpretação das informações e organização dos argumentos</w:t>
      </w:r>
      <w:r>
        <w:rPr>
          <w:rFonts w:eastAsiaTheme="minorEastAsia"/>
        </w:rPr>
        <w:t>.</w:t>
      </w:r>
    </w:p>
    <w:p w14:paraId="621D1431" w14:textId="77777777" w:rsidR="00BF1626" w:rsidRDefault="00BF1626" w:rsidP="009D79C2">
      <w:pPr>
        <w:pStyle w:val="PargrafodaLista"/>
        <w:ind w:left="567"/>
        <w:jc w:val="both"/>
        <w:rPr>
          <w:rFonts w:eastAsiaTheme="minorEastAsia"/>
        </w:rPr>
      </w:pPr>
    </w:p>
    <w:p w14:paraId="355E87EF" w14:textId="344635AE" w:rsidR="00BF1626" w:rsidRDefault="00BF1626" w:rsidP="009D79C2">
      <w:pPr>
        <w:pStyle w:val="PargrafodaLista"/>
        <w:ind w:left="567"/>
        <w:jc w:val="both"/>
        <w:rPr>
          <w:rFonts w:eastAsiaTheme="minorEastAsia"/>
        </w:rPr>
      </w:pPr>
      <w:r w:rsidRPr="00BF1626">
        <w:rPr>
          <w:rFonts w:eastAsiaTheme="minorEastAsia"/>
          <w:b/>
          <w:bCs/>
        </w:rPr>
        <w:t>d)</w:t>
      </w:r>
      <w:r>
        <w:rPr>
          <w:rFonts w:eastAsiaTheme="minorEastAsia"/>
        </w:rPr>
        <w:t xml:space="preserve"> </w:t>
      </w:r>
      <w:r w:rsidRPr="242D51F5">
        <w:rPr>
          <w:rFonts w:eastAsiaTheme="minorEastAsia"/>
        </w:rPr>
        <w:t>Domínio dos mecanismos linguísticos de argumentação</w:t>
      </w:r>
      <w:r>
        <w:rPr>
          <w:rFonts w:eastAsiaTheme="minorEastAsia"/>
        </w:rPr>
        <w:t>.</w:t>
      </w:r>
    </w:p>
    <w:p w14:paraId="048623F1" w14:textId="291D82DC" w:rsidR="009D79C2" w:rsidRDefault="009D79C2" w:rsidP="009D79C2">
      <w:pPr>
        <w:pStyle w:val="PargrafodaLista"/>
        <w:ind w:left="567"/>
        <w:jc w:val="both"/>
        <w:rPr>
          <w:rFonts w:eastAsiaTheme="minorEastAsia"/>
        </w:rPr>
      </w:pPr>
    </w:p>
    <w:p w14:paraId="6C31EF23" w14:textId="238910C8" w:rsidR="009D79C2" w:rsidRDefault="009D79C2" w:rsidP="009D79C2">
      <w:pPr>
        <w:pStyle w:val="PargrafodaLista"/>
        <w:ind w:left="567"/>
        <w:jc w:val="both"/>
        <w:rPr>
          <w:rFonts w:eastAsiaTheme="minorEastAsia"/>
        </w:rPr>
      </w:pPr>
      <w:r w:rsidRPr="009D79C2">
        <w:rPr>
          <w:rFonts w:eastAsiaTheme="minorEastAsia"/>
          <w:b/>
          <w:bCs/>
        </w:rPr>
        <w:t>e)</w:t>
      </w:r>
      <w:r>
        <w:rPr>
          <w:rFonts w:eastAsiaTheme="minorEastAsia"/>
        </w:rPr>
        <w:t xml:space="preserve"> Domínio da língua inglesa.</w:t>
      </w:r>
    </w:p>
    <w:p w14:paraId="5C559FF2" w14:textId="5BE5F834" w:rsidR="009D79C2" w:rsidRDefault="009D79C2" w:rsidP="009D79C2">
      <w:pPr>
        <w:pStyle w:val="PargrafodaLista"/>
        <w:ind w:left="567"/>
        <w:jc w:val="both"/>
        <w:rPr>
          <w:rFonts w:eastAsiaTheme="minorEastAsia"/>
        </w:rPr>
      </w:pPr>
    </w:p>
    <w:p w14:paraId="52FE7812" w14:textId="77777777" w:rsidR="009D79C2" w:rsidRDefault="009D79C2" w:rsidP="041B1766">
      <w:pPr>
        <w:pStyle w:val="PargrafodaLista"/>
        <w:ind w:left="567"/>
        <w:jc w:val="both"/>
        <w:rPr>
          <w:rFonts w:eastAsiaTheme="minorEastAsia"/>
        </w:rPr>
      </w:pPr>
      <w:r w:rsidRPr="041B1766">
        <w:rPr>
          <w:rFonts w:eastAsiaTheme="minorEastAsia"/>
          <w:b/>
          <w:bCs/>
        </w:rPr>
        <w:t>f)</w:t>
      </w:r>
      <w:r w:rsidRPr="041B1766">
        <w:rPr>
          <w:rFonts w:eastAsiaTheme="minorEastAsia"/>
        </w:rPr>
        <w:t xml:space="preserve"> Noções básicas de gestão pública.</w:t>
      </w:r>
    </w:p>
    <w:p w14:paraId="4E38570F" w14:textId="77777777" w:rsidR="009D79C2" w:rsidRDefault="009D79C2" w:rsidP="009D79C2">
      <w:pPr>
        <w:pStyle w:val="PargrafodaLista"/>
        <w:ind w:left="567"/>
        <w:jc w:val="both"/>
      </w:pPr>
    </w:p>
    <w:p w14:paraId="52E75A0E" w14:textId="4FFCB46F" w:rsidR="009D79C2" w:rsidRDefault="009D79C2" w:rsidP="009D79C2">
      <w:pPr>
        <w:pStyle w:val="PargrafodaLista"/>
        <w:ind w:left="284"/>
        <w:jc w:val="both"/>
      </w:pPr>
      <w:r w:rsidRPr="06DD5982">
        <w:rPr>
          <w:rFonts w:ascii="Calibri" w:eastAsia="Calibri" w:hAnsi="Calibri" w:cs="Calibri"/>
          <w:b/>
          <w:bCs/>
        </w:rPr>
        <w:t>Parágrafo único.</w:t>
      </w:r>
      <w:r w:rsidRPr="06DD5982">
        <w:rPr>
          <w:rFonts w:ascii="Calibri" w:eastAsia="Calibri" w:hAnsi="Calibri" w:cs="Calibri"/>
        </w:rPr>
        <w:t xml:space="preserve"> As interessadas serão avaliadas e receberão pontuação de </w:t>
      </w:r>
      <w:r w:rsidRPr="004404E7">
        <w:rPr>
          <w:rFonts w:ascii="Calibri" w:eastAsia="Calibri" w:hAnsi="Calibri" w:cs="Calibri"/>
        </w:rPr>
        <w:t>00 (zero) a 10 (dez). As 0</w:t>
      </w:r>
      <w:r w:rsidR="004404E7">
        <w:rPr>
          <w:rFonts w:ascii="Calibri" w:eastAsia="Calibri" w:hAnsi="Calibri" w:cs="Calibri"/>
        </w:rPr>
        <w:t>3</w:t>
      </w:r>
      <w:r w:rsidRPr="004404E7">
        <w:rPr>
          <w:rFonts w:ascii="Calibri" w:eastAsia="Calibri" w:hAnsi="Calibri" w:cs="Calibri"/>
        </w:rPr>
        <w:t xml:space="preserve"> (</w:t>
      </w:r>
      <w:r w:rsidR="004404E7">
        <w:rPr>
          <w:rFonts w:ascii="Calibri" w:eastAsia="Calibri" w:hAnsi="Calibri" w:cs="Calibri"/>
        </w:rPr>
        <w:t>três</w:t>
      </w:r>
      <w:r w:rsidRPr="004404E7">
        <w:rPr>
          <w:rFonts w:ascii="Calibri" w:eastAsia="Calibri" w:hAnsi="Calibri" w:cs="Calibri"/>
        </w:rPr>
        <w:t>)</w:t>
      </w:r>
      <w:r w:rsidRPr="06DD5982">
        <w:rPr>
          <w:rFonts w:ascii="Calibri" w:eastAsia="Calibri" w:hAnsi="Calibri" w:cs="Calibri"/>
        </w:rPr>
        <w:t xml:space="preserve"> primeiras classificadas em cada vaga de acordo com a pontuação serão selecionadas para a FASE 03. As demais interessadas serão consideradas suplentes e poderão ser oportunamente convocadas.</w:t>
      </w:r>
    </w:p>
    <w:p w14:paraId="3409399B" w14:textId="77777777" w:rsidR="009D79C2" w:rsidRDefault="009D79C2" w:rsidP="009D79C2">
      <w:pPr>
        <w:pStyle w:val="PargrafodaLista"/>
        <w:ind w:left="567"/>
        <w:jc w:val="both"/>
      </w:pPr>
    </w:p>
    <w:p w14:paraId="757C5F6C" w14:textId="59263C37" w:rsidR="004404E7" w:rsidRDefault="007D2C3B" w:rsidP="004404E7">
      <w:pPr>
        <w:pStyle w:val="PargrafodaLista"/>
        <w:ind w:left="0"/>
        <w:jc w:val="both"/>
      </w:pPr>
      <w:r>
        <w:rPr>
          <w:b/>
        </w:rPr>
        <w:t>5.</w:t>
      </w:r>
      <w:r w:rsidR="009D79C2">
        <w:rPr>
          <w:b/>
        </w:rPr>
        <w:t>5</w:t>
      </w:r>
      <w:r w:rsidRPr="00EA5297">
        <w:rPr>
          <w:b/>
        </w:rPr>
        <w:t>.</w:t>
      </w:r>
      <w:r>
        <w:t xml:space="preserve"> </w:t>
      </w:r>
      <w:r w:rsidR="009D79C2">
        <w:t>A FASE 03 consistirá em avaliação de entrevista. As interessadas selecionadas na FASE 02 serão convocadas, com no mínimo 02 (dois) úteis de antecedência, para realização de entrevista presencial ou remota, necessariamente em dia útil e horário comercial.</w:t>
      </w:r>
    </w:p>
    <w:p w14:paraId="2AE0EAA4" w14:textId="77777777" w:rsidR="004404E7" w:rsidRPr="004404E7" w:rsidRDefault="004404E7" w:rsidP="004404E7">
      <w:pPr>
        <w:pStyle w:val="PargrafodaLista"/>
        <w:ind w:left="0"/>
        <w:jc w:val="both"/>
      </w:pPr>
    </w:p>
    <w:p w14:paraId="648F8CED" w14:textId="77777777" w:rsidR="004404E7" w:rsidRDefault="126043EF" w:rsidP="004404E7">
      <w:pPr>
        <w:pStyle w:val="PargrafodaLista"/>
        <w:ind w:left="284"/>
        <w:jc w:val="both"/>
      </w:pPr>
      <w:r w:rsidRPr="041B1766">
        <w:rPr>
          <w:b/>
          <w:bCs/>
        </w:rPr>
        <w:t>I-</w:t>
      </w:r>
      <w:r w:rsidRPr="041B1766">
        <w:t xml:space="preserve"> Para a </w:t>
      </w:r>
      <w:r w:rsidRPr="041B1766">
        <w:rPr>
          <w:b/>
          <w:bCs/>
        </w:rPr>
        <w:t>Vaga AV</w:t>
      </w:r>
      <w:r w:rsidRPr="041B1766">
        <w:t xml:space="preserve"> serão avaliados os seguintes critérios:</w:t>
      </w:r>
    </w:p>
    <w:p w14:paraId="110E0AE8" w14:textId="77777777" w:rsidR="004404E7" w:rsidRDefault="004404E7" w:rsidP="004404E7">
      <w:pPr>
        <w:pStyle w:val="PargrafodaLista"/>
        <w:ind w:left="284"/>
        <w:jc w:val="both"/>
        <w:rPr>
          <w:rFonts w:eastAsiaTheme="minorEastAsia"/>
          <w:b/>
          <w:bCs/>
        </w:rPr>
      </w:pPr>
    </w:p>
    <w:p w14:paraId="6677218E" w14:textId="721E5775" w:rsidR="009D79C2" w:rsidRPr="004404E7" w:rsidRDefault="009D79C2" w:rsidP="004404E7">
      <w:pPr>
        <w:pStyle w:val="PargrafodaLista"/>
        <w:ind w:left="567"/>
        <w:jc w:val="both"/>
      </w:pPr>
      <w:r w:rsidRPr="004404E7">
        <w:rPr>
          <w:rFonts w:eastAsiaTheme="minorEastAsia"/>
          <w:b/>
          <w:bCs/>
        </w:rPr>
        <w:t>a)</w:t>
      </w:r>
      <w:r w:rsidRPr="004404E7">
        <w:rPr>
          <w:rFonts w:eastAsiaTheme="minorEastAsia"/>
        </w:rPr>
        <w:t xml:space="preserve"> Conhecimento a respeito da </w:t>
      </w:r>
      <w:r w:rsidRPr="004404E7">
        <w:rPr>
          <w:rFonts w:eastAsiaTheme="minorEastAsia"/>
          <w:b/>
          <w:bCs/>
        </w:rPr>
        <w:t>SPCINE</w:t>
      </w:r>
      <w:r w:rsidRPr="004404E7">
        <w:rPr>
          <w:rFonts w:eastAsiaTheme="minorEastAsia"/>
        </w:rPr>
        <w:t>.</w:t>
      </w:r>
    </w:p>
    <w:p w14:paraId="36043062" w14:textId="77777777" w:rsidR="009D79C2" w:rsidRDefault="009D79C2" w:rsidP="004404E7">
      <w:pPr>
        <w:pStyle w:val="PargrafodaLista"/>
        <w:ind w:left="567"/>
        <w:jc w:val="both"/>
        <w:rPr>
          <w:rFonts w:eastAsiaTheme="minorEastAsia"/>
        </w:rPr>
      </w:pPr>
    </w:p>
    <w:p w14:paraId="034F288B" w14:textId="1CD1C1CA" w:rsidR="009D79C2" w:rsidRDefault="009D79C2" w:rsidP="004404E7">
      <w:pPr>
        <w:pStyle w:val="PargrafodaLista"/>
        <w:ind w:left="567"/>
        <w:jc w:val="both"/>
      </w:pPr>
      <w:r w:rsidRPr="009D79C2">
        <w:rPr>
          <w:rFonts w:eastAsiaTheme="minorEastAsia"/>
          <w:b/>
          <w:bCs/>
        </w:rPr>
        <w:t>b)</w:t>
      </w:r>
      <w:r>
        <w:rPr>
          <w:rFonts w:eastAsiaTheme="minorEastAsia"/>
        </w:rPr>
        <w:t xml:space="preserve"> </w:t>
      </w:r>
      <w:r w:rsidRPr="242D51F5">
        <w:rPr>
          <w:rFonts w:eastAsiaTheme="minorEastAsia"/>
        </w:rPr>
        <w:t xml:space="preserve">Conhecimento a respeito da São Paulo </w:t>
      </w:r>
      <w:proofErr w:type="spellStart"/>
      <w:r w:rsidRPr="242D51F5">
        <w:rPr>
          <w:rFonts w:eastAsiaTheme="minorEastAsia"/>
        </w:rPr>
        <w:t>Film</w:t>
      </w:r>
      <w:proofErr w:type="spellEnd"/>
      <w:r w:rsidRPr="242D51F5">
        <w:rPr>
          <w:rFonts w:eastAsiaTheme="minorEastAsia"/>
        </w:rPr>
        <w:t xml:space="preserve"> Commission</w:t>
      </w:r>
      <w:r>
        <w:rPr>
          <w:rFonts w:eastAsiaTheme="minorEastAsia"/>
        </w:rPr>
        <w:t>.</w:t>
      </w:r>
    </w:p>
    <w:p w14:paraId="5BAF8FE7" w14:textId="77777777" w:rsidR="009D79C2" w:rsidRDefault="009D79C2" w:rsidP="004404E7">
      <w:pPr>
        <w:pStyle w:val="PargrafodaLista"/>
        <w:ind w:left="567"/>
        <w:jc w:val="both"/>
        <w:rPr>
          <w:rFonts w:eastAsiaTheme="minorEastAsia"/>
        </w:rPr>
      </w:pPr>
    </w:p>
    <w:p w14:paraId="0ED31BD0" w14:textId="59C0FCD0" w:rsidR="009D79C2" w:rsidRDefault="009D79C2" w:rsidP="004404E7">
      <w:pPr>
        <w:pStyle w:val="PargrafodaLista"/>
        <w:ind w:left="567"/>
        <w:jc w:val="both"/>
      </w:pPr>
      <w:r w:rsidRPr="009D79C2">
        <w:rPr>
          <w:rFonts w:eastAsiaTheme="minorEastAsia"/>
          <w:b/>
          <w:bCs/>
        </w:rPr>
        <w:t>c)</w:t>
      </w:r>
      <w:r>
        <w:rPr>
          <w:rFonts w:eastAsiaTheme="minorEastAsia"/>
        </w:rPr>
        <w:t xml:space="preserve"> </w:t>
      </w:r>
      <w:r w:rsidRPr="242D51F5">
        <w:rPr>
          <w:rFonts w:eastAsiaTheme="minorEastAsia"/>
        </w:rPr>
        <w:t xml:space="preserve">Alinhamento dos objetivos pessoais e profissionais </w:t>
      </w:r>
      <w:r>
        <w:rPr>
          <w:rFonts w:eastAsiaTheme="minorEastAsia"/>
        </w:rPr>
        <w:t>da interessada</w:t>
      </w:r>
      <w:r w:rsidRPr="242D51F5">
        <w:rPr>
          <w:rFonts w:eastAsiaTheme="minorEastAsia"/>
        </w:rPr>
        <w:t xml:space="preserve"> com a demanda da vaga em questão</w:t>
      </w:r>
      <w:r>
        <w:rPr>
          <w:rFonts w:eastAsiaTheme="minorEastAsia"/>
        </w:rPr>
        <w:t>.</w:t>
      </w:r>
    </w:p>
    <w:p w14:paraId="525F7BEE" w14:textId="77777777" w:rsidR="009D79C2" w:rsidRDefault="009D79C2" w:rsidP="004404E7">
      <w:pPr>
        <w:pStyle w:val="PargrafodaLista"/>
        <w:ind w:left="567"/>
        <w:jc w:val="both"/>
        <w:rPr>
          <w:rFonts w:eastAsiaTheme="minorEastAsia"/>
        </w:rPr>
      </w:pPr>
    </w:p>
    <w:p w14:paraId="53DEC0B2" w14:textId="793070AC" w:rsidR="009D79C2" w:rsidRDefault="009D79C2" w:rsidP="004404E7">
      <w:pPr>
        <w:pStyle w:val="PargrafodaLista"/>
        <w:ind w:left="567"/>
        <w:jc w:val="both"/>
      </w:pPr>
      <w:r w:rsidRPr="009D79C2">
        <w:rPr>
          <w:rFonts w:eastAsiaTheme="minorEastAsia"/>
          <w:b/>
          <w:bCs/>
        </w:rPr>
        <w:t>d)</w:t>
      </w:r>
      <w:r>
        <w:rPr>
          <w:rFonts w:eastAsiaTheme="minorEastAsia"/>
        </w:rPr>
        <w:t xml:space="preserve"> </w:t>
      </w:r>
      <w:r w:rsidRPr="242D51F5">
        <w:rPr>
          <w:rFonts w:eastAsiaTheme="minorEastAsia"/>
        </w:rPr>
        <w:t>Autoavaliação em relação aos pontos fortes e fracos</w:t>
      </w:r>
      <w:r>
        <w:rPr>
          <w:rFonts w:eastAsiaTheme="minorEastAsia"/>
        </w:rPr>
        <w:t>.</w:t>
      </w:r>
    </w:p>
    <w:p w14:paraId="21FC8148" w14:textId="77777777" w:rsidR="009D79C2" w:rsidRDefault="009D79C2" w:rsidP="004404E7">
      <w:pPr>
        <w:pStyle w:val="PargrafodaLista"/>
        <w:ind w:left="567"/>
        <w:jc w:val="both"/>
        <w:rPr>
          <w:rFonts w:eastAsiaTheme="minorEastAsia"/>
        </w:rPr>
      </w:pPr>
    </w:p>
    <w:p w14:paraId="23935E1C" w14:textId="342246A2" w:rsidR="009D79C2" w:rsidRDefault="009D79C2" w:rsidP="004404E7">
      <w:pPr>
        <w:pStyle w:val="PargrafodaLista"/>
        <w:ind w:left="567"/>
        <w:jc w:val="both"/>
      </w:pPr>
      <w:r w:rsidRPr="009D79C2">
        <w:rPr>
          <w:rFonts w:eastAsiaTheme="minorEastAsia"/>
          <w:b/>
          <w:bCs/>
        </w:rPr>
        <w:t>e)</w:t>
      </w:r>
      <w:r>
        <w:rPr>
          <w:rFonts w:eastAsiaTheme="minorEastAsia"/>
        </w:rPr>
        <w:t xml:space="preserve"> </w:t>
      </w:r>
      <w:r w:rsidRPr="242D51F5">
        <w:rPr>
          <w:rFonts w:eastAsiaTheme="minorEastAsia"/>
        </w:rPr>
        <w:t>Interesse na vaga</w:t>
      </w:r>
      <w:r>
        <w:rPr>
          <w:rFonts w:eastAsiaTheme="minorEastAsia"/>
        </w:rPr>
        <w:t>.</w:t>
      </w:r>
    </w:p>
    <w:p w14:paraId="4A4C386B" w14:textId="77777777" w:rsidR="009D79C2" w:rsidRDefault="009D79C2" w:rsidP="004404E7">
      <w:pPr>
        <w:pStyle w:val="PargrafodaLista"/>
        <w:ind w:left="567"/>
        <w:jc w:val="both"/>
        <w:rPr>
          <w:rFonts w:eastAsiaTheme="minorEastAsia"/>
        </w:rPr>
      </w:pPr>
    </w:p>
    <w:p w14:paraId="678E0BCC" w14:textId="6EF8651F" w:rsidR="009D79C2" w:rsidRDefault="009D79C2" w:rsidP="004404E7">
      <w:pPr>
        <w:pStyle w:val="PargrafodaLista"/>
        <w:ind w:left="567"/>
        <w:jc w:val="both"/>
      </w:pPr>
      <w:r w:rsidRPr="009D79C2">
        <w:rPr>
          <w:rFonts w:eastAsiaTheme="minorEastAsia"/>
          <w:b/>
          <w:bCs/>
        </w:rPr>
        <w:t>f)</w:t>
      </w:r>
      <w:r>
        <w:rPr>
          <w:rFonts w:eastAsiaTheme="minorEastAsia"/>
        </w:rPr>
        <w:t xml:space="preserve"> </w:t>
      </w:r>
      <w:r w:rsidRPr="242D51F5">
        <w:rPr>
          <w:rFonts w:eastAsiaTheme="minorEastAsia"/>
        </w:rPr>
        <w:t>Objetividade e concisão</w:t>
      </w:r>
      <w:r>
        <w:rPr>
          <w:rFonts w:eastAsiaTheme="minorEastAsia"/>
        </w:rPr>
        <w:t>.</w:t>
      </w:r>
    </w:p>
    <w:p w14:paraId="211D2CE5" w14:textId="77777777" w:rsidR="009D79C2" w:rsidRDefault="009D79C2" w:rsidP="004404E7">
      <w:pPr>
        <w:pStyle w:val="PargrafodaLista"/>
        <w:ind w:left="567"/>
        <w:jc w:val="both"/>
        <w:rPr>
          <w:rFonts w:eastAsiaTheme="minorEastAsia"/>
        </w:rPr>
      </w:pPr>
    </w:p>
    <w:p w14:paraId="6E630D2B" w14:textId="77777777" w:rsidR="004404E7" w:rsidRDefault="009D79C2" w:rsidP="004404E7">
      <w:pPr>
        <w:pStyle w:val="PargrafodaLista"/>
        <w:ind w:left="567"/>
        <w:jc w:val="both"/>
        <w:rPr>
          <w:rFonts w:eastAsiaTheme="minorEastAsia"/>
        </w:rPr>
      </w:pPr>
      <w:r w:rsidRPr="041B1766">
        <w:rPr>
          <w:rFonts w:eastAsiaTheme="minorEastAsia"/>
          <w:b/>
          <w:bCs/>
        </w:rPr>
        <w:t>g)</w:t>
      </w:r>
      <w:r w:rsidRPr="041B1766">
        <w:rPr>
          <w:rFonts w:eastAsiaTheme="minorEastAsia"/>
        </w:rPr>
        <w:t xml:space="preserve"> Familiaridade com os assuntos abordados.</w:t>
      </w:r>
    </w:p>
    <w:p w14:paraId="5069D48A" w14:textId="77777777" w:rsidR="004404E7" w:rsidRDefault="004404E7" w:rsidP="004404E7">
      <w:pPr>
        <w:pStyle w:val="PargrafodaLista"/>
        <w:ind w:left="567"/>
        <w:jc w:val="both"/>
        <w:rPr>
          <w:rFonts w:eastAsiaTheme="minorEastAsia"/>
        </w:rPr>
      </w:pPr>
    </w:p>
    <w:p w14:paraId="5478DE32" w14:textId="528B1E31" w:rsidR="004404E7" w:rsidRDefault="1BF54553" w:rsidP="004404E7">
      <w:pPr>
        <w:pStyle w:val="PargrafodaLista"/>
        <w:ind w:left="284"/>
        <w:jc w:val="both"/>
      </w:pPr>
      <w:r w:rsidRPr="004404E7">
        <w:rPr>
          <w:rFonts w:eastAsiaTheme="minorEastAsia"/>
          <w:b/>
          <w:bCs/>
        </w:rPr>
        <w:t>II</w:t>
      </w:r>
      <w:r w:rsidRPr="004404E7">
        <w:rPr>
          <w:b/>
          <w:bCs/>
        </w:rPr>
        <w:t>-</w:t>
      </w:r>
      <w:r w:rsidR="004404E7">
        <w:rPr>
          <w:b/>
          <w:bCs/>
        </w:rPr>
        <w:t xml:space="preserve"> </w:t>
      </w:r>
      <w:r w:rsidRPr="041B1766">
        <w:t xml:space="preserve">Para a </w:t>
      </w:r>
      <w:r w:rsidRPr="041B1766">
        <w:rPr>
          <w:b/>
          <w:bCs/>
        </w:rPr>
        <w:t xml:space="preserve">Vaga </w:t>
      </w:r>
      <w:r w:rsidR="004404E7">
        <w:rPr>
          <w:b/>
          <w:bCs/>
        </w:rPr>
        <w:t>IN</w:t>
      </w:r>
      <w:r w:rsidRPr="041B1766">
        <w:t xml:space="preserve"> serão avaliados os seguintes critérios:</w:t>
      </w:r>
    </w:p>
    <w:p w14:paraId="27643D01" w14:textId="77777777" w:rsidR="004404E7" w:rsidRDefault="004404E7" w:rsidP="004404E7">
      <w:pPr>
        <w:pStyle w:val="PargrafodaLista"/>
        <w:ind w:left="567"/>
        <w:jc w:val="both"/>
        <w:rPr>
          <w:rFonts w:eastAsiaTheme="minorEastAsia"/>
          <w:b/>
          <w:bCs/>
        </w:rPr>
      </w:pPr>
    </w:p>
    <w:p w14:paraId="76017575" w14:textId="49887B3E" w:rsidR="1BF54553" w:rsidRPr="004404E7" w:rsidRDefault="1BF54553" w:rsidP="004404E7">
      <w:pPr>
        <w:pStyle w:val="PargrafodaLista"/>
        <w:ind w:left="567"/>
        <w:jc w:val="both"/>
        <w:rPr>
          <w:rFonts w:eastAsiaTheme="minorEastAsia"/>
        </w:rPr>
      </w:pPr>
      <w:r w:rsidRPr="004404E7">
        <w:rPr>
          <w:rFonts w:eastAsiaTheme="minorEastAsia"/>
          <w:b/>
          <w:bCs/>
        </w:rPr>
        <w:t>a)</w:t>
      </w:r>
      <w:r w:rsidRPr="004404E7">
        <w:rPr>
          <w:rFonts w:eastAsiaTheme="minorEastAsia"/>
        </w:rPr>
        <w:t xml:space="preserve"> Conhecimento a respeito d</w:t>
      </w:r>
      <w:r w:rsidR="5F87579F" w:rsidRPr="004404E7">
        <w:rPr>
          <w:rFonts w:eastAsiaTheme="minorEastAsia"/>
        </w:rPr>
        <w:t>e gestão pública e relações internacionais</w:t>
      </w:r>
      <w:r w:rsidRPr="004404E7">
        <w:rPr>
          <w:rFonts w:eastAsiaTheme="minorEastAsia"/>
        </w:rPr>
        <w:t>.</w:t>
      </w:r>
    </w:p>
    <w:p w14:paraId="11DA11DF" w14:textId="77777777" w:rsidR="041B1766" w:rsidRDefault="041B1766" w:rsidP="041B1766">
      <w:pPr>
        <w:pStyle w:val="PargrafodaLista"/>
        <w:ind w:left="567"/>
        <w:jc w:val="both"/>
        <w:rPr>
          <w:rFonts w:eastAsiaTheme="minorEastAsia"/>
        </w:rPr>
      </w:pPr>
    </w:p>
    <w:p w14:paraId="08634B08" w14:textId="6FD53E9A" w:rsidR="1BF54553" w:rsidRDefault="1BF54553" w:rsidP="041B1766">
      <w:pPr>
        <w:pStyle w:val="PargrafodaLista"/>
        <w:ind w:left="567"/>
        <w:jc w:val="both"/>
      </w:pPr>
      <w:r w:rsidRPr="041B1766">
        <w:rPr>
          <w:rFonts w:eastAsiaTheme="minorEastAsia"/>
          <w:b/>
          <w:bCs/>
        </w:rPr>
        <w:t>b)</w:t>
      </w:r>
      <w:r w:rsidRPr="041B1766">
        <w:rPr>
          <w:rFonts w:eastAsiaTheme="minorEastAsia"/>
        </w:rPr>
        <w:t xml:space="preserve"> Conhecimento a respeito da </w:t>
      </w:r>
      <w:r w:rsidR="004404E7" w:rsidRPr="004404E7">
        <w:rPr>
          <w:rFonts w:eastAsiaTheme="minorEastAsia"/>
          <w:b/>
          <w:bCs/>
        </w:rPr>
        <w:t>SPCINE</w:t>
      </w:r>
      <w:r w:rsidRPr="041B1766">
        <w:rPr>
          <w:rFonts w:eastAsiaTheme="minorEastAsia"/>
        </w:rPr>
        <w:t>.</w:t>
      </w:r>
    </w:p>
    <w:p w14:paraId="35D21B0C" w14:textId="77777777" w:rsidR="041B1766" w:rsidRDefault="041B1766" w:rsidP="041B1766">
      <w:pPr>
        <w:pStyle w:val="PargrafodaLista"/>
        <w:ind w:left="567"/>
        <w:jc w:val="both"/>
        <w:rPr>
          <w:rFonts w:eastAsiaTheme="minorEastAsia"/>
        </w:rPr>
      </w:pPr>
    </w:p>
    <w:p w14:paraId="5F6D8D61" w14:textId="59C0FCD0" w:rsidR="1BF54553" w:rsidRDefault="1BF54553" w:rsidP="041B1766">
      <w:pPr>
        <w:pStyle w:val="PargrafodaLista"/>
        <w:ind w:left="567"/>
        <w:jc w:val="both"/>
      </w:pPr>
      <w:r w:rsidRPr="041B1766">
        <w:rPr>
          <w:rFonts w:eastAsiaTheme="minorEastAsia"/>
          <w:b/>
          <w:bCs/>
        </w:rPr>
        <w:t>c)</w:t>
      </w:r>
      <w:r w:rsidRPr="041B1766">
        <w:rPr>
          <w:rFonts w:eastAsiaTheme="minorEastAsia"/>
        </w:rPr>
        <w:t xml:space="preserve"> Alinhamento dos objetivos pessoais e profissionais da interessada com a demanda da vaga em questão.</w:t>
      </w:r>
    </w:p>
    <w:p w14:paraId="260326FB" w14:textId="77777777" w:rsidR="041B1766" w:rsidRDefault="041B1766" w:rsidP="041B1766">
      <w:pPr>
        <w:pStyle w:val="PargrafodaLista"/>
        <w:ind w:left="567"/>
        <w:jc w:val="both"/>
        <w:rPr>
          <w:rFonts w:eastAsiaTheme="minorEastAsia"/>
        </w:rPr>
      </w:pPr>
    </w:p>
    <w:p w14:paraId="77FC3F31" w14:textId="793070AC" w:rsidR="1BF54553" w:rsidRDefault="1BF54553" w:rsidP="041B1766">
      <w:pPr>
        <w:pStyle w:val="PargrafodaLista"/>
        <w:ind w:left="567"/>
        <w:jc w:val="both"/>
      </w:pPr>
      <w:r w:rsidRPr="041B1766">
        <w:rPr>
          <w:rFonts w:eastAsiaTheme="minorEastAsia"/>
          <w:b/>
          <w:bCs/>
        </w:rPr>
        <w:t>d)</w:t>
      </w:r>
      <w:r w:rsidRPr="041B1766">
        <w:rPr>
          <w:rFonts w:eastAsiaTheme="minorEastAsia"/>
        </w:rPr>
        <w:t xml:space="preserve"> Autoavaliação em relação aos pontos fortes e fracos.</w:t>
      </w:r>
    </w:p>
    <w:p w14:paraId="4474B12D" w14:textId="77777777" w:rsidR="041B1766" w:rsidRDefault="041B1766" w:rsidP="041B1766">
      <w:pPr>
        <w:pStyle w:val="PargrafodaLista"/>
        <w:ind w:left="567"/>
        <w:jc w:val="both"/>
        <w:rPr>
          <w:rFonts w:eastAsiaTheme="minorEastAsia"/>
        </w:rPr>
      </w:pPr>
    </w:p>
    <w:p w14:paraId="3C0657B7" w14:textId="342246A2" w:rsidR="1BF54553" w:rsidRDefault="1BF54553" w:rsidP="041B1766">
      <w:pPr>
        <w:pStyle w:val="PargrafodaLista"/>
        <w:ind w:left="567"/>
        <w:jc w:val="both"/>
      </w:pPr>
      <w:r w:rsidRPr="041B1766">
        <w:rPr>
          <w:rFonts w:eastAsiaTheme="minorEastAsia"/>
          <w:b/>
          <w:bCs/>
        </w:rPr>
        <w:t>e)</w:t>
      </w:r>
      <w:r w:rsidRPr="041B1766">
        <w:rPr>
          <w:rFonts w:eastAsiaTheme="minorEastAsia"/>
        </w:rPr>
        <w:t xml:space="preserve"> Interesse na vaga.</w:t>
      </w:r>
    </w:p>
    <w:p w14:paraId="3B18F1EA" w14:textId="77777777" w:rsidR="041B1766" w:rsidRDefault="041B1766" w:rsidP="041B1766">
      <w:pPr>
        <w:pStyle w:val="PargrafodaLista"/>
        <w:ind w:left="567"/>
        <w:jc w:val="both"/>
        <w:rPr>
          <w:rFonts w:eastAsiaTheme="minorEastAsia"/>
        </w:rPr>
      </w:pPr>
    </w:p>
    <w:p w14:paraId="46EB6BFA" w14:textId="6EF8651F" w:rsidR="1BF54553" w:rsidRDefault="1BF54553" w:rsidP="041B1766">
      <w:pPr>
        <w:pStyle w:val="PargrafodaLista"/>
        <w:ind w:left="567"/>
        <w:jc w:val="both"/>
      </w:pPr>
      <w:r w:rsidRPr="041B1766">
        <w:rPr>
          <w:rFonts w:eastAsiaTheme="minorEastAsia"/>
          <w:b/>
          <w:bCs/>
        </w:rPr>
        <w:t>f)</w:t>
      </w:r>
      <w:r w:rsidRPr="041B1766">
        <w:rPr>
          <w:rFonts w:eastAsiaTheme="minorEastAsia"/>
        </w:rPr>
        <w:t xml:space="preserve"> Objetividade e concisão.</w:t>
      </w:r>
    </w:p>
    <w:p w14:paraId="2D67ACD8" w14:textId="77777777" w:rsidR="041B1766" w:rsidRDefault="041B1766" w:rsidP="041B1766">
      <w:pPr>
        <w:pStyle w:val="PargrafodaLista"/>
        <w:ind w:left="567"/>
        <w:jc w:val="both"/>
        <w:rPr>
          <w:rFonts w:eastAsiaTheme="minorEastAsia"/>
        </w:rPr>
      </w:pPr>
    </w:p>
    <w:p w14:paraId="2699315E" w14:textId="691D38E9" w:rsidR="1BF54553" w:rsidRDefault="1BF54553" w:rsidP="041B1766">
      <w:pPr>
        <w:pStyle w:val="PargrafodaLista"/>
        <w:ind w:left="567"/>
        <w:jc w:val="both"/>
        <w:rPr>
          <w:rFonts w:eastAsiaTheme="minorEastAsia"/>
        </w:rPr>
      </w:pPr>
      <w:r w:rsidRPr="041B1766">
        <w:rPr>
          <w:rFonts w:eastAsiaTheme="minorEastAsia"/>
          <w:b/>
          <w:bCs/>
        </w:rPr>
        <w:t>g)</w:t>
      </w:r>
      <w:r w:rsidRPr="041B1766">
        <w:rPr>
          <w:rFonts w:eastAsiaTheme="minorEastAsia"/>
        </w:rPr>
        <w:t xml:space="preserve"> Familiaridade com os assuntos abordados.</w:t>
      </w:r>
    </w:p>
    <w:p w14:paraId="5DCA688E" w14:textId="77777777" w:rsidR="007D2C3B" w:rsidRDefault="007D2C3B" w:rsidP="009D79C2">
      <w:pPr>
        <w:pStyle w:val="Normal1"/>
        <w:spacing w:line="240" w:lineRule="auto"/>
        <w:contextualSpacing/>
        <w:jc w:val="both"/>
        <w:rPr>
          <w:rFonts w:asciiTheme="minorHAnsi" w:hAnsiTheme="minorHAnsi"/>
        </w:rPr>
      </w:pPr>
    </w:p>
    <w:p w14:paraId="723D62C4" w14:textId="7D27C451" w:rsidR="007D2C3B" w:rsidRDefault="009D79C2" w:rsidP="06DD5982">
      <w:pPr>
        <w:pStyle w:val="Normal1"/>
        <w:spacing w:line="240" w:lineRule="auto"/>
        <w:ind w:left="284"/>
        <w:contextualSpacing/>
        <w:jc w:val="both"/>
        <w:rPr>
          <w:rFonts w:asciiTheme="minorHAnsi" w:hAnsiTheme="minorHAnsi"/>
        </w:rPr>
      </w:pPr>
      <w:r w:rsidRPr="06DD5982">
        <w:rPr>
          <w:rFonts w:asciiTheme="minorHAnsi" w:hAnsiTheme="minorHAnsi"/>
          <w:b/>
          <w:bCs/>
        </w:rPr>
        <w:t>§2º</w:t>
      </w:r>
      <w:r w:rsidR="007D2C3B" w:rsidRPr="06DD5982">
        <w:rPr>
          <w:rFonts w:asciiTheme="minorHAnsi" w:hAnsiTheme="minorHAnsi"/>
        </w:rPr>
        <w:t xml:space="preserve"> </w:t>
      </w:r>
      <w:r w:rsidRPr="06DD5982">
        <w:rPr>
          <w:rFonts w:ascii="Calibri" w:eastAsia="Calibri" w:hAnsi="Calibri" w:cs="Calibri"/>
        </w:rPr>
        <w:t xml:space="preserve">As interessadas serão avaliadas e receberão pontuação de </w:t>
      </w:r>
      <w:r w:rsidRPr="004404E7">
        <w:rPr>
          <w:rFonts w:ascii="Calibri" w:eastAsia="Calibri" w:hAnsi="Calibri" w:cs="Calibri"/>
        </w:rPr>
        <w:t>00 (zero) a 10 (dez)</w:t>
      </w:r>
      <w:r w:rsidRPr="06DD5982">
        <w:rPr>
          <w:rFonts w:ascii="Calibri" w:eastAsia="Calibri" w:hAnsi="Calibri" w:cs="Calibri"/>
        </w:rPr>
        <w:t>. A primeira classificada em cada vaga de acordo com a pontuação será selecionada. As demais interessadas serão consideradas suplentes e poderão ser oportunamente convocadas.</w:t>
      </w:r>
    </w:p>
    <w:p w14:paraId="3802E626" w14:textId="77777777" w:rsidR="007D2C3B" w:rsidRDefault="007D2C3B" w:rsidP="009D79C2">
      <w:pPr>
        <w:pStyle w:val="Normal1"/>
        <w:spacing w:line="240" w:lineRule="auto"/>
        <w:contextualSpacing/>
        <w:jc w:val="both"/>
        <w:rPr>
          <w:rFonts w:asciiTheme="minorHAnsi" w:hAnsiTheme="minorHAnsi"/>
        </w:rPr>
      </w:pPr>
    </w:p>
    <w:p w14:paraId="62441DD7" w14:textId="12A2C382" w:rsidR="007D2C3B" w:rsidRDefault="007D2C3B" w:rsidP="0057332D">
      <w:pPr>
        <w:pStyle w:val="Normal1"/>
        <w:spacing w:line="240" w:lineRule="auto"/>
        <w:contextualSpacing/>
        <w:jc w:val="both"/>
        <w:rPr>
          <w:rFonts w:asciiTheme="minorHAnsi" w:hAnsiTheme="minorHAnsi"/>
        </w:rPr>
      </w:pPr>
      <w:r w:rsidRPr="003B2019">
        <w:rPr>
          <w:rFonts w:asciiTheme="minorHAnsi" w:hAnsiTheme="minorHAnsi"/>
          <w:b/>
        </w:rPr>
        <w:t>5.</w:t>
      </w:r>
      <w:r w:rsidR="009D79C2">
        <w:rPr>
          <w:rFonts w:asciiTheme="minorHAnsi" w:hAnsiTheme="minorHAnsi"/>
          <w:b/>
        </w:rPr>
        <w:t>6</w:t>
      </w:r>
      <w:r w:rsidRPr="003B2019">
        <w:rPr>
          <w:rFonts w:asciiTheme="minorHAnsi" w:hAnsiTheme="minorHAnsi"/>
          <w:b/>
        </w:rPr>
        <w:t>.</w:t>
      </w:r>
      <w:r>
        <w:rPr>
          <w:rFonts w:asciiTheme="minorHAnsi" w:hAnsiTheme="minorHAnsi"/>
        </w:rPr>
        <w:t xml:space="preserve"> Serão critérios de desempate</w:t>
      </w:r>
      <w:r w:rsidR="009D79C2">
        <w:rPr>
          <w:rFonts w:asciiTheme="minorHAnsi" w:hAnsiTheme="minorHAnsi"/>
        </w:rPr>
        <w:t xml:space="preserve"> em qualquer das fases</w:t>
      </w:r>
      <w:r>
        <w:rPr>
          <w:rFonts w:asciiTheme="minorHAnsi" w:hAnsiTheme="minorHAnsi"/>
        </w:rPr>
        <w:t>, nesta ordem:</w:t>
      </w:r>
      <w:r w:rsidRPr="00EA5297">
        <w:rPr>
          <w:rFonts w:asciiTheme="minorHAnsi" w:hAnsiTheme="minorHAnsi"/>
        </w:rPr>
        <w:t xml:space="preserve"> </w:t>
      </w:r>
    </w:p>
    <w:p w14:paraId="6A39995E" w14:textId="77777777" w:rsidR="007D2C3B" w:rsidRDefault="007D2C3B" w:rsidP="0057332D">
      <w:pPr>
        <w:pStyle w:val="Normal1"/>
        <w:spacing w:line="240" w:lineRule="auto"/>
        <w:contextualSpacing/>
        <w:jc w:val="both"/>
        <w:rPr>
          <w:rFonts w:asciiTheme="minorHAnsi" w:hAnsiTheme="minorHAnsi"/>
        </w:rPr>
      </w:pPr>
    </w:p>
    <w:p w14:paraId="0FFF2460" w14:textId="77777777" w:rsidR="0057332D" w:rsidRDefault="007D2C3B" w:rsidP="06DD5982">
      <w:pPr>
        <w:pStyle w:val="Normal1"/>
        <w:spacing w:line="240" w:lineRule="auto"/>
        <w:ind w:left="284"/>
        <w:contextualSpacing/>
        <w:jc w:val="both"/>
        <w:rPr>
          <w:rFonts w:asciiTheme="minorHAnsi" w:hAnsiTheme="minorHAnsi"/>
        </w:rPr>
      </w:pPr>
      <w:r w:rsidRPr="06DD5982">
        <w:rPr>
          <w:rFonts w:asciiTheme="minorHAnsi" w:hAnsiTheme="minorHAnsi"/>
          <w:b/>
          <w:bCs/>
        </w:rPr>
        <w:t>I-</w:t>
      </w:r>
      <w:r w:rsidRPr="06DD5982">
        <w:rPr>
          <w:rFonts w:asciiTheme="minorHAnsi" w:hAnsiTheme="minorHAnsi"/>
        </w:rPr>
        <w:t xml:space="preserve"> </w:t>
      </w:r>
      <w:r w:rsidR="0057332D" w:rsidRPr="06DD5982">
        <w:rPr>
          <w:rFonts w:asciiTheme="minorHAnsi" w:hAnsiTheme="minorHAnsi"/>
        </w:rPr>
        <w:t xml:space="preserve">Para a </w:t>
      </w:r>
      <w:r w:rsidR="0057332D" w:rsidRPr="06DD5982">
        <w:rPr>
          <w:rFonts w:asciiTheme="minorHAnsi" w:hAnsiTheme="minorHAnsi"/>
          <w:b/>
          <w:bCs/>
        </w:rPr>
        <w:t>Vaga AV</w:t>
      </w:r>
      <w:r w:rsidR="0057332D" w:rsidRPr="06DD5982">
        <w:rPr>
          <w:rFonts w:asciiTheme="minorHAnsi" w:hAnsiTheme="minorHAnsi"/>
        </w:rPr>
        <w:t>:</w:t>
      </w:r>
    </w:p>
    <w:p w14:paraId="204566F7" w14:textId="451A2E43" w:rsidR="0057332D" w:rsidRDefault="0057332D" w:rsidP="0057332D">
      <w:pPr>
        <w:pStyle w:val="Normal1"/>
        <w:spacing w:line="240" w:lineRule="auto"/>
        <w:ind w:left="284"/>
        <w:contextualSpacing/>
        <w:jc w:val="both"/>
        <w:rPr>
          <w:rFonts w:asciiTheme="minorHAnsi" w:hAnsiTheme="minorHAnsi"/>
        </w:rPr>
      </w:pPr>
    </w:p>
    <w:p w14:paraId="405BE166" w14:textId="6A950498" w:rsidR="0057332D" w:rsidRPr="009D79C2" w:rsidRDefault="0057332D" w:rsidP="0057332D">
      <w:pPr>
        <w:widowControl/>
        <w:shd w:val="clear" w:color="auto" w:fill="FFFFFF"/>
        <w:spacing w:line="240" w:lineRule="auto"/>
        <w:ind w:left="567"/>
        <w:jc w:val="both"/>
        <w:textAlignment w:val="baseline"/>
        <w:rPr>
          <w:rFonts w:asciiTheme="minorHAnsi" w:eastAsia="Times New Roman" w:hAnsiTheme="minorHAnsi" w:cstheme="minorHAnsi"/>
          <w:color w:val="auto"/>
        </w:rPr>
      </w:pPr>
      <w:r w:rsidRPr="0057332D">
        <w:rPr>
          <w:rFonts w:asciiTheme="minorHAnsi" w:eastAsia="Times New Roman" w:hAnsiTheme="minorHAnsi" w:cstheme="minorHAnsi"/>
          <w:b/>
          <w:bCs/>
          <w:color w:val="auto"/>
        </w:rPr>
        <w:t>a)</w:t>
      </w:r>
      <w:r w:rsidRPr="0057332D">
        <w:rPr>
          <w:rFonts w:asciiTheme="minorHAnsi" w:eastAsia="Times New Roman" w:hAnsiTheme="minorHAnsi" w:cstheme="minorHAnsi"/>
          <w:color w:val="auto"/>
        </w:rPr>
        <w:t xml:space="preserve"> </w:t>
      </w:r>
      <w:r w:rsidRPr="009D79C2">
        <w:rPr>
          <w:rFonts w:asciiTheme="minorHAnsi" w:eastAsia="Times New Roman" w:hAnsiTheme="minorHAnsi" w:cstheme="minorHAnsi"/>
          <w:color w:val="auto"/>
        </w:rPr>
        <w:t xml:space="preserve">Experiências prévias em audiovisual (Item 2.1 da </w:t>
      </w:r>
      <w:r w:rsidRPr="0057332D">
        <w:rPr>
          <w:rFonts w:asciiTheme="minorHAnsi" w:eastAsia="Times New Roman" w:hAnsiTheme="minorHAnsi" w:cstheme="minorHAnsi"/>
          <w:color w:val="auto"/>
        </w:rPr>
        <w:t>M</w:t>
      </w:r>
      <w:r w:rsidRPr="009D79C2">
        <w:rPr>
          <w:rFonts w:asciiTheme="minorHAnsi" w:eastAsia="Times New Roman" w:hAnsiTheme="minorHAnsi" w:cstheme="minorHAnsi"/>
          <w:color w:val="auto"/>
        </w:rPr>
        <w:t>atriz</w:t>
      </w:r>
      <w:r w:rsidRPr="0057332D">
        <w:rPr>
          <w:rFonts w:asciiTheme="minorHAnsi" w:eastAsia="Times New Roman" w:hAnsiTheme="minorHAnsi" w:cstheme="minorHAnsi"/>
          <w:color w:val="auto"/>
        </w:rPr>
        <w:t xml:space="preserve"> de Qualificação</w:t>
      </w:r>
      <w:r w:rsidRPr="009D79C2">
        <w:rPr>
          <w:rFonts w:asciiTheme="minorHAnsi" w:eastAsia="Times New Roman" w:hAnsiTheme="minorHAnsi" w:cstheme="minorHAnsi"/>
          <w:color w:val="auto"/>
        </w:rPr>
        <w:t>)</w:t>
      </w:r>
      <w:r w:rsidRPr="0057332D">
        <w:rPr>
          <w:rFonts w:asciiTheme="minorHAnsi" w:eastAsia="Times New Roman" w:hAnsiTheme="minorHAnsi" w:cstheme="minorHAnsi"/>
          <w:color w:val="auto"/>
        </w:rPr>
        <w:t>.</w:t>
      </w:r>
    </w:p>
    <w:p w14:paraId="7DA284B9" w14:textId="77777777" w:rsidR="0057332D" w:rsidRDefault="0057332D" w:rsidP="0057332D">
      <w:pPr>
        <w:widowControl/>
        <w:shd w:val="clear" w:color="auto" w:fill="FFFFFF"/>
        <w:spacing w:line="240" w:lineRule="auto"/>
        <w:ind w:left="567"/>
        <w:jc w:val="both"/>
        <w:textAlignment w:val="baseline"/>
        <w:rPr>
          <w:rFonts w:asciiTheme="minorHAnsi" w:eastAsia="Times New Roman" w:hAnsiTheme="minorHAnsi" w:cstheme="minorHAnsi"/>
          <w:color w:val="auto"/>
        </w:rPr>
      </w:pPr>
    </w:p>
    <w:p w14:paraId="1FE2E717" w14:textId="337A808E" w:rsidR="0057332D" w:rsidRPr="009D79C2" w:rsidRDefault="0057332D" w:rsidP="0057332D">
      <w:pPr>
        <w:widowControl/>
        <w:shd w:val="clear" w:color="auto" w:fill="FFFFFF"/>
        <w:spacing w:line="240" w:lineRule="auto"/>
        <w:ind w:left="567"/>
        <w:jc w:val="both"/>
        <w:textAlignment w:val="baseline"/>
        <w:rPr>
          <w:rFonts w:asciiTheme="minorHAnsi" w:eastAsia="Times New Roman" w:hAnsiTheme="minorHAnsi" w:cstheme="minorHAnsi"/>
          <w:color w:val="auto"/>
        </w:rPr>
      </w:pPr>
      <w:r w:rsidRPr="0057332D">
        <w:rPr>
          <w:rFonts w:asciiTheme="minorHAnsi" w:eastAsia="Times New Roman" w:hAnsiTheme="minorHAnsi" w:cstheme="minorHAnsi"/>
          <w:b/>
          <w:bCs/>
          <w:color w:val="auto"/>
        </w:rPr>
        <w:t>b)</w:t>
      </w:r>
      <w:r w:rsidRPr="0057332D">
        <w:rPr>
          <w:rFonts w:asciiTheme="minorHAnsi" w:eastAsia="Times New Roman" w:hAnsiTheme="minorHAnsi" w:cstheme="minorHAnsi"/>
          <w:color w:val="auto"/>
        </w:rPr>
        <w:t xml:space="preserve"> </w:t>
      </w:r>
      <w:r w:rsidRPr="009D79C2">
        <w:rPr>
          <w:rFonts w:asciiTheme="minorHAnsi" w:eastAsia="Times New Roman" w:hAnsiTheme="minorHAnsi" w:cstheme="minorHAnsi"/>
          <w:color w:val="auto"/>
        </w:rPr>
        <w:t xml:space="preserve">Experiências prévias em atendimento ao público (Item 2.3 da </w:t>
      </w:r>
      <w:r w:rsidRPr="0057332D">
        <w:rPr>
          <w:rFonts w:asciiTheme="minorHAnsi" w:eastAsia="Times New Roman" w:hAnsiTheme="minorHAnsi" w:cstheme="minorHAnsi"/>
          <w:color w:val="auto"/>
        </w:rPr>
        <w:t>M</w:t>
      </w:r>
      <w:r w:rsidRPr="009D79C2">
        <w:rPr>
          <w:rFonts w:asciiTheme="minorHAnsi" w:eastAsia="Times New Roman" w:hAnsiTheme="minorHAnsi" w:cstheme="minorHAnsi"/>
          <w:color w:val="auto"/>
        </w:rPr>
        <w:t>atriz</w:t>
      </w:r>
      <w:r w:rsidRPr="0057332D">
        <w:rPr>
          <w:rFonts w:asciiTheme="minorHAnsi" w:eastAsia="Times New Roman" w:hAnsiTheme="minorHAnsi" w:cstheme="minorHAnsi"/>
          <w:color w:val="auto"/>
        </w:rPr>
        <w:t xml:space="preserve"> de Qualificação</w:t>
      </w:r>
      <w:r w:rsidRPr="009D79C2">
        <w:rPr>
          <w:rFonts w:asciiTheme="minorHAnsi" w:eastAsia="Times New Roman" w:hAnsiTheme="minorHAnsi" w:cstheme="minorHAnsi"/>
          <w:color w:val="auto"/>
        </w:rPr>
        <w:t>)</w:t>
      </w:r>
      <w:r w:rsidRPr="0057332D">
        <w:rPr>
          <w:rFonts w:asciiTheme="minorHAnsi" w:eastAsia="Times New Roman" w:hAnsiTheme="minorHAnsi" w:cstheme="minorHAnsi"/>
          <w:color w:val="auto"/>
        </w:rPr>
        <w:t>.</w:t>
      </w:r>
    </w:p>
    <w:p w14:paraId="21AD5869" w14:textId="77777777" w:rsidR="0057332D" w:rsidRDefault="0057332D" w:rsidP="0057332D">
      <w:pPr>
        <w:pStyle w:val="Normal1"/>
        <w:spacing w:line="240" w:lineRule="auto"/>
        <w:ind w:left="567"/>
        <w:contextualSpacing/>
        <w:jc w:val="both"/>
        <w:rPr>
          <w:rFonts w:asciiTheme="minorHAnsi" w:eastAsia="Times New Roman" w:hAnsiTheme="minorHAnsi" w:cstheme="minorHAnsi"/>
          <w:color w:val="auto"/>
        </w:rPr>
      </w:pPr>
    </w:p>
    <w:p w14:paraId="186D9E3A" w14:textId="59DA2FF3" w:rsidR="0057332D" w:rsidRDefault="0057332D" w:rsidP="18E96FC2">
      <w:pPr>
        <w:pStyle w:val="Normal1"/>
        <w:spacing w:line="240" w:lineRule="auto"/>
        <w:ind w:left="567"/>
        <w:contextualSpacing/>
        <w:jc w:val="both"/>
        <w:rPr>
          <w:rFonts w:asciiTheme="minorHAnsi" w:eastAsia="Times New Roman" w:hAnsiTheme="minorHAnsi" w:cstheme="minorBidi"/>
          <w:color w:val="auto"/>
        </w:rPr>
      </w:pPr>
      <w:r w:rsidRPr="18E96FC2">
        <w:rPr>
          <w:rFonts w:asciiTheme="minorHAnsi" w:eastAsia="Times New Roman" w:hAnsiTheme="minorHAnsi" w:cstheme="minorBidi"/>
          <w:b/>
          <w:bCs/>
          <w:color w:val="auto"/>
        </w:rPr>
        <w:t>c)</w:t>
      </w:r>
      <w:r w:rsidRPr="18E96FC2">
        <w:rPr>
          <w:rFonts w:asciiTheme="minorHAnsi" w:eastAsia="Times New Roman" w:hAnsiTheme="minorHAnsi" w:cstheme="minorBidi"/>
          <w:color w:val="auto"/>
        </w:rPr>
        <w:t xml:space="preserve"> Proficiência em </w:t>
      </w:r>
      <w:r w:rsidR="439FBFC0" w:rsidRPr="18E96FC2">
        <w:rPr>
          <w:rFonts w:asciiTheme="minorHAnsi" w:eastAsia="Times New Roman" w:hAnsiTheme="minorHAnsi" w:cstheme="minorBidi"/>
          <w:color w:val="auto"/>
        </w:rPr>
        <w:t>inglês</w:t>
      </w:r>
      <w:r w:rsidRPr="18E96FC2">
        <w:rPr>
          <w:rFonts w:asciiTheme="minorHAnsi" w:eastAsia="Times New Roman" w:hAnsiTheme="minorHAnsi" w:cstheme="minorBidi"/>
          <w:color w:val="auto"/>
        </w:rPr>
        <w:t xml:space="preserve"> (Item 3.2 da Matriz de Qualificação).</w:t>
      </w:r>
    </w:p>
    <w:p w14:paraId="4A280C42" w14:textId="7D6B2666" w:rsidR="0057332D" w:rsidRDefault="0057332D" w:rsidP="0057332D">
      <w:pPr>
        <w:pStyle w:val="Normal1"/>
        <w:spacing w:line="240" w:lineRule="auto"/>
        <w:ind w:left="567"/>
        <w:contextualSpacing/>
        <w:jc w:val="both"/>
        <w:rPr>
          <w:rFonts w:asciiTheme="minorHAnsi" w:eastAsia="Times New Roman" w:hAnsiTheme="minorHAnsi" w:cstheme="minorHAnsi"/>
          <w:color w:val="auto"/>
        </w:rPr>
      </w:pPr>
    </w:p>
    <w:p w14:paraId="12AD22E0" w14:textId="0EA8EFCA" w:rsidR="0057332D" w:rsidRPr="0057332D" w:rsidRDefault="0057332D" w:rsidP="0057332D">
      <w:pPr>
        <w:pStyle w:val="Normal1"/>
        <w:spacing w:line="240" w:lineRule="auto"/>
        <w:ind w:left="567"/>
        <w:contextualSpacing/>
        <w:jc w:val="both"/>
        <w:rPr>
          <w:rFonts w:asciiTheme="minorHAnsi" w:eastAsia="Times New Roman" w:hAnsiTheme="minorHAnsi" w:cstheme="minorHAnsi"/>
          <w:color w:val="auto"/>
        </w:rPr>
      </w:pPr>
      <w:r w:rsidRPr="0057332D">
        <w:rPr>
          <w:rFonts w:asciiTheme="minorHAnsi" w:eastAsia="Times New Roman" w:hAnsiTheme="minorHAnsi" w:cstheme="minorHAnsi"/>
          <w:b/>
          <w:bCs/>
          <w:color w:val="auto"/>
        </w:rPr>
        <w:t>d)</w:t>
      </w:r>
      <w:r>
        <w:rPr>
          <w:rFonts w:asciiTheme="minorHAnsi" w:eastAsia="Times New Roman" w:hAnsiTheme="minorHAnsi" w:cstheme="minorHAnsi"/>
          <w:color w:val="auto"/>
        </w:rPr>
        <w:t xml:space="preserve"> Interessada com maior tempo restante de graduação.</w:t>
      </w:r>
    </w:p>
    <w:p w14:paraId="3FC88C83" w14:textId="781A9E92" w:rsidR="0057332D" w:rsidRDefault="0057332D" w:rsidP="0057332D">
      <w:pPr>
        <w:pStyle w:val="Normal1"/>
        <w:spacing w:line="240" w:lineRule="auto"/>
        <w:contextualSpacing/>
        <w:jc w:val="both"/>
        <w:rPr>
          <w:rFonts w:asciiTheme="minorHAnsi" w:hAnsiTheme="minorHAnsi"/>
        </w:rPr>
      </w:pPr>
    </w:p>
    <w:p w14:paraId="79D94583" w14:textId="2A2BAC47" w:rsidR="0057332D" w:rsidRDefault="0057332D" w:rsidP="06DD5982">
      <w:pPr>
        <w:pStyle w:val="Normal1"/>
        <w:spacing w:line="240" w:lineRule="auto"/>
        <w:ind w:left="284"/>
        <w:contextualSpacing/>
        <w:jc w:val="both"/>
        <w:rPr>
          <w:rFonts w:asciiTheme="minorHAnsi" w:hAnsiTheme="minorHAnsi"/>
        </w:rPr>
      </w:pPr>
      <w:r w:rsidRPr="041B1766">
        <w:rPr>
          <w:rFonts w:asciiTheme="minorHAnsi" w:hAnsiTheme="minorHAnsi"/>
          <w:b/>
          <w:bCs/>
        </w:rPr>
        <w:t>II-</w:t>
      </w:r>
      <w:r w:rsidRPr="041B1766">
        <w:rPr>
          <w:rFonts w:asciiTheme="minorHAnsi" w:hAnsiTheme="minorHAnsi"/>
        </w:rPr>
        <w:t xml:space="preserve"> Para a </w:t>
      </w:r>
      <w:r w:rsidRPr="041B1766">
        <w:rPr>
          <w:rFonts w:asciiTheme="minorHAnsi" w:hAnsiTheme="minorHAnsi"/>
          <w:b/>
          <w:bCs/>
        </w:rPr>
        <w:t xml:space="preserve">Vaga </w:t>
      </w:r>
      <w:r w:rsidR="004404E7" w:rsidRPr="004404E7">
        <w:rPr>
          <w:rFonts w:asciiTheme="minorHAnsi" w:hAnsiTheme="minorHAnsi"/>
          <w:b/>
          <w:bCs/>
        </w:rPr>
        <w:t>IN</w:t>
      </w:r>
      <w:r w:rsidR="1DCC992E" w:rsidRPr="041B1766">
        <w:rPr>
          <w:rFonts w:asciiTheme="minorHAnsi" w:hAnsiTheme="minorHAnsi"/>
        </w:rPr>
        <w:t>:</w:t>
      </w:r>
    </w:p>
    <w:p w14:paraId="1F4CA322" w14:textId="77777777" w:rsidR="0057332D" w:rsidRDefault="0057332D" w:rsidP="0057332D">
      <w:pPr>
        <w:pStyle w:val="Normal1"/>
        <w:spacing w:line="240" w:lineRule="auto"/>
        <w:ind w:left="284"/>
        <w:contextualSpacing/>
        <w:jc w:val="both"/>
        <w:rPr>
          <w:rFonts w:asciiTheme="minorHAnsi" w:hAnsiTheme="minorHAnsi"/>
        </w:rPr>
      </w:pPr>
    </w:p>
    <w:p w14:paraId="5A1B2298" w14:textId="23D28F01" w:rsidR="0057332D" w:rsidRPr="009D79C2" w:rsidRDefault="0057332D" w:rsidP="041B1766">
      <w:pPr>
        <w:widowControl/>
        <w:shd w:val="clear" w:color="auto" w:fill="FFFFFF" w:themeFill="background1"/>
        <w:spacing w:line="240" w:lineRule="auto"/>
        <w:ind w:left="567"/>
        <w:jc w:val="both"/>
        <w:textAlignment w:val="baseline"/>
        <w:rPr>
          <w:rFonts w:asciiTheme="minorHAnsi" w:eastAsia="Times New Roman" w:hAnsiTheme="minorHAnsi" w:cstheme="minorBidi"/>
          <w:color w:val="auto"/>
        </w:rPr>
      </w:pPr>
      <w:r w:rsidRPr="041B1766">
        <w:rPr>
          <w:rFonts w:asciiTheme="minorHAnsi" w:eastAsia="Times New Roman" w:hAnsiTheme="minorHAnsi" w:cstheme="minorBidi"/>
          <w:b/>
          <w:bCs/>
          <w:color w:val="auto"/>
        </w:rPr>
        <w:t>a)</w:t>
      </w:r>
      <w:r w:rsidRPr="041B1766">
        <w:rPr>
          <w:rFonts w:asciiTheme="minorHAnsi" w:eastAsia="Times New Roman" w:hAnsiTheme="minorHAnsi" w:cstheme="minorBidi"/>
          <w:color w:val="auto"/>
        </w:rPr>
        <w:t xml:space="preserve"> Experiências prévias em gestão pública (Item 2.1 da Matriz de Qualificação).</w:t>
      </w:r>
    </w:p>
    <w:p w14:paraId="6E0ABFB6" w14:textId="77777777" w:rsidR="0057332D" w:rsidRDefault="0057332D" w:rsidP="0057332D">
      <w:pPr>
        <w:pStyle w:val="Normal1"/>
        <w:spacing w:line="240" w:lineRule="auto"/>
        <w:contextualSpacing/>
        <w:jc w:val="both"/>
        <w:rPr>
          <w:rFonts w:asciiTheme="minorHAnsi" w:eastAsia="Times New Roman" w:hAnsiTheme="minorHAnsi" w:cstheme="minorHAnsi"/>
          <w:color w:val="auto"/>
        </w:rPr>
      </w:pPr>
    </w:p>
    <w:p w14:paraId="30424837" w14:textId="39CA67BD" w:rsidR="0057332D" w:rsidRDefault="0057332D" w:rsidP="18E96FC2">
      <w:pPr>
        <w:pStyle w:val="Normal1"/>
        <w:spacing w:line="240" w:lineRule="auto"/>
        <w:ind w:left="567"/>
        <w:contextualSpacing/>
        <w:jc w:val="both"/>
        <w:rPr>
          <w:rFonts w:asciiTheme="minorHAnsi" w:eastAsia="Times New Roman" w:hAnsiTheme="minorHAnsi" w:cstheme="minorBidi"/>
          <w:color w:val="auto"/>
        </w:rPr>
      </w:pPr>
      <w:r w:rsidRPr="18E96FC2">
        <w:rPr>
          <w:rFonts w:asciiTheme="minorHAnsi" w:eastAsia="Times New Roman" w:hAnsiTheme="minorHAnsi" w:cstheme="minorBidi"/>
          <w:b/>
          <w:bCs/>
          <w:color w:val="auto"/>
        </w:rPr>
        <w:t>b)</w:t>
      </w:r>
      <w:r w:rsidRPr="18E96FC2">
        <w:rPr>
          <w:rFonts w:asciiTheme="minorHAnsi" w:eastAsia="Times New Roman" w:hAnsiTheme="minorHAnsi" w:cstheme="minorBidi"/>
          <w:color w:val="auto"/>
        </w:rPr>
        <w:t xml:space="preserve"> Proficiência em </w:t>
      </w:r>
      <w:r w:rsidR="313A81CB" w:rsidRPr="18E96FC2">
        <w:rPr>
          <w:rFonts w:asciiTheme="minorHAnsi" w:eastAsia="Times New Roman" w:hAnsiTheme="minorHAnsi" w:cstheme="minorBidi"/>
          <w:color w:val="auto"/>
        </w:rPr>
        <w:t>inglês</w:t>
      </w:r>
      <w:r w:rsidRPr="18E96FC2">
        <w:rPr>
          <w:rFonts w:asciiTheme="minorHAnsi" w:eastAsia="Times New Roman" w:hAnsiTheme="minorHAnsi" w:cstheme="minorBidi"/>
          <w:color w:val="auto"/>
        </w:rPr>
        <w:t xml:space="preserve"> (Item 3.2 da Matriz de Qualificação).</w:t>
      </w:r>
    </w:p>
    <w:p w14:paraId="768B0313" w14:textId="4E01EAC9" w:rsidR="0057332D" w:rsidRDefault="0057332D" w:rsidP="0057332D">
      <w:pPr>
        <w:pStyle w:val="Normal1"/>
        <w:spacing w:line="240" w:lineRule="auto"/>
        <w:ind w:left="567"/>
        <w:contextualSpacing/>
        <w:jc w:val="both"/>
        <w:rPr>
          <w:rFonts w:asciiTheme="minorHAnsi" w:hAnsiTheme="minorHAnsi"/>
        </w:rPr>
      </w:pPr>
    </w:p>
    <w:p w14:paraId="1D55F618" w14:textId="77777777" w:rsidR="0057332D" w:rsidRDefault="0057332D" w:rsidP="0057332D">
      <w:pPr>
        <w:pStyle w:val="Normal1"/>
        <w:spacing w:line="240" w:lineRule="auto"/>
        <w:ind w:left="567"/>
        <w:contextualSpacing/>
        <w:jc w:val="both"/>
        <w:rPr>
          <w:rFonts w:asciiTheme="minorHAnsi" w:hAnsiTheme="minorHAnsi"/>
        </w:rPr>
      </w:pPr>
      <w:r>
        <w:rPr>
          <w:rFonts w:asciiTheme="minorHAnsi" w:eastAsia="Times New Roman" w:hAnsiTheme="minorHAnsi" w:cstheme="minorHAnsi"/>
          <w:b/>
          <w:bCs/>
          <w:color w:val="auto"/>
        </w:rPr>
        <w:t>c</w:t>
      </w:r>
      <w:r w:rsidRPr="0057332D">
        <w:rPr>
          <w:rFonts w:asciiTheme="minorHAnsi" w:eastAsia="Times New Roman" w:hAnsiTheme="minorHAnsi" w:cstheme="minorHAnsi"/>
          <w:b/>
          <w:bCs/>
          <w:color w:val="auto"/>
        </w:rPr>
        <w:t>)</w:t>
      </w:r>
      <w:r>
        <w:rPr>
          <w:rFonts w:asciiTheme="minorHAnsi" w:eastAsia="Times New Roman" w:hAnsiTheme="minorHAnsi" w:cstheme="minorHAnsi"/>
          <w:color w:val="auto"/>
        </w:rPr>
        <w:t xml:space="preserve"> Interessada com maior tempo restante de graduação.</w:t>
      </w:r>
    </w:p>
    <w:p w14:paraId="68AE206E" w14:textId="77777777" w:rsidR="0057332D" w:rsidRDefault="0057332D" w:rsidP="0057332D">
      <w:pPr>
        <w:pStyle w:val="Normal1"/>
        <w:spacing w:line="240" w:lineRule="auto"/>
        <w:ind w:left="567"/>
        <w:contextualSpacing/>
        <w:jc w:val="both"/>
        <w:rPr>
          <w:rFonts w:cstheme="minorHAnsi"/>
        </w:rPr>
      </w:pPr>
    </w:p>
    <w:p w14:paraId="0CC6DBD4" w14:textId="2D44DFCE" w:rsidR="0057332D" w:rsidRDefault="0057332D" w:rsidP="18E96FC2">
      <w:pPr>
        <w:pStyle w:val="Normal1"/>
        <w:spacing w:line="240" w:lineRule="auto"/>
        <w:contextualSpacing/>
        <w:jc w:val="both"/>
        <w:rPr>
          <w:rFonts w:asciiTheme="minorHAnsi" w:hAnsiTheme="minorHAnsi" w:cstheme="minorBidi"/>
        </w:rPr>
      </w:pPr>
      <w:r w:rsidRPr="18E96FC2">
        <w:rPr>
          <w:rFonts w:asciiTheme="minorHAnsi" w:hAnsiTheme="minorHAnsi" w:cstheme="minorBidi"/>
          <w:b/>
          <w:bCs/>
        </w:rPr>
        <w:t>5.7.</w:t>
      </w:r>
      <w:r w:rsidRPr="18E96FC2">
        <w:rPr>
          <w:rFonts w:asciiTheme="minorHAnsi" w:hAnsiTheme="minorHAnsi" w:cstheme="minorBidi"/>
        </w:rPr>
        <w:t xml:space="preserve"> Da</w:t>
      </w:r>
      <w:r w:rsidRPr="18E96FC2">
        <w:rPr>
          <w:rFonts w:asciiTheme="minorHAnsi" w:hAnsiTheme="minorHAnsi" w:cstheme="minorBidi"/>
          <w:spacing w:val="40"/>
        </w:rPr>
        <w:t xml:space="preserve"> </w:t>
      </w:r>
      <w:r w:rsidRPr="18E96FC2">
        <w:rPr>
          <w:rFonts w:asciiTheme="minorHAnsi" w:hAnsiTheme="minorHAnsi" w:cstheme="minorBidi"/>
        </w:rPr>
        <w:t>classificação</w:t>
      </w:r>
      <w:r w:rsidRPr="18E96FC2">
        <w:rPr>
          <w:rFonts w:asciiTheme="minorHAnsi" w:hAnsiTheme="minorHAnsi" w:cstheme="minorBidi"/>
          <w:spacing w:val="41"/>
        </w:rPr>
        <w:t xml:space="preserve"> </w:t>
      </w:r>
      <w:r w:rsidR="00113AA1" w:rsidRPr="18E96FC2">
        <w:rPr>
          <w:rFonts w:asciiTheme="minorHAnsi" w:hAnsiTheme="minorHAnsi" w:cstheme="minorBidi"/>
        </w:rPr>
        <w:t>de qualquer das FASES</w:t>
      </w:r>
      <w:r w:rsidRPr="18E96FC2">
        <w:rPr>
          <w:rFonts w:asciiTheme="minorHAnsi" w:hAnsiTheme="minorHAnsi" w:cstheme="minorBidi"/>
          <w:spacing w:val="41"/>
        </w:rPr>
        <w:t xml:space="preserve"> </w:t>
      </w:r>
      <w:r w:rsidRPr="18E96FC2">
        <w:rPr>
          <w:rFonts w:asciiTheme="minorHAnsi" w:hAnsiTheme="minorHAnsi" w:cstheme="minorBidi"/>
        </w:rPr>
        <w:t>caberá</w:t>
      </w:r>
      <w:r w:rsidRPr="18E96FC2">
        <w:rPr>
          <w:rFonts w:asciiTheme="minorHAnsi" w:hAnsiTheme="minorHAnsi" w:cstheme="minorBidi"/>
          <w:spacing w:val="41"/>
        </w:rPr>
        <w:t xml:space="preserve"> </w:t>
      </w:r>
      <w:r w:rsidRPr="18E96FC2">
        <w:rPr>
          <w:rFonts w:asciiTheme="minorHAnsi" w:hAnsiTheme="minorHAnsi" w:cstheme="minorBidi"/>
        </w:rPr>
        <w:t>um</w:t>
      </w:r>
      <w:r w:rsidRPr="18E96FC2">
        <w:rPr>
          <w:rFonts w:asciiTheme="minorHAnsi" w:hAnsiTheme="minorHAnsi" w:cstheme="minorBidi"/>
          <w:spacing w:val="40"/>
        </w:rPr>
        <w:t xml:space="preserve"> </w:t>
      </w:r>
      <w:r w:rsidRPr="18E96FC2">
        <w:rPr>
          <w:rFonts w:asciiTheme="minorHAnsi" w:hAnsiTheme="minorHAnsi" w:cstheme="minorBidi"/>
        </w:rPr>
        <w:t>único</w:t>
      </w:r>
      <w:r w:rsidRPr="18E96FC2">
        <w:rPr>
          <w:rFonts w:asciiTheme="minorHAnsi" w:hAnsiTheme="minorHAnsi" w:cstheme="minorBidi"/>
          <w:spacing w:val="41"/>
        </w:rPr>
        <w:t xml:space="preserve"> </w:t>
      </w:r>
      <w:r w:rsidRPr="18E96FC2">
        <w:rPr>
          <w:rFonts w:asciiTheme="minorHAnsi" w:hAnsiTheme="minorHAnsi" w:cstheme="minorBidi"/>
        </w:rPr>
        <w:t>recurso</w:t>
      </w:r>
      <w:r w:rsidR="00113AA1" w:rsidRPr="18E96FC2">
        <w:rPr>
          <w:rFonts w:asciiTheme="minorHAnsi" w:hAnsiTheme="minorHAnsi" w:cstheme="minorBidi"/>
        </w:rPr>
        <w:t xml:space="preserve"> </w:t>
      </w:r>
      <w:r w:rsidR="00113AA1" w:rsidRPr="06DD5982">
        <w:rPr>
          <w:rFonts w:asciiTheme="minorHAnsi" w:hAnsiTheme="minorHAnsi" w:cstheme="minorBidi"/>
        </w:rPr>
        <w:t>em fase recursal única ao final do processo seletivo</w:t>
      </w:r>
      <w:r w:rsidRPr="18E96FC2">
        <w:rPr>
          <w:rFonts w:asciiTheme="minorHAnsi" w:hAnsiTheme="minorHAnsi" w:cstheme="minorBidi"/>
        </w:rPr>
        <w:t>,</w:t>
      </w:r>
      <w:r w:rsidRPr="18E96FC2">
        <w:rPr>
          <w:rFonts w:asciiTheme="minorHAnsi" w:hAnsiTheme="minorHAnsi" w:cstheme="minorBidi"/>
          <w:spacing w:val="41"/>
        </w:rPr>
        <w:t xml:space="preserve"> </w:t>
      </w:r>
      <w:r w:rsidRPr="18E96FC2">
        <w:rPr>
          <w:rFonts w:asciiTheme="minorHAnsi" w:hAnsiTheme="minorHAnsi" w:cstheme="minorBidi"/>
        </w:rPr>
        <w:t>devidamente</w:t>
      </w:r>
      <w:r w:rsidRPr="18E96FC2">
        <w:rPr>
          <w:rFonts w:asciiTheme="minorHAnsi" w:hAnsiTheme="minorHAnsi" w:cstheme="minorBidi"/>
          <w:spacing w:val="41"/>
        </w:rPr>
        <w:t xml:space="preserve"> </w:t>
      </w:r>
      <w:r w:rsidRPr="18E96FC2">
        <w:rPr>
          <w:rFonts w:asciiTheme="minorHAnsi" w:hAnsiTheme="minorHAnsi" w:cstheme="minorBidi"/>
        </w:rPr>
        <w:t>fundamentado</w:t>
      </w:r>
      <w:r w:rsidRPr="18E96FC2">
        <w:rPr>
          <w:rFonts w:asciiTheme="minorHAnsi" w:hAnsiTheme="minorHAnsi" w:cstheme="minorBidi"/>
          <w:spacing w:val="40"/>
        </w:rPr>
        <w:t xml:space="preserve"> </w:t>
      </w:r>
      <w:r w:rsidRPr="18E96FC2">
        <w:rPr>
          <w:rFonts w:asciiTheme="minorHAnsi" w:hAnsiTheme="minorHAnsi" w:cstheme="minorBidi"/>
        </w:rPr>
        <w:t>e</w:t>
      </w:r>
      <w:r w:rsidRPr="18E96FC2">
        <w:rPr>
          <w:rFonts w:asciiTheme="minorHAnsi" w:hAnsiTheme="minorHAnsi" w:cstheme="minorBidi"/>
          <w:spacing w:val="41"/>
        </w:rPr>
        <w:t xml:space="preserve"> </w:t>
      </w:r>
      <w:r w:rsidRPr="18E96FC2">
        <w:rPr>
          <w:rFonts w:asciiTheme="minorHAnsi" w:hAnsiTheme="minorHAnsi" w:cstheme="minorBidi"/>
        </w:rPr>
        <w:t>preenchido</w:t>
      </w:r>
      <w:r w:rsidRPr="18E96FC2">
        <w:rPr>
          <w:rFonts w:asciiTheme="minorHAnsi" w:hAnsiTheme="minorHAnsi" w:cstheme="minorBidi"/>
          <w:spacing w:val="-52"/>
        </w:rPr>
        <w:t xml:space="preserve"> </w:t>
      </w:r>
      <w:r w:rsidRPr="18E96FC2">
        <w:rPr>
          <w:rFonts w:asciiTheme="minorHAnsi" w:hAnsiTheme="minorHAnsi" w:cstheme="minorBidi"/>
        </w:rPr>
        <w:t>com as razões de discordância, conforme formulário de apresentação de recurso (</w:t>
      </w:r>
      <w:r w:rsidR="00113AA1" w:rsidRPr="004404E7">
        <w:rPr>
          <w:rFonts w:asciiTheme="minorHAnsi" w:hAnsiTheme="minorHAnsi" w:cstheme="minorBidi"/>
        </w:rPr>
        <w:t xml:space="preserve">Anexo </w:t>
      </w:r>
      <w:r w:rsidR="004404E7">
        <w:rPr>
          <w:rFonts w:asciiTheme="minorHAnsi" w:hAnsiTheme="minorHAnsi" w:cstheme="minorBidi"/>
        </w:rPr>
        <w:t>03</w:t>
      </w:r>
      <w:r w:rsidRPr="18E96FC2">
        <w:rPr>
          <w:rFonts w:asciiTheme="minorHAnsi" w:hAnsiTheme="minorHAnsi" w:cstheme="minorBidi"/>
        </w:rPr>
        <w:t>), no</w:t>
      </w:r>
      <w:r w:rsidRPr="18E96FC2">
        <w:rPr>
          <w:rFonts w:asciiTheme="minorHAnsi" w:hAnsiTheme="minorHAnsi" w:cstheme="minorBidi"/>
          <w:spacing w:val="1"/>
        </w:rPr>
        <w:t xml:space="preserve"> </w:t>
      </w:r>
      <w:r w:rsidRPr="18E96FC2">
        <w:rPr>
          <w:rFonts w:asciiTheme="minorHAnsi" w:hAnsiTheme="minorHAnsi" w:cstheme="minorBidi"/>
        </w:rPr>
        <w:t xml:space="preserve">prazo de 05 (cinco) dias úteis a contar do primeiro dia útil subsequente à publicação </w:t>
      </w:r>
      <w:r w:rsidR="00113AA1" w:rsidRPr="18E96FC2">
        <w:rPr>
          <w:rFonts w:asciiTheme="minorHAnsi" w:hAnsiTheme="minorHAnsi" w:cstheme="minorBidi"/>
        </w:rPr>
        <w:t xml:space="preserve">do </w:t>
      </w:r>
      <w:proofErr w:type="gramStart"/>
      <w:r w:rsidR="00113AA1" w:rsidRPr="18E96FC2">
        <w:rPr>
          <w:rFonts w:asciiTheme="minorHAnsi" w:hAnsiTheme="minorHAnsi" w:cstheme="minorBidi"/>
        </w:rPr>
        <w:t>resultado final</w:t>
      </w:r>
      <w:proofErr w:type="gramEnd"/>
      <w:r w:rsidRPr="18E96FC2">
        <w:rPr>
          <w:rFonts w:asciiTheme="minorHAnsi" w:hAnsiTheme="minorHAnsi" w:cstheme="minorBidi"/>
        </w:rPr>
        <w:t xml:space="preserve"> no</w:t>
      </w:r>
      <w:r w:rsidRPr="18E96FC2">
        <w:rPr>
          <w:rFonts w:asciiTheme="minorHAnsi" w:hAnsiTheme="minorHAnsi" w:cstheme="minorBidi"/>
          <w:spacing w:val="-52"/>
        </w:rPr>
        <w:t xml:space="preserve"> </w:t>
      </w:r>
      <w:r w:rsidRPr="18E96FC2">
        <w:rPr>
          <w:rFonts w:asciiTheme="minorHAnsi" w:hAnsiTheme="minorHAnsi" w:cstheme="minorBidi"/>
        </w:rPr>
        <w:t>Diário</w:t>
      </w:r>
      <w:r w:rsidRPr="18E96FC2">
        <w:rPr>
          <w:rFonts w:asciiTheme="minorHAnsi" w:hAnsiTheme="minorHAnsi" w:cstheme="minorBidi"/>
          <w:spacing w:val="-1"/>
        </w:rPr>
        <w:t xml:space="preserve"> </w:t>
      </w:r>
      <w:r w:rsidRPr="18E96FC2">
        <w:rPr>
          <w:rFonts w:asciiTheme="minorHAnsi" w:hAnsiTheme="minorHAnsi" w:cstheme="minorBidi"/>
        </w:rPr>
        <w:t>Oficial da Cidade de São Paulo.</w:t>
      </w:r>
    </w:p>
    <w:p w14:paraId="51D3F3D7" w14:textId="77777777" w:rsidR="0057332D" w:rsidRDefault="0057332D" w:rsidP="0057332D">
      <w:pPr>
        <w:pStyle w:val="Normal1"/>
        <w:spacing w:line="240" w:lineRule="auto"/>
        <w:contextualSpacing/>
        <w:jc w:val="both"/>
        <w:rPr>
          <w:rFonts w:asciiTheme="minorHAnsi" w:hAnsiTheme="minorHAnsi" w:cstheme="minorHAnsi"/>
        </w:rPr>
      </w:pPr>
    </w:p>
    <w:p w14:paraId="69236EFC" w14:textId="0C358FCD" w:rsidR="0057332D" w:rsidRPr="0057332D" w:rsidRDefault="0057332D" w:rsidP="06DD5982">
      <w:pPr>
        <w:pStyle w:val="Normal1"/>
        <w:spacing w:line="240" w:lineRule="auto"/>
        <w:ind w:left="284"/>
        <w:contextualSpacing/>
        <w:jc w:val="both"/>
        <w:rPr>
          <w:rFonts w:asciiTheme="minorHAnsi" w:hAnsiTheme="minorHAnsi" w:cstheme="minorBidi"/>
        </w:rPr>
      </w:pPr>
      <w:r w:rsidRPr="06DD5982">
        <w:rPr>
          <w:rFonts w:asciiTheme="minorHAnsi" w:hAnsiTheme="minorHAnsi" w:cstheme="minorBidi"/>
          <w:b/>
          <w:bCs/>
        </w:rPr>
        <w:t>I</w:t>
      </w:r>
      <w:r w:rsidR="00113AA1" w:rsidRPr="06DD5982">
        <w:rPr>
          <w:rFonts w:asciiTheme="minorHAnsi" w:hAnsiTheme="minorHAnsi" w:cstheme="minorBidi"/>
          <w:b/>
          <w:bCs/>
        </w:rPr>
        <w:t>-</w:t>
      </w:r>
      <w:r w:rsidRPr="06DD5982">
        <w:rPr>
          <w:rFonts w:asciiTheme="minorHAnsi" w:hAnsiTheme="minorHAnsi" w:cstheme="minorBidi"/>
        </w:rPr>
        <w:t xml:space="preserve"> O</w:t>
      </w:r>
      <w:r w:rsidR="00113AA1" w:rsidRPr="06DD5982">
        <w:rPr>
          <w:rFonts w:asciiTheme="minorHAnsi" w:hAnsiTheme="minorHAnsi" w:cstheme="minorBidi"/>
        </w:rPr>
        <w:t xml:space="preserve"> </w:t>
      </w:r>
      <w:r w:rsidRPr="06DD5982">
        <w:rPr>
          <w:rFonts w:asciiTheme="minorHAnsi" w:hAnsiTheme="minorHAnsi" w:cstheme="minorBidi"/>
        </w:rPr>
        <w:t>recurso</w:t>
      </w:r>
      <w:r w:rsidR="00113AA1" w:rsidRPr="06DD5982">
        <w:rPr>
          <w:rFonts w:asciiTheme="minorHAnsi" w:hAnsiTheme="minorHAnsi" w:cstheme="minorBidi"/>
        </w:rPr>
        <w:t xml:space="preserve"> </w:t>
      </w:r>
      <w:r w:rsidRPr="06DD5982">
        <w:rPr>
          <w:rFonts w:asciiTheme="minorHAnsi" w:hAnsiTheme="minorHAnsi" w:cstheme="minorBidi"/>
        </w:rPr>
        <w:t>só</w:t>
      </w:r>
      <w:r w:rsidR="00113AA1" w:rsidRPr="06DD5982">
        <w:rPr>
          <w:rFonts w:asciiTheme="minorHAnsi" w:hAnsiTheme="minorHAnsi" w:cstheme="minorBidi"/>
        </w:rPr>
        <w:t xml:space="preserve"> </w:t>
      </w:r>
      <w:r w:rsidRPr="06DD5982">
        <w:rPr>
          <w:rFonts w:asciiTheme="minorHAnsi" w:hAnsiTheme="minorHAnsi" w:cstheme="minorBidi"/>
        </w:rPr>
        <w:t>poderá</w:t>
      </w:r>
      <w:r w:rsidR="00113AA1" w:rsidRPr="06DD5982">
        <w:rPr>
          <w:rFonts w:asciiTheme="minorHAnsi" w:hAnsiTheme="minorHAnsi" w:cstheme="minorBidi"/>
        </w:rPr>
        <w:t xml:space="preserve"> </w:t>
      </w:r>
      <w:r w:rsidRPr="06DD5982">
        <w:rPr>
          <w:rFonts w:asciiTheme="minorHAnsi" w:hAnsiTheme="minorHAnsi" w:cstheme="minorBidi"/>
        </w:rPr>
        <w:t>ser</w:t>
      </w:r>
      <w:r w:rsidR="00113AA1" w:rsidRPr="06DD5982">
        <w:rPr>
          <w:rFonts w:asciiTheme="minorHAnsi" w:hAnsiTheme="minorHAnsi" w:cstheme="minorBidi"/>
        </w:rPr>
        <w:t xml:space="preserve"> </w:t>
      </w:r>
      <w:r w:rsidRPr="06DD5982">
        <w:rPr>
          <w:rFonts w:asciiTheme="minorHAnsi" w:hAnsiTheme="minorHAnsi" w:cstheme="minorBidi"/>
        </w:rPr>
        <w:t>encaminhado</w:t>
      </w:r>
      <w:r w:rsidR="00113AA1" w:rsidRPr="06DD5982">
        <w:rPr>
          <w:rFonts w:asciiTheme="minorHAnsi" w:hAnsiTheme="minorHAnsi" w:cstheme="minorBidi"/>
        </w:rPr>
        <w:t xml:space="preserve"> </w:t>
      </w:r>
      <w:r w:rsidRPr="06DD5982">
        <w:rPr>
          <w:rFonts w:asciiTheme="minorHAnsi" w:hAnsiTheme="minorHAnsi" w:cstheme="minorBidi"/>
        </w:rPr>
        <w:t>para</w:t>
      </w:r>
      <w:r w:rsidR="00113AA1" w:rsidRPr="06DD5982">
        <w:rPr>
          <w:rFonts w:asciiTheme="minorHAnsi" w:hAnsiTheme="minorHAnsi" w:cstheme="minorBidi"/>
        </w:rPr>
        <w:t xml:space="preserve"> </w:t>
      </w:r>
      <w:r w:rsidRPr="06DD5982">
        <w:rPr>
          <w:rFonts w:asciiTheme="minorHAnsi" w:hAnsiTheme="minorHAnsi" w:cstheme="minorBidi"/>
        </w:rPr>
        <w:t>o</w:t>
      </w:r>
      <w:r w:rsidR="00113AA1" w:rsidRPr="06DD5982">
        <w:rPr>
          <w:rFonts w:asciiTheme="minorHAnsi" w:hAnsiTheme="minorHAnsi" w:cstheme="minorBidi"/>
        </w:rPr>
        <w:t xml:space="preserve"> </w:t>
      </w:r>
      <w:r w:rsidRPr="06DD5982">
        <w:rPr>
          <w:rFonts w:asciiTheme="minorHAnsi" w:hAnsiTheme="minorHAnsi" w:cstheme="minorBidi"/>
        </w:rPr>
        <w:t>endereço</w:t>
      </w:r>
      <w:r w:rsidR="00113AA1" w:rsidRPr="06DD5982">
        <w:rPr>
          <w:rFonts w:asciiTheme="minorHAnsi" w:hAnsiTheme="minorHAnsi" w:cstheme="minorBidi"/>
        </w:rPr>
        <w:t xml:space="preserve"> </w:t>
      </w:r>
      <w:r w:rsidRPr="06DD5982">
        <w:rPr>
          <w:rFonts w:asciiTheme="minorHAnsi" w:hAnsiTheme="minorHAnsi" w:cstheme="minorBidi"/>
          <w:spacing w:val="-1"/>
        </w:rPr>
        <w:t>eletrônico</w:t>
      </w:r>
      <w:r w:rsidR="009573E5">
        <w:rPr>
          <w:rFonts w:asciiTheme="minorHAnsi" w:hAnsiTheme="minorHAnsi" w:cstheme="minorBidi"/>
          <w:spacing w:val="-1"/>
        </w:rPr>
        <w:t xml:space="preserve"> </w:t>
      </w:r>
      <w:r w:rsidRPr="06DD5982">
        <w:rPr>
          <w:rFonts w:asciiTheme="minorHAnsi" w:hAnsiTheme="minorHAnsi" w:cstheme="minorBidi"/>
          <w:color w:val="0000FF"/>
          <w:spacing w:val="-52"/>
        </w:rPr>
        <w:t xml:space="preserve"> </w:t>
      </w:r>
      <w:hyperlink r:id="rId12" w:history="1">
        <w:r w:rsidR="009573E5" w:rsidRPr="009573E5">
          <w:rPr>
            <w:rStyle w:val="Hyperlink"/>
            <w:rFonts w:asciiTheme="minorHAnsi" w:hAnsiTheme="minorHAnsi" w:cstheme="minorBidi"/>
          </w:rPr>
          <w:t>filmesp@spcine.com.br</w:t>
        </w:r>
        <w:r w:rsidRPr="06DD5982">
          <w:rPr>
            <w:rStyle w:val="Hyperlink"/>
            <w:rFonts w:asciiTheme="minorHAnsi" w:hAnsiTheme="minorHAnsi" w:cstheme="minorBidi"/>
          </w:rPr>
          <w:t>,</w:t>
        </w:r>
      </w:hyperlink>
      <w:r w:rsidRPr="06DD5982">
        <w:rPr>
          <w:rFonts w:asciiTheme="minorHAnsi" w:hAnsiTheme="minorHAnsi" w:cstheme="minorBidi"/>
          <w:spacing w:val="-1"/>
        </w:rPr>
        <w:t xml:space="preserve"> </w:t>
      </w:r>
      <w:r w:rsidRPr="06DD5982">
        <w:rPr>
          <w:rFonts w:asciiTheme="minorHAnsi" w:hAnsiTheme="minorHAnsi" w:cstheme="minorBidi"/>
        </w:rPr>
        <w:t>até</w:t>
      </w:r>
      <w:r w:rsidRPr="06DD5982">
        <w:rPr>
          <w:rFonts w:asciiTheme="minorHAnsi" w:hAnsiTheme="minorHAnsi" w:cstheme="minorBidi"/>
          <w:spacing w:val="-1"/>
        </w:rPr>
        <w:t xml:space="preserve"> </w:t>
      </w:r>
      <w:r w:rsidRPr="06DD5982">
        <w:rPr>
          <w:rFonts w:asciiTheme="minorHAnsi" w:hAnsiTheme="minorHAnsi" w:cstheme="minorBidi"/>
        </w:rPr>
        <w:t>às</w:t>
      </w:r>
      <w:r w:rsidRPr="06DD5982">
        <w:rPr>
          <w:rFonts w:asciiTheme="minorHAnsi" w:hAnsiTheme="minorHAnsi" w:cstheme="minorBidi"/>
          <w:spacing w:val="-1"/>
        </w:rPr>
        <w:t xml:space="preserve"> </w:t>
      </w:r>
      <w:r w:rsidRPr="06DD5982">
        <w:rPr>
          <w:rFonts w:asciiTheme="minorHAnsi" w:hAnsiTheme="minorHAnsi" w:cstheme="minorBidi"/>
        </w:rPr>
        <w:t>18:00 horas do</w:t>
      </w:r>
      <w:r w:rsidRPr="06DD5982">
        <w:rPr>
          <w:rFonts w:asciiTheme="minorHAnsi" w:hAnsiTheme="minorHAnsi" w:cstheme="minorBidi"/>
          <w:spacing w:val="-1"/>
        </w:rPr>
        <w:t xml:space="preserve"> </w:t>
      </w:r>
      <w:r w:rsidRPr="06DD5982">
        <w:rPr>
          <w:rFonts w:asciiTheme="minorHAnsi" w:hAnsiTheme="minorHAnsi" w:cstheme="minorBidi"/>
        </w:rPr>
        <w:t>último dia</w:t>
      </w:r>
      <w:r w:rsidRPr="06DD5982">
        <w:rPr>
          <w:rFonts w:asciiTheme="minorHAnsi" w:hAnsiTheme="minorHAnsi" w:cstheme="minorBidi"/>
          <w:spacing w:val="-1"/>
        </w:rPr>
        <w:t xml:space="preserve"> </w:t>
      </w:r>
      <w:r w:rsidRPr="06DD5982">
        <w:rPr>
          <w:rFonts w:asciiTheme="minorHAnsi" w:hAnsiTheme="minorHAnsi" w:cstheme="minorBidi"/>
        </w:rPr>
        <w:t>do prazo acima</w:t>
      </w:r>
      <w:r w:rsidRPr="06DD5982">
        <w:rPr>
          <w:rFonts w:asciiTheme="minorHAnsi" w:hAnsiTheme="minorHAnsi" w:cstheme="minorBidi"/>
          <w:spacing w:val="-1"/>
        </w:rPr>
        <w:t xml:space="preserve"> </w:t>
      </w:r>
      <w:r w:rsidRPr="06DD5982">
        <w:rPr>
          <w:rFonts w:asciiTheme="minorHAnsi" w:hAnsiTheme="minorHAnsi" w:cstheme="minorBidi"/>
        </w:rPr>
        <w:t>indicado.</w:t>
      </w:r>
    </w:p>
    <w:p w14:paraId="6B45D35E" w14:textId="77777777" w:rsidR="0057332D" w:rsidRPr="0057332D" w:rsidRDefault="0057332D" w:rsidP="00113AA1">
      <w:pPr>
        <w:pStyle w:val="PargrafodaLista"/>
        <w:tabs>
          <w:tab w:val="left" w:pos="851"/>
          <w:tab w:val="left" w:pos="1276"/>
        </w:tabs>
        <w:ind w:left="284"/>
        <w:jc w:val="both"/>
        <w:rPr>
          <w:rFonts w:cstheme="minorHAnsi"/>
        </w:rPr>
      </w:pPr>
    </w:p>
    <w:p w14:paraId="6B06B45E" w14:textId="6B64FBB0" w:rsidR="0057332D" w:rsidRPr="0057332D" w:rsidRDefault="0057332D" w:rsidP="00113AA1">
      <w:pPr>
        <w:pStyle w:val="PargrafodaLista"/>
        <w:tabs>
          <w:tab w:val="left" w:pos="851"/>
          <w:tab w:val="left" w:pos="1276"/>
        </w:tabs>
        <w:ind w:left="284"/>
        <w:jc w:val="both"/>
        <w:rPr>
          <w:rFonts w:cstheme="minorHAnsi"/>
        </w:rPr>
      </w:pPr>
      <w:r w:rsidRPr="00113AA1">
        <w:rPr>
          <w:rFonts w:cstheme="minorHAnsi"/>
          <w:b/>
          <w:bCs/>
        </w:rPr>
        <w:t>II</w:t>
      </w:r>
      <w:r w:rsidR="00113AA1" w:rsidRPr="00113AA1">
        <w:rPr>
          <w:rFonts w:cstheme="minorHAnsi"/>
          <w:b/>
          <w:bCs/>
        </w:rPr>
        <w:t>-</w:t>
      </w:r>
      <w:r w:rsidRPr="0057332D">
        <w:rPr>
          <w:rFonts w:cstheme="minorHAnsi"/>
        </w:rPr>
        <w:t xml:space="preserve"> A</w:t>
      </w:r>
      <w:r w:rsidRPr="0057332D">
        <w:rPr>
          <w:rFonts w:cstheme="minorHAnsi"/>
          <w:spacing w:val="15"/>
        </w:rPr>
        <w:t xml:space="preserve"> </w:t>
      </w:r>
      <w:r w:rsidRPr="0057332D">
        <w:rPr>
          <w:rFonts w:cstheme="minorHAnsi"/>
        </w:rPr>
        <w:t>tempestividade</w:t>
      </w:r>
      <w:r w:rsidRPr="0057332D">
        <w:rPr>
          <w:rFonts w:cstheme="minorHAnsi"/>
          <w:spacing w:val="15"/>
        </w:rPr>
        <w:t xml:space="preserve"> </w:t>
      </w:r>
      <w:r w:rsidRPr="0057332D">
        <w:rPr>
          <w:rFonts w:cstheme="minorHAnsi"/>
        </w:rPr>
        <w:t>do</w:t>
      </w:r>
      <w:r w:rsidRPr="0057332D">
        <w:rPr>
          <w:rFonts w:cstheme="minorHAnsi"/>
          <w:spacing w:val="15"/>
        </w:rPr>
        <w:t xml:space="preserve"> </w:t>
      </w:r>
      <w:r w:rsidRPr="0057332D">
        <w:rPr>
          <w:rFonts w:cstheme="minorHAnsi"/>
        </w:rPr>
        <w:t>recebimento</w:t>
      </w:r>
      <w:r w:rsidRPr="0057332D">
        <w:rPr>
          <w:rFonts w:cstheme="minorHAnsi"/>
          <w:spacing w:val="15"/>
        </w:rPr>
        <w:t xml:space="preserve"> </w:t>
      </w:r>
      <w:r w:rsidRPr="0057332D">
        <w:rPr>
          <w:rFonts w:cstheme="minorHAnsi"/>
        </w:rPr>
        <w:t>da</w:t>
      </w:r>
      <w:r w:rsidRPr="0057332D">
        <w:rPr>
          <w:rFonts w:cstheme="minorHAnsi"/>
          <w:spacing w:val="15"/>
        </w:rPr>
        <w:t xml:space="preserve"> </w:t>
      </w:r>
      <w:r w:rsidRPr="0057332D">
        <w:rPr>
          <w:rFonts w:cstheme="minorHAnsi"/>
        </w:rPr>
        <w:t>documentação</w:t>
      </w:r>
      <w:r w:rsidRPr="0057332D">
        <w:rPr>
          <w:rFonts w:cstheme="minorHAnsi"/>
          <w:spacing w:val="15"/>
        </w:rPr>
        <w:t xml:space="preserve"> </w:t>
      </w:r>
      <w:r w:rsidRPr="0057332D">
        <w:rPr>
          <w:rFonts w:cstheme="minorHAnsi"/>
        </w:rPr>
        <w:t>será</w:t>
      </w:r>
      <w:r w:rsidRPr="0057332D">
        <w:rPr>
          <w:rFonts w:cstheme="minorHAnsi"/>
          <w:spacing w:val="15"/>
        </w:rPr>
        <w:t xml:space="preserve"> </w:t>
      </w:r>
      <w:r w:rsidRPr="0057332D">
        <w:rPr>
          <w:rFonts w:cstheme="minorHAnsi"/>
        </w:rPr>
        <w:t>comprovada</w:t>
      </w:r>
      <w:r w:rsidRPr="0057332D">
        <w:rPr>
          <w:rFonts w:cstheme="minorHAnsi"/>
          <w:spacing w:val="15"/>
        </w:rPr>
        <w:t xml:space="preserve"> </w:t>
      </w:r>
      <w:r w:rsidRPr="0057332D">
        <w:rPr>
          <w:rFonts w:cstheme="minorHAnsi"/>
        </w:rPr>
        <w:t>através</w:t>
      </w:r>
      <w:r w:rsidRPr="0057332D">
        <w:rPr>
          <w:rFonts w:cstheme="minorHAnsi"/>
          <w:spacing w:val="15"/>
        </w:rPr>
        <w:t xml:space="preserve"> </w:t>
      </w:r>
      <w:r w:rsidRPr="0057332D">
        <w:rPr>
          <w:rFonts w:cstheme="minorHAnsi"/>
        </w:rPr>
        <w:t>do</w:t>
      </w:r>
      <w:r w:rsidRPr="0057332D">
        <w:rPr>
          <w:rFonts w:cstheme="minorHAnsi"/>
          <w:spacing w:val="-52"/>
        </w:rPr>
        <w:t xml:space="preserve"> </w:t>
      </w:r>
      <w:r w:rsidRPr="0057332D">
        <w:rPr>
          <w:rFonts w:cstheme="minorHAnsi"/>
        </w:rPr>
        <w:t>horário</w:t>
      </w:r>
      <w:r w:rsidRPr="0057332D">
        <w:rPr>
          <w:rFonts w:cstheme="minorHAnsi"/>
          <w:spacing w:val="-1"/>
        </w:rPr>
        <w:t xml:space="preserve"> </w:t>
      </w:r>
      <w:r w:rsidRPr="0057332D">
        <w:rPr>
          <w:rFonts w:cstheme="minorHAnsi"/>
        </w:rPr>
        <w:t>de envio do correio eletrônico pela</w:t>
      </w:r>
      <w:r w:rsidR="00113AA1">
        <w:rPr>
          <w:rFonts w:cstheme="minorHAnsi"/>
        </w:rPr>
        <w:t xml:space="preserve"> interessada</w:t>
      </w:r>
      <w:r w:rsidRPr="0057332D">
        <w:rPr>
          <w:rFonts w:cstheme="minorHAnsi"/>
        </w:rPr>
        <w:t>.</w:t>
      </w:r>
    </w:p>
    <w:p w14:paraId="3C26B0DD" w14:textId="77777777" w:rsidR="0057332D" w:rsidRPr="0057332D" w:rsidRDefault="0057332D" w:rsidP="00113AA1">
      <w:pPr>
        <w:pStyle w:val="PargrafodaLista"/>
        <w:tabs>
          <w:tab w:val="left" w:pos="851"/>
          <w:tab w:val="left" w:pos="1276"/>
        </w:tabs>
        <w:ind w:left="284"/>
        <w:jc w:val="both"/>
        <w:rPr>
          <w:rFonts w:cstheme="minorHAnsi"/>
        </w:rPr>
      </w:pPr>
    </w:p>
    <w:p w14:paraId="2A50BB51" w14:textId="218BBE07" w:rsidR="009D79C2" w:rsidRDefault="0057332D" w:rsidP="00113AA1">
      <w:pPr>
        <w:pStyle w:val="PargrafodaLista"/>
        <w:tabs>
          <w:tab w:val="left" w:pos="851"/>
          <w:tab w:val="left" w:pos="1276"/>
        </w:tabs>
        <w:ind w:left="284"/>
        <w:jc w:val="both"/>
        <w:rPr>
          <w:rFonts w:cstheme="minorHAnsi"/>
        </w:rPr>
      </w:pPr>
      <w:r w:rsidRPr="00113AA1">
        <w:rPr>
          <w:rFonts w:cstheme="minorHAnsi"/>
          <w:b/>
          <w:bCs/>
        </w:rPr>
        <w:t>III</w:t>
      </w:r>
      <w:r w:rsidR="00113AA1" w:rsidRPr="00113AA1">
        <w:rPr>
          <w:rFonts w:cstheme="minorHAnsi"/>
          <w:b/>
          <w:bCs/>
        </w:rPr>
        <w:t>-</w:t>
      </w:r>
      <w:r w:rsidRPr="0057332D">
        <w:rPr>
          <w:rFonts w:cstheme="minorHAnsi"/>
        </w:rPr>
        <w:t xml:space="preserve"> O</w:t>
      </w:r>
      <w:r w:rsidRPr="0057332D">
        <w:rPr>
          <w:rFonts w:cstheme="minorHAnsi"/>
          <w:spacing w:val="45"/>
        </w:rPr>
        <w:t xml:space="preserve"> </w:t>
      </w:r>
      <w:r w:rsidRPr="0057332D">
        <w:rPr>
          <w:rFonts w:cstheme="minorHAnsi"/>
        </w:rPr>
        <w:t>Anexo</w:t>
      </w:r>
      <w:r w:rsidRPr="0057332D">
        <w:rPr>
          <w:rFonts w:cstheme="minorHAnsi"/>
          <w:spacing w:val="45"/>
        </w:rPr>
        <w:t xml:space="preserve"> </w:t>
      </w:r>
      <w:r w:rsidRPr="0057332D">
        <w:rPr>
          <w:rFonts w:cstheme="minorHAnsi"/>
        </w:rPr>
        <w:t>deverá</w:t>
      </w:r>
      <w:r w:rsidRPr="0057332D">
        <w:rPr>
          <w:rFonts w:cstheme="minorHAnsi"/>
          <w:spacing w:val="45"/>
        </w:rPr>
        <w:t xml:space="preserve"> </w:t>
      </w:r>
      <w:r w:rsidRPr="0057332D">
        <w:rPr>
          <w:rFonts w:cstheme="minorHAnsi"/>
        </w:rPr>
        <w:t>ser</w:t>
      </w:r>
      <w:r w:rsidRPr="0057332D">
        <w:rPr>
          <w:rFonts w:cstheme="minorHAnsi"/>
          <w:spacing w:val="45"/>
        </w:rPr>
        <w:t xml:space="preserve"> </w:t>
      </w:r>
      <w:r w:rsidRPr="0057332D">
        <w:rPr>
          <w:rFonts w:cstheme="minorHAnsi"/>
        </w:rPr>
        <w:t>encaminhado</w:t>
      </w:r>
      <w:r w:rsidRPr="0057332D">
        <w:rPr>
          <w:rFonts w:cstheme="minorHAnsi"/>
          <w:spacing w:val="45"/>
        </w:rPr>
        <w:t xml:space="preserve"> </w:t>
      </w:r>
      <w:r w:rsidRPr="0057332D">
        <w:rPr>
          <w:rFonts w:cstheme="minorHAnsi"/>
        </w:rPr>
        <w:t>via</w:t>
      </w:r>
      <w:r w:rsidRPr="0057332D">
        <w:rPr>
          <w:rFonts w:cstheme="minorHAnsi"/>
          <w:spacing w:val="45"/>
        </w:rPr>
        <w:t xml:space="preserve"> </w:t>
      </w:r>
      <w:r w:rsidRPr="0057332D">
        <w:rPr>
          <w:rFonts w:cstheme="minorHAnsi"/>
        </w:rPr>
        <w:t>correspondência</w:t>
      </w:r>
      <w:r w:rsidRPr="0057332D">
        <w:rPr>
          <w:rFonts w:cstheme="minorHAnsi"/>
          <w:spacing w:val="45"/>
        </w:rPr>
        <w:t xml:space="preserve"> </w:t>
      </w:r>
      <w:r w:rsidRPr="0057332D">
        <w:rPr>
          <w:rFonts w:cstheme="minorHAnsi"/>
        </w:rPr>
        <w:t>eletrônica</w:t>
      </w:r>
      <w:r w:rsidRPr="0057332D">
        <w:rPr>
          <w:rFonts w:cstheme="minorHAnsi"/>
          <w:spacing w:val="45"/>
        </w:rPr>
        <w:t xml:space="preserve"> </w:t>
      </w:r>
      <w:r w:rsidRPr="0057332D">
        <w:rPr>
          <w:rFonts w:cstheme="minorHAnsi"/>
        </w:rPr>
        <w:t>devidamente</w:t>
      </w:r>
      <w:r w:rsidRPr="0057332D">
        <w:rPr>
          <w:rFonts w:cstheme="minorHAnsi"/>
          <w:spacing w:val="-52"/>
        </w:rPr>
        <w:t xml:space="preserve"> </w:t>
      </w:r>
      <w:r w:rsidRPr="0057332D">
        <w:rPr>
          <w:rFonts w:cstheme="minorHAnsi"/>
        </w:rPr>
        <w:t>digitalizado,</w:t>
      </w:r>
      <w:r w:rsidRPr="0057332D">
        <w:rPr>
          <w:rFonts w:cstheme="minorHAnsi"/>
          <w:spacing w:val="-1"/>
        </w:rPr>
        <w:t xml:space="preserve"> </w:t>
      </w:r>
      <w:r w:rsidRPr="0057332D">
        <w:rPr>
          <w:rFonts w:cstheme="minorHAnsi"/>
        </w:rPr>
        <w:t>assinado e datado, em formato</w:t>
      </w:r>
      <w:r w:rsidRPr="0057332D">
        <w:rPr>
          <w:rFonts w:cstheme="minorHAnsi"/>
          <w:spacing w:val="-1"/>
        </w:rPr>
        <w:t xml:space="preserve"> </w:t>
      </w:r>
      <w:proofErr w:type="spellStart"/>
      <w:r w:rsidRPr="0057332D">
        <w:rPr>
          <w:rFonts w:cstheme="minorHAnsi"/>
          <w:i/>
          <w:iCs/>
        </w:rPr>
        <w:t>Portable</w:t>
      </w:r>
      <w:proofErr w:type="spellEnd"/>
      <w:r w:rsidRPr="0057332D">
        <w:rPr>
          <w:rFonts w:cstheme="minorHAnsi"/>
          <w:i/>
          <w:iCs/>
          <w:spacing w:val="-1"/>
        </w:rPr>
        <w:t xml:space="preserve"> </w:t>
      </w:r>
      <w:proofErr w:type="spellStart"/>
      <w:r w:rsidRPr="0057332D">
        <w:rPr>
          <w:rFonts w:cstheme="minorHAnsi"/>
          <w:i/>
          <w:iCs/>
        </w:rPr>
        <w:t>Document</w:t>
      </w:r>
      <w:proofErr w:type="spellEnd"/>
      <w:r w:rsidRPr="0057332D">
        <w:rPr>
          <w:rFonts w:cstheme="minorHAnsi"/>
          <w:i/>
          <w:iCs/>
        </w:rPr>
        <w:t xml:space="preserve"> Format</w:t>
      </w:r>
      <w:r w:rsidRPr="0057332D">
        <w:rPr>
          <w:rFonts w:cstheme="minorHAnsi"/>
          <w:i/>
          <w:iCs/>
          <w:spacing w:val="-1"/>
        </w:rPr>
        <w:t xml:space="preserve"> </w:t>
      </w:r>
      <w:r w:rsidRPr="0057332D">
        <w:rPr>
          <w:rFonts w:cstheme="minorHAnsi"/>
        </w:rPr>
        <w:t>(PDF).</w:t>
      </w:r>
    </w:p>
    <w:p w14:paraId="0905E591" w14:textId="4244A90B" w:rsidR="00113AA1" w:rsidRDefault="00113AA1" w:rsidP="00113AA1">
      <w:pPr>
        <w:pStyle w:val="PargrafodaLista"/>
        <w:tabs>
          <w:tab w:val="left" w:pos="851"/>
          <w:tab w:val="left" w:pos="1276"/>
        </w:tabs>
        <w:ind w:left="284"/>
        <w:jc w:val="both"/>
        <w:rPr>
          <w:rFonts w:cstheme="minorHAnsi"/>
        </w:rPr>
      </w:pPr>
    </w:p>
    <w:p w14:paraId="618F3DFD" w14:textId="1FCA727D" w:rsidR="0057332D" w:rsidRPr="00113AA1" w:rsidRDefault="00113AA1" w:rsidP="00113AA1">
      <w:pPr>
        <w:pStyle w:val="PargrafodaLista"/>
        <w:tabs>
          <w:tab w:val="left" w:pos="851"/>
          <w:tab w:val="left" w:pos="1276"/>
        </w:tabs>
        <w:ind w:left="142"/>
        <w:jc w:val="both"/>
        <w:rPr>
          <w:rFonts w:cstheme="minorHAnsi"/>
        </w:rPr>
      </w:pPr>
      <w:r w:rsidRPr="00113AA1">
        <w:rPr>
          <w:rFonts w:cstheme="minorHAnsi"/>
          <w:b/>
          <w:bCs/>
        </w:rPr>
        <w:t>5.8.</w:t>
      </w:r>
      <w:r>
        <w:rPr>
          <w:rFonts w:cstheme="minorHAnsi"/>
        </w:rPr>
        <w:t xml:space="preserve"> </w:t>
      </w:r>
      <w:r w:rsidRPr="00113AA1">
        <w:rPr>
          <w:rFonts w:cstheme="minorHAnsi"/>
        </w:rPr>
        <w:t>O resultado da apreciação dos recursos interpostos será publicado no Diário Oficial da</w:t>
      </w:r>
      <w:r w:rsidRPr="00113AA1">
        <w:rPr>
          <w:rFonts w:cstheme="minorHAnsi"/>
          <w:spacing w:val="1"/>
        </w:rPr>
        <w:t xml:space="preserve"> </w:t>
      </w:r>
      <w:r w:rsidRPr="00113AA1">
        <w:rPr>
          <w:rFonts w:cstheme="minorHAnsi"/>
        </w:rPr>
        <w:t>Cidade de</w:t>
      </w:r>
      <w:r w:rsidRPr="00113AA1">
        <w:rPr>
          <w:rFonts w:cstheme="minorHAnsi"/>
          <w:spacing w:val="-1"/>
        </w:rPr>
        <w:t xml:space="preserve"> </w:t>
      </w:r>
      <w:r w:rsidRPr="00113AA1">
        <w:rPr>
          <w:rFonts w:cstheme="minorHAnsi"/>
        </w:rPr>
        <w:t>São Paulo.</w:t>
      </w:r>
    </w:p>
    <w:p w14:paraId="659FDA31" w14:textId="464AAE56" w:rsidR="0057332D" w:rsidRDefault="0057332D" w:rsidP="0057332D">
      <w:pPr>
        <w:widowControl/>
        <w:shd w:val="clear" w:color="auto" w:fill="FFFFFF"/>
        <w:spacing w:line="240" w:lineRule="auto"/>
        <w:jc w:val="both"/>
        <w:textAlignment w:val="baseline"/>
        <w:rPr>
          <w:rFonts w:ascii="Calibri" w:eastAsia="Times New Roman" w:hAnsi="Calibri" w:cs="Calibri"/>
          <w:sz w:val="24"/>
          <w:szCs w:val="24"/>
        </w:rPr>
      </w:pPr>
    </w:p>
    <w:p w14:paraId="3A0F048A" w14:textId="77777777" w:rsidR="004404E7" w:rsidRPr="009D79C2" w:rsidRDefault="004404E7" w:rsidP="0057332D">
      <w:pPr>
        <w:widowControl/>
        <w:shd w:val="clear" w:color="auto" w:fill="FFFFFF"/>
        <w:spacing w:line="240" w:lineRule="auto"/>
        <w:jc w:val="both"/>
        <w:textAlignment w:val="baseline"/>
        <w:rPr>
          <w:rFonts w:ascii="Calibri" w:eastAsia="Times New Roman" w:hAnsi="Calibri" w:cs="Calibri"/>
          <w:sz w:val="24"/>
          <w:szCs w:val="24"/>
        </w:rPr>
      </w:pPr>
    </w:p>
    <w:p w14:paraId="72A7D12B" w14:textId="77777777" w:rsidR="00113AA1" w:rsidRDefault="007D2C3B" w:rsidP="00113AA1">
      <w:pPr>
        <w:pStyle w:val="Normal1"/>
        <w:spacing w:line="240" w:lineRule="auto"/>
        <w:ind w:left="142"/>
        <w:contextualSpacing/>
        <w:jc w:val="both"/>
        <w:rPr>
          <w:rFonts w:ascii="Calibri" w:eastAsia="Calibri" w:hAnsi="Calibri" w:cs="Calibri"/>
          <w:b/>
        </w:rPr>
      </w:pPr>
      <w:r w:rsidRPr="00637F8C">
        <w:rPr>
          <w:rFonts w:ascii="Calibri" w:eastAsia="Calibri" w:hAnsi="Calibri" w:cs="Calibri"/>
          <w:b/>
        </w:rPr>
        <w:t>6. DA HABILITAÇÃO</w:t>
      </w:r>
    </w:p>
    <w:p w14:paraId="2B3B5732" w14:textId="77777777" w:rsidR="00113AA1" w:rsidRDefault="00113AA1" w:rsidP="00113AA1">
      <w:pPr>
        <w:pStyle w:val="Normal1"/>
        <w:spacing w:line="240" w:lineRule="auto"/>
        <w:ind w:left="142"/>
        <w:contextualSpacing/>
        <w:jc w:val="both"/>
        <w:rPr>
          <w:rFonts w:ascii="Calibri" w:eastAsia="Calibri" w:hAnsi="Calibri" w:cs="Calibri"/>
          <w:b/>
        </w:rPr>
      </w:pPr>
    </w:p>
    <w:p w14:paraId="7A5245AE" w14:textId="3D203C03" w:rsidR="00113AA1" w:rsidRPr="00113AA1" w:rsidRDefault="00113AA1" w:rsidP="00113AA1">
      <w:pPr>
        <w:pStyle w:val="Normal1"/>
        <w:spacing w:line="240" w:lineRule="auto"/>
        <w:ind w:left="142"/>
        <w:contextualSpacing/>
        <w:jc w:val="both"/>
        <w:rPr>
          <w:rFonts w:asciiTheme="minorHAnsi" w:hAnsiTheme="minorHAnsi" w:cstheme="minorHAnsi"/>
        </w:rPr>
      </w:pPr>
      <w:r w:rsidRPr="00113AA1">
        <w:rPr>
          <w:rFonts w:asciiTheme="minorHAnsi" w:hAnsiTheme="minorHAnsi" w:cstheme="minorHAnsi"/>
          <w:b/>
          <w:bCs/>
        </w:rPr>
        <w:t>6.1.</w:t>
      </w:r>
      <w:r w:rsidRPr="00113AA1">
        <w:rPr>
          <w:rFonts w:asciiTheme="minorHAnsi" w:hAnsiTheme="minorHAnsi" w:cstheme="minorHAnsi"/>
        </w:rPr>
        <w:t xml:space="preserve"> A etapa de habilitação consiste na conferência dos documentos, itens e informações exigidas</w:t>
      </w:r>
      <w:r w:rsidRPr="00113AA1">
        <w:rPr>
          <w:rFonts w:asciiTheme="minorHAnsi" w:hAnsiTheme="minorHAnsi" w:cstheme="minorHAnsi"/>
          <w:spacing w:val="-52"/>
        </w:rPr>
        <w:t xml:space="preserve"> </w:t>
      </w:r>
      <w:r w:rsidRPr="00113AA1">
        <w:rPr>
          <w:rFonts w:asciiTheme="minorHAnsi" w:hAnsiTheme="minorHAnsi" w:cstheme="minorHAnsi"/>
        </w:rPr>
        <w:t>na</w:t>
      </w:r>
      <w:r w:rsidRPr="00113AA1">
        <w:rPr>
          <w:rFonts w:asciiTheme="minorHAnsi" w:hAnsiTheme="minorHAnsi" w:cstheme="minorHAnsi"/>
          <w:spacing w:val="1"/>
        </w:rPr>
        <w:t xml:space="preserve"> </w:t>
      </w:r>
      <w:r w:rsidRPr="00113AA1">
        <w:rPr>
          <w:rFonts w:asciiTheme="minorHAnsi" w:hAnsiTheme="minorHAnsi" w:cstheme="minorHAnsi"/>
        </w:rPr>
        <w:t>inscrição</w:t>
      </w:r>
      <w:r w:rsidRPr="00113AA1">
        <w:rPr>
          <w:rFonts w:asciiTheme="minorHAnsi" w:hAnsiTheme="minorHAnsi" w:cstheme="minorHAnsi"/>
          <w:spacing w:val="1"/>
        </w:rPr>
        <w:t xml:space="preserve"> </w:t>
      </w:r>
      <w:r w:rsidRPr="00113AA1">
        <w:rPr>
          <w:rFonts w:asciiTheme="minorHAnsi" w:hAnsiTheme="minorHAnsi" w:cstheme="minorHAnsi"/>
        </w:rPr>
        <w:t>a</w:t>
      </w:r>
      <w:r w:rsidRPr="00113AA1">
        <w:rPr>
          <w:rFonts w:asciiTheme="minorHAnsi" w:hAnsiTheme="minorHAnsi" w:cstheme="minorHAnsi"/>
          <w:spacing w:val="1"/>
        </w:rPr>
        <w:t xml:space="preserve"> </w:t>
      </w:r>
      <w:r w:rsidRPr="00113AA1">
        <w:rPr>
          <w:rFonts w:asciiTheme="minorHAnsi" w:hAnsiTheme="minorHAnsi" w:cstheme="minorHAnsi"/>
        </w:rPr>
        <w:t>fim</w:t>
      </w:r>
      <w:r w:rsidRPr="00113AA1">
        <w:rPr>
          <w:rFonts w:asciiTheme="minorHAnsi" w:hAnsiTheme="minorHAnsi" w:cstheme="minorHAnsi"/>
          <w:spacing w:val="1"/>
        </w:rPr>
        <w:t xml:space="preserve"> </w:t>
      </w:r>
      <w:r w:rsidRPr="00113AA1">
        <w:rPr>
          <w:rFonts w:asciiTheme="minorHAnsi" w:hAnsiTheme="minorHAnsi" w:cstheme="minorHAnsi"/>
        </w:rPr>
        <w:t>de</w:t>
      </w:r>
      <w:r w:rsidRPr="00113AA1">
        <w:rPr>
          <w:rFonts w:asciiTheme="minorHAnsi" w:hAnsiTheme="minorHAnsi" w:cstheme="minorHAnsi"/>
          <w:spacing w:val="1"/>
        </w:rPr>
        <w:t xml:space="preserve"> </w:t>
      </w:r>
      <w:r w:rsidRPr="00113AA1">
        <w:rPr>
          <w:rFonts w:asciiTheme="minorHAnsi" w:hAnsiTheme="minorHAnsi" w:cstheme="minorHAnsi"/>
        </w:rPr>
        <w:t>que</w:t>
      </w:r>
      <w:r w:rsidRPr="00113AA1">
        <w:rPr>
          <w:rFonts w:asciiTheme="minorHAnsi" w:hAnsiTheme="minorHAnsi" w:cstheme="minorHAnsi"/>
          <w:spacing w:val="1"/>
        </w:rPr>
        <w:t xml:space="preserve"> </w:t>
      </w:r>
      <w:r w:rsidRPr="00113AA1">
        <w:rPr>
          <w:rFonts w:asciiTheme="minorHAnsi" w:hAnsiTheme="minorHAnsi" w:cstheme="minorHAnsi"/>
        </w:rPr>
        <w:t>as</w:t>
      </w:r>
      <w:r>
        <w:rPr>
          <w:rFonts w:asciiTheme="minorHAnsi" w:hAnsiTheme="minorHAnsi" w:cstheme="minorHAnsi"/>
        </w:rPr>
        <w:t xml:space="preserve"> interessadas</w:t>
      </w:r>
      <w:r w:rsidRPr="00113AA1">
        <w:rPr>
          <w:rFonts w:asciiTheme="minorHAnsi" w:hAnsiTheme="minorHAnsi" w:cstheme="minorHAnsi"/>
          <w:spacing w:val="1"/>
        </w:rPr>
        <w:t xml:space="preserve"> </w:t>
      </w:r>
      <w:r w:rsidRPr="00113AA1">
        <w:rPr>
          <w:rFonts w:asciiTheme="minorHAnsi" w:hAnsiTheme="minorHAnsi" w:cstheme="minorHAnsi"/>
        </w:rPr>
        <w:t>selecionadas</w:t>
      </w:r>
      <w:r w:rsidRPr="00113AA1">
        <w:rPr>
          <w:rFonts w:asciiTheme="minorHAnsi" w:hAnsiTheme="minorHAnsi" w:cstheme="minorHAnsi"/>
          <w:spacing w:val="1"/>
        </w:rPr>
        <w:t xml:space="preserve"> </w:t>
      </w:r>
      <w:r w:rsidRPr="00113AA1">
        <w:rPr>
          <w:rFonts w:asciiTheme="minorHAnsi" w:hAnsiTheme="minorHAnsi" w:cstheme="minorHAnsi"/>
        </w:rPr>
        <w:t>comprovem</w:t>
      </w:r>
      <w:r w:rsidRPr="00113AA1">
        <w:rPr>
          <w:rFonts w:asciiTheme="minorHAnsi" w:hAnsiTheme="minorHAnsi" w:cstheme="minorHAnsi"/>
          <w:spacing w:val="1"/>
        </w:rPr>
        <w:t xml:space="preserve"> </w:t>
      </w:r>
      <w:r w:rsidRPr="00113AA1">
        <w:rPr>
          <w:rFonts w:asciiTheme="minorHAnsi" w:hAnsiTheme="minorHAnsi" w:cstheme="minorHAnsi"/>
        </w:rPr>
        <w:t>possuir</w:t>
      </w:r>
      <w:r w:rsidRPr="00113AA1">
        <w:rPr>
          <w:rFonts w:asciiTheme="minorHAnsi" w:hAnsiTheme="minorHAnsi" w:cstheme="minorHAnsi"/>
          <w:spacing w:val="1"/>
        </w:rPr>
        <w:t xml:space="preserve"> </w:t>
      </w:r>
      <w:r w:rsidRPr="00113AA1">
        <w:rPr>
          <w:rFonts w:asciiTheme="minorHAnsi" w:hAnsiTheme="minorHAnsi" w:cstheme="minorHAnsi"/>
        </w:rPr>
        <w:t>os</w:t>
      </w:r>
      <w:r w:rsidRPr="00113AA1">
        <w:rPr>
          <w:rFonts w:asciiTheme="minorHAnsi" w:hAnsiTheme="minorHAnsi" w:cstheme="minorHAnsi"/>
          <w:spacing w:val="1"/>
        </w:rPr>
        <w:t xml:space="preserve"> </w:t>
      </w:r>
      <w:r w:rsidRPr="00113AA1">
        <w:rPr>
          <w:rFonts w:asciiTheme="minorHAnsi" w:hAnsiTheme="minorHAnsi" w:cstheme="minorHAnsi"/>
        </w:rPr>
        <w:t>requisitos</w:t>
      </w:r>
      <w:r w:rsidRPr="00113AA1">
        <w:rPr>
          <w:rFonts w:asciiTheme="minorHAnsi" w:hAnsiTheme="minorHAnsi" w:cstheme="minorHAnsi"/>
          <w:spacing w:val="1"/>
        </w:rPr>
        <w:t xml:space="preserve"> </w:t>
      </w:r>
      <w:r w:rsidRPr="00113AA1">
        <w:rPr>
          <w:rFonts w:asciiTheme="minorHAnsi" w:hAnsiTheme="minorHAnsi" w:cstheme="minorHAnsi"/>
        </w:rPr>
        <w:t>exigidos</w:t>
      </w:r>
      <w:r w:rsidRPr="00113AA1">
        <w:rPr>
          <w:rFonts w:asciiTheme="minorHAnsi" w:hAnsiTheme="minorHAnsi" w:cstheme="minorHAnsi"/>
          <w:spacing w:val="-1"/>
        </w:rPr>
        <w:t xml:space="preserve"> </w:t>
      </w:r>
      <w:r w:rsidRPr="00113AA1">
        <w:rPr>
          <w:rFonts w:asciiTheme="minorHAnsi" w:hAnsiTheme="minorHAnsi" w:cstheme="minorHAnsi"/>
        </w:rPr>
        <w:t>neste</w:t>
      </w:r>
      <w:r w:rsidRPr="00113AA1">
        <w:rPr>
          <w:rFonts w:asciiTheme="minorHAnsi" w:hAnsiTheme="minorHAnsi" w:cstheme="minorHAnsi"/>
          <w:spacing w:val="-1"/>
        </w:rPr>
        <w:t xml:space="preserve"> </w:t>
      </w:r>
      <w:r w:rsidRPr="00113AA1">
        <w:rPr>
          <w:rFonts w:asciiTheme="minorHAnsi" w:hAnsiTheme="minorHAnsi" w:cstheme="minorHAnsi"/>
          <w:b/>
        </w:rPr>
        <w:t>EDITAL</w:t>
      </w:r>
      <w:r w:rsidRPr="00113AA1">
        <w:rPr>
          <w:rFonts w:asciiTheme="minorHAnsi" w:hAnsiTheme="minorHAnsi" w:cstheme="minorHAnsi"/>
          <w:b/>
          <w:spacing w:val="-1"/>
        </w:rPr>
        <w:t xml:space="preserve"> </w:t>
      </w:r>
      <w:r w:rsidRPr="00113AA1">
        <w:rPr>
          <w:rFonts w:asciiTheme="minorHAnsi" w:hAnsiTheme="minorHAnsi" w:cstheme="minorHAnsi"/>
        </w:rPr>
        <w:t>e a inscrição de cada</w:t>
      </w:r>
      <w:r w:rsidRPr="00113AA1">
        <w:rPr>
          <w:rFonts w:asciiTheme="minorHAnsi" w:hAnsiTheme="minorHAnsi" w:cstheme="minorHAnsi"/>
          <w:spacing w:val="-1"/>
        </w:rPr>
        <w:t xml:space="preserve"> </w:t>
      </w:r>
      <w:r w:rsidRPr="00113AA1">
        <w:rPr>
          <w:rFonts w:asciiTheme="minorHAnsi" w:hAnsiTheme="minorHAnsi" w:cstheme="minorHAnsi"/>
        </w:rPr>
        <w:t>selecionad</w:t>
      </w:r>
      <w:r>
        <w:rPr>
          <w:rFonts w:asciiTheme="minorHAnsi" w:hAnsiTheme="minorHAnsi" w:cstheme="minorHAnsi"/>
        </w:rPr>
        <w:t>a</w:t>
      </w:r>
      <w:r w:rsidRPr="00113AA1">
        <w:rPr>
          <w:rFonts w:asciiTheme="minorHAnsi" w:hAnsiTheme="minorHAnsi" w:cstheme="minorHAnsi"/>
          <w:spacing w:val="-1"/>
        </w:rPr>
        <w:t xml:space="preserve"> </w:t>
      </w:r>
      <w:r w:rsidRPr="00113AA1">
        <w:rPr>
          <w:rFonts w:asciiTheme="minorHAnsi" w:hAnsiTheme="minorHAnsi" w:cstheme="minorHAnsi"/>
        </w:rPr>
        <w:t>seja habilitada.</w:t>
      </w:r>
    </w:p>
    <w:p w14:paraId="088CDE1E" w14:textId="77777777" w:rsidR="00113AA1" w:rsidRPr="00113AA1" w:rsidRDefault="00113AA1" w:rsidP="00113AA1">
      <w:pPr>
        <w:pStyle w:val="Normal1"/>
        <w:spacing w:line="240" w:lineRule="auto"/>
        <w:ind w:left="142"/>
        <w:contextualSpacing/>
        <w:jc w:val="both"/>
        <w:rPr>
          <w:rFonts w:asciiTheme="minorHAnsi" w:hAnsiTheme="minorHAnsi" w:cstheme="minorHAnsi"/>
        </w:rPr>
      </w:pPr>
    </w:p>
    <w:p w14:paraId="750269FC" w14:textId="7F928633" w:rsidR="00113AA1" w:rsidRDefault="00113AA1" w:rsidP="002679C9">
      <w:pPr>
        <w:pStyle w:val="Normal1"/>
        <w:spacing w:line="240" w:lineRule="auto"/>
        <w:ind w:left="284"/>
        <w:contextualSpacing/>
        <w:jc w:val="both"/>
        <w:rPr>
          <w:rFonts w:asciiTheme="minorHAnsi" w:hAnsiTheme="minorHAnsi" w:cstheme="minorHAnsi"/>
          <w:spacing w:val="1"/>
        </w:rPr>
      </w:pPr>
      <w:r w:rsidRPr="00113AA1">
        <w:rPr>
          <w:rFonts w:asciiTheme="minorHAnsi" w:hAnsiTheme="minorHAnsi" w:cstheme="minorHAnsi"/>
          <w:b/>
          <w:bCs/>
        </w:rPr>
        <w:t>§1º</w:t>
      </w:r>
      <w:r w:rsidRPr="00113AA1">
        <w:rPr>
          <w:rFonts w:asciiTheme="minorHAnsi" w:hAnsiTheme="minorHAnsi" w:cstheme="minorHAnsi"/>
          <w:spacing w:val="1"/>
        </w:rPr>
        <w:t xml:space="preserve"> </w:t>
      </w:r>
      <w:r>
        <w:rPr>
          <w:rFonts w:asciiTheme="minorHAnsi" w:hAnsiTheme="minorHAnsi" w:cstheme="minorHAnsi"/>
          <w:spacing w:val="1"/>
        </w:rPr>
        <w:t xml:space="preserve">Na fase de habilitação poderá ser conferida a veracidade de eventuais autodeclarações e demais documentos apresentados, inclusive com realização de procedimento de aferição de pertencimento racial, bem como poderá a </w:t>
      </w:r>
      <w:r w:rsidRPr="00113AA1">
        <w:rPr>
          <w:rFonts w:asciiTheme="minorHAnsi" w:hAnsiTheme="minorHAnsi" w:cstheme="minorHAnsi"/>
          <w:b/>
          <w:bCs/>
          <w:spacing w:val="1"/>
        </w:rPr>
        <w:t>SPCINE</w:t>
      </w:r>
      <w:r>
        <w:rPr>
          <w:rFonts w:asciiTheme="minorHAnsi" w:hAnsiTheme="minorHAnsi" w:cstheme="minorHAnsi"/>
          <w:spacing w:val="1"/>
        </w:rPr>
        <w:t xml:space="preserve"> requisitar outros documentos necessários para aferição de veracidade das informações apresentadas.</w:t>
      </w:r>
    </w:p>
    <w:p w14:paraId="03C7B5FC" w14:textId="77777777" w:rsidR="00113AA1" w:rsidRDefault="00113AA1" w:rsidP="002679C9">
      <w:pPr>
        <w:pStyle w:val="Normal1"/>
        <w:spacing w:line="240" w:lineRule="auto"/>
        <w:ind w:left="284"/>
        <w:contextualSpacing/>
        <w:jc w:val="both"/>
        <w:rPr>
          <w:rFonts w:asciiTheme="minorHAnsi" w:hAnsiTheme="minorHAnsi" w:cstheme="minorHAnsi"/>
          <w:spacing w:val="1"/>
        </w:rPr>
      </w:pPr>
    </w:p>
    <w:p w14:paraId="3CBBB2B9" w14:textId="2509ADC9" w:rsidR="00113AA1" w:rsidRPr="00113AA1" w:rsidRDefault="00113AA1" w:rsidP="002679C9">
      <w:pPr>
        <w:pStyle w:val="Normal1"/>
        <w:spacing w:line="240" w:lineRule="auto"/>
        <w:ind w:left="284"/>
        <w:contextualSpacing/>
        <w:jc w:val="both"/>
        <w:rPr>
          <w:rFonts w:asciiTheme="minorHAnsi" w:hAnsiTheme="minorHAnsi" w:cstheme="minorHAnsi"/>
        </w:rPr>
      </w:pPr>
      <w:r w:rsidRPr="00113AA1">
        <w:rPr>
          <w:rFonts w:asciiTheme="minorHAnsi" w:hAnsiTheme="minorHAnsi" w:cstheme="minorHAnsi"/>
          <w:b/>
          <w:bCs/>
        </w:rPr>
        <w:t>§2º</w:t>
      </w:r>
      <w:r>
        <w:rPr>
          <w:rFonts w:asciiTheme="minorHAnsi" w:hAnsiTheme="minorHAnsi" w:cstheme="minorHAnsi"/>
        </w:rPr>
        <w:t xml:space="preserve"> </w:t>
      </w:r>
      <w:r w:rsidRPr="00113AA1">
        <w:rPr>
          <w:rFonts w:asciiTheme="minorHAnsi" w:hAnsiTheme="minorHAnsi" w:cstheme="minorHAnsi"/>
        </w:rPr>
        <w:t>Verificada</w:t>
      </w:r>
      <w:r w:rsidRPr="00113AA1">
        <w:rPr>
          <w:rFonts w:asciiTheme="minorHAnsi" w:hAnsiTheme="minorHAnsi" w:cstheme="minorHAnsi"/>
          <w:spacing w:val="1"/>
        </w:rPr>
        <w:t xml:space="preserve"> </w:t>
      </w:r>
      <w:r w:rsidRPr="00113AA1">
        <w:rPr>
          <w:rFonts w:asciiTheme="minorHAnsi" w:hAnsiTheme="minorHAnsi" w:cstheme="minorHAnsi"/>
        </w:rPr>
        <w:t>eventual</w:t>
      </w:r>
      <w:r w:rsidRPr="00113AA1">
        <w:rPr>
          <w:rFonts w:asciiTheme="minorHAnsi" w:hAnsiTheme="minorHAnsi" w:cstheme="minorHAnsi"/>
          <w:spacing w:val="1"/>
        </w:rPr>
        <w:t xml:space="preserve"> </w:t>
      </w:r>
      <w:r w:rsidRPr="00113AA1">
        <w:rPr>
          <w:rFonts w:asciiTheme="minorHAnsi" w:hAnsiTheme="minorHAnsi" w:cstheme="minorHAnsi"/>
        </w:rPr>
        <w:t>incompletude</w:t>
      </w:r>
      <w:r w:rsidRPr="00113AA1">
        <w:rPr>
          <w:rFonts w:asciiTheme="minorHAnsi" w:hAnsiTheme="minorHAnsi" w:cstheme="minorHAnsi"/>
          <w:spacing w:val="1"/>
        </w:rPr>
        <w:t xml:space="preserve"> </w:t>
      </w:r>
      <w:r w:rsidRPr="00113AA1">
        <w:rPr>
          <w:rFonts w:asciiTheme="minorHAnsi" w:hAnsiTheme="minorHAnsi" w:cstheme="minorHAnsi"/>
        </w:rPr>
        <w:t>ou</w:t>
      </w:r>
      <w:r w:rsidRPr="00113AA1">
        <w:rPr>
          <w:rFonts w:asciiTheme="minorHAnsi" w:hAnsiTheme="minorHAnsi" w:cstheme="minorHAnsi"/>
          <w:spacing w:val="1"/>
        </w:rPr>
        <w:t xml:space="preserve"> </w:t>
      </w:r>
      <w:r w:rsidRPr="00113AA1">
        <w:rPr>
          <w:rFonts w:asciiTheme="minorHAnsi" w:hAnsiTheme="minorHAnsi" w:cstheme="minorHAnsi"/>
        </w:rPr>
        <w:t>inadequação</w:t>
      </w:r>
      <w:r w:rsidRPr="00113AA1">
        <w:rPr>
          <w:rFonts w:asciiTheme="minorHAnsi" w:hAnsiTheme="minorHAnsi" w:cstheme="minorHAnsi"/>
          <w:spacing w:val="1"/>
        </w:rPr>
        <w:t xml:space="preserve"> </w:t>
      </w:r>
      <w:r w:rsidRPr="00113AA1">
        <w:rPr>
          <w:rFonts w:asciiTheme="minorHAnsi" w:hAnsiTheme="minorHAnsi" w:cstheme="minorHAnsi"/>
        </w:rPr>
        <w:t>de</w:t>
      </w:r>
      <w:r w:rsidRPr="00113AA1">
        <w:rPr>
          <w:rFonts w:asciiTheme="minorHAnsi" w:hAnsiTheme="minorHAnsi" w:cstheme="minorHAnsi"/>
          <w:spacing w:val="1"/>
        </w:rPr>
        <w:t xml:space="preserve"> </w:t>
      </w:r>
      <w:r w:rsidRPr="00113AA1">
        <w:rPr>
          <w:rFonts w:asciiTheme="minorHAnsi" w:hAnsiTheme="minorHAnsi" w:cstheme="minorHAnsi"/>
        </w:rPr>
        <w:t>documentos</w:t>
      </w:r>
      <w:r w:rsidRPr="00113AA1">
        <w:rPr>
          <w:rFonts w:asciiTheme="minorHAnsi" w:hAnsiTheme="minorHAnsi" w:cstheme="minorHAnsi"/>
          <w:spacing w:val="1"/>
        </w:rPr>
        <w:t xml:space="preserve"> </w:t>
      </w:r>
      <w:r w:rsidRPr="00113AA1">
        <w:rPr>
          <w:rFonts w:asciiTheme="minorHAnsi" w:hAnsiTheme="minorHAnsi" w:cstheme="minorHAnsi"/>
        </w:rPr>
        <w:t>passível</w:t>
      </w:r>
      <w:r w:rsidRPr="00113AA1">
        <w:rPr>
          <w:rFonts w:asciiTheme="minorHAnsi" w:hAnsiTheme="minorHAnsi" w:cstheme="minorHAnsi"/>
          <w:spacing w:val="1"/>
        </w:rPr>
        <w:t xml:space="preserve"> </w:t>
      </w:r>
      <w:r w:rsidRPr="00113AA1">
        <w:rPr>
          <w:rFonts w:asciiTheme="minorHAnsi" w:hAnsiTheme="minorHAnsi" w:cstheme="minorHAnsi"/>
        </w:rPr>
        <w:t>de</w:t>
      </w:r>
      <w:r w:rsidRPr="00113AA1">
        <w:rPr>
          <w:rFonts w:asciiTheme="minorHAnsi" w:hAnsiTheme="minorHAnsi" w:cstheme="minorHAnsi"/>
          <w:spacing w:val="1"/>
        </w:rPr>
        <w:t xml:space="preserve"> </w:t>
      </w:r>
      <w:r w:rsidRPr="00113AA1">
        <w:rPr>
          <w:rFonts w:asciiTheme="minorHAnsi" w:hAnsiTheme="minorHAnsi" w:cstheme="minorHAnsi"/>
        </w:rPr>
        <w:t>saneamento, objetivando a amplitude de concorrência no certame e em respeito ao princípio</w:t>
      </w:r>
      <w:r w:rsidRPr="00113AA1">
        <w:rPr>
          <w:rFonts w:asciiTheme="minorHAnsi" w:hAnsiTheme="minorHAnsi" w:cstheme="minorHAnsi"/>
          <w:spacing w:val="1"/>
        </w:rPr>
        <w:t xml:space="preserve"> </w:t>
      </w:r>
      <w:r w:rsidRPr="00113AA1">
        <w:rPr>
          <w:rFonts w:asciiTheme="minorHAnsi" w:hAnsiTheme="minorHAnsi" w:cstheme="minorHAnsi"/>
        </w:rPr>
        <w:t>do</w:t>
      </w:r>
      <w:r w:rsidRPr="00113AA1">
        <w:rPr>
          <w:rFonts w:asciiTheme="minorHAnsi" w:hAnsiTheme="minorHAnsi" w:cstheme="minorHAnsi"/>
          <w:spacing w:val="1"/>
        </w:rPr>
        <w:t xml:space="preserve"> </w:t>
      </w:r>
      <w:r w:rsidRPr="00113AA1">
        <w:rPr>
          <w:rFonts w:asciiTheme="minorHAnsi" w:hAnsiTheme="minorHAnsi" w:cstheme="minorHAnsi"/>
        </w:rPr>
        <w:t>formalismo</w:t>
      </w:r>
      <w:r w:rsidRPr="00113AA1">
        <w:rPr>
          <w:rFonts w:asciiTheme="minorHAnsi" w:hAnsiTheme="minorHAnsi" w:cstheme="minorHAnsi"/>
          <w:spacing w:val="1"/>
        </w:rPr>
        <w:t xml:space="preserve"> </w:t>
      </w:r>
      <w:r w:rsidRPr="00113AA1">
        <w:rPr>
          <w:rFonts w:asciiTheme="minorHAnsi" w:hAnsiTheme="minorHAnsi" w:cstheme="minorHAnsi"/>
        </w:rPr>
        <w:t>moderado,</w:t>
      </w:r>
      <w:r w:rsidRPr="00113AA1">
        <w:rPr>
          <w:rFonts w:asciiTheme="minorHAnsi" w:hAnsiTheme="minorHAnsi" w:cstheme="minorHAnsi"/>
          <w:spacing w:val="1"/>
        </w:rPr>
        <w:t xml:space="preserve"> </w:t>
      </w:r>
      <w:r w:rsidRPr="00113AA1">
        <w:rPr>
          <w:rFonts w:asciiTheme="minorHAnsi" w:hAnsiTheme="minorHAnsi" w:cstheme="minorHAnsi"/>
        </w:rPr>
        <w:t>a</w:t>
      </w:r>
      <w:r w:rsidRPr="00113AA1">
        <w:rPr>
          <w:rFonts w:asciiTheme="minorHAnsi" w:hAnsiTheme="minorHAnsi" w:cstheme="minorHAnsi"/>
          <w:spacing w:val="1"/>
        </w:rPr>
        <w:t xml:space="preserve"> </w:t>
      </w:r>
      <w:r w:rsidRPr="00113AA1">
        <w:rPr>
          <w:rFonts w:asciiTheme="minorHAnsi" w:hAnsiTheme="minorHAnsi" w:cstheme="minorHAnsi"/>
          <w:b/>
        </w:rPr>
        <w:t>SPCINE</w:t>
      </w:r>
      <w:r w:rsidRPr="00113AA1">
        <w:rPr>
          <w:rFonts w:asciiTheme="minorHAnsi" w:hAnsiTheme="minorHAnsi" w:cstheme="minorHAnsi"/>
          <w:b/>
          <w:spacing w:val="1"/>
        </w:rPr>
        <w:t xml:space="preserve"> </w:t>
      </w:r>
      <w:r w:rsidRPr="00113AA1">
        <w:rPr>
          <w:rFonts w:asciiTheme="minorHAnsi" w:hAnsiTheme="minorHAnsi" w:cstheme="minorHAnsi"/>
        </w:rPr>
        <w:t>convocará</w:t>
      </w:r>
      <w:r w:rsidRPr="00113AA1">
        <w:rPr>
          <w:rFonts w:asciiTheme="minorHAnsi" w:hAnsiTheme="minorHAnsi" w:cstheme="minorHAnsi"/>
          <w:spacing w:val="1"/>
        </w:rPr>
        <w:t xml:space="preserve"> </w:t>
      </w:r>
      <w:r w:rsidRPr="00113AA1">
        <w:rPr>
          <w:rFonts w:asciiTheme="minorHAnsi" w:hAnsiTheme="minorHAnsi" w:cstheme="minorHAnsi"/>
        </w:rPr>
        <w:t>via</w:t>
      </w:r>
      <w:r w:rsidRPr="00113AA1">
        <w:rPr>
          <w:rFonts w:asciiTheme="minorHAnsi" w:hAnsiTheme="minorHAnsi" w:cstheme="minorHAnsi"/>
          <w:spacing w:val="1"/>
        </w:rPr>
        <w:t xml:space="preserve"> </w:t>
      </w:r>
      <w:r w:rsidRPr="00113AA1">
        <w:rPr>
          <w:rFonts w:asciiTheme="minorHAnsi" w:hAnsiTheme="minorHAnsi" w:cstheme="minorHAnsi"/>
        </w:rPr>
        <w:t>correspondência</w:t>
      </w:r>
      <w:r w:rsidRPr="00113AA1">
        <w:rPr>
          <w:rFonts w:asciiTheme="minorHAnsi" w:hAnsiTheme="minorHAnsi" w:cstheme="minorHAnsi"/>
          <w:spacing w:val="1"/>
        </w:rPr>
        <w:t xml:space="preserve"> </w:t>
      </w:r>
      <w:r w:rsidRPr="00113AA1">
        <w:rPr>
          <w:rFonts w:asciiTheme="minorHAnsi" w:hAnsiTheme="minorHAnsi" w:cstheme="minorHAnsi"/>
        </w:rPr>
        <w:t>eletrônica</w:t>
      </w:r>
      <w:r w:rsidRPr="00113AA1">
        <w:rPr>
          <w:rFonts w:asciiTheme="minorHAnsi" w:hAnsiTheme="minorHAnsi" w:cstheme="minorHAnsi"/>
          <w:spacing w:val="1"/>
        </w:rPr>
        <w:t xml:space="preserve"> </w:t>
      </w:r>
      <w:r w:rsidRPr="00113AA1">
        <w:rPr>
          <w:rFonts w:asciiTheme="minorHAnsi" w:hAnsiTheme="minorHAnsi" w:cstheme="minorHAnsi"/>
        </w:rPr>
        <w:t>a</w:t>
      </w:r>
      <w:r w:rsidR="002679C9">
        <w:rPr>
          <w:rFonts w:asciiTheme="minorHAnsi" w:hAnsiTheme="minorHAnsi" w:cstheme="minorHAnsi"/>
        </w:rPr>
        <w:t xml:space="preserve"> </w:t>
      </w:r>
      <w:r w:rsidR="002679C9">
        <w:rPr>
          <w:rFonts w:asciiTheme="minorHAnsi" w:hAnsiTheme="minorHAnsi" w:cstheme="minorHAnsi"/>
        </w:rPr>
        <w:lastRenderedPageBreak/>
        <w:t>interessada selecionada</w:t>
      </w:r>
      <w:r w:rsidRPr="00113AA1">
        <w:rPr>
          <w:rFonts w:asciiTheme="minorHAnsi" w:hAnsiTheme="minorHAnsi" w:cstheme="minorHAnsi"/>
          <w:spacing w:val="-52"/>
        </w:rPr>
        <w:t xml:space="preserve"> </w:t>
      </w:r>
      <w:r w:rsidRPr="00113AA1">
        <w:rPr>
          <w:rFonts w:asciiTheme="minorHAnsi" w:hAnsiTheme="minorHAnsi" w:cstheme="minorHAnsi"/>
        </w:rPr>
        <w:t>nesta</w:t>
      </w:r>
      <w:r w:rsidRPr="00113AA1">
        <w:rPr>
          <w:rFonts w:asciiTheme="minorHAnsi" w:hAnsiTheme="minorHAnsi" w:cstheme="minorHAnsi"/>
          <w:spacing w:val="30"/>
        </w:rPr>
        <w:t xml:space="preserve"> </w:t>
      </w:r>
      <w:r w:rsidRPr="00113AA1">
        <w:rPr>
          <w:rFonts w:asciiTheme="minorHAnsi" w:hAnsiTheme="minorHAnsi" w:cstheme="minorHAnsi"/>
        </w:rPr>
        <w:t>situação</w:t>
      </w:r>
      <w:r w:rsidRPr="00113AA1">
        <w:rPr>
          <w:rFonts w:asciiTheme="minorHAnsi" w:hAnsiTheme="minorHAnsi" w:cstheme="minorHAnsi"/>
          <w:spacing w:val="30"/>
        </w:rPr>
        <w:t xml:space="preserve"> </w:t>
      </w:r>
      <w:r w:rsidRPr="00113AA1">
        <w:rPr>
          <w:rFonts w:asciiTheme="minorHAnsi" w:hAnsiTheme="minorHAnsi" w:cstheme="minorHAnsi"/>
        </w:rPr>
        <w:t>para</w:t>
      </w:r>
      <w:r w:rsidRPr="00113AA1">
        <w:rPr>
          <w:rFonts w:asciiTheme="minorHAnsi" w:hAnsiTheme="minorHAnsi" w:cstheme="minorHAnsi"/>
          <w:spacing w:val="30"/>
        </w:rPr>
        <w:t xml:space="preserve"> </w:t>
      </w:r>
      <w:r w:rsidRPr="00113AA1">
        <w:rPr>
          <w:rFonts w:asciiTheme="minorHAnsi" w:hAnsiTheme="minorHAnsi" w:cstheme="minorHAnsi"/>
        </w:rPr>
        <w:t>respectiva</w:t>
      </w:r>
      <w:r w:rsidRPr="00113AA1">
        <w:rPr>
          <w:rFonts w:asciiTheme="minorHAnsi" w:hAnsiTheme="minorHAnsi" w:cstheme="minorHAnsi"/>
          <w:spacing w:val="29"/>
        </w:rPr>
        <w:t xml:space="preserve"> </w:t>
      </w:r>
      <w:r w:rsidRPr="00113AA1">
        <w:rPr>
          <w:rFonts w:asciiTheme="minorHAnsi" w:hAnsiTheme="minorHAnsi" w:cstheme="minorHAnsi"/>
        </w:rPr>
        <w:t>adequação,</w:t>
      </w:r>
      <w:r w:rsidRPr="00113AA1">
        <w:rPr>
          <w:rFonts w:asciiTheme="minorHAnsi" w:hAnsiTheme="minorHAnsi" w:cstheme="minorHAnsi"/>
          <w:spacing w:val="30"/>
        </w:rPr>
        <w:t xml:space="preserve"> </w:t>
      </w:r>
      <w:r w:rsidRPr="00113AA1">
        <w:rPr>
          <w:rFonts w:asciiTheme="minorHAnsi" w:hAnsiTheme="minorHAnsi" w:cstheme="minorHAnsi"/>
        </w:rPr>
        <w:t>no</w:t>
      </w:r>
      <w:r w:rsidRPr="00113AA1">
        <w:rPr>
          <w:rFonts w:asciiTheme="minorHAnsi" w:hAnsiTheme="minorHAnsi" w:cstheme="minorHAnsi"/>
          <w:spacing w:val="30"/>
        </w:rPr>
        <w:t xml:space="preserve"> </w:t>
      </w:r>
      <w:r w:rsidRPr="00113AA1">
        <w:rPr>
          <w:rFonts w:asciiTheme="minorHAnsi" w:hAnsiTheme="minorHAnsi" w:cstheme="minorHAnsi"/>
        </w:rPr>
        <w:t>prazo</w:t>
      </w:r>
      <w:r w:rsidRPr="00113AA1">
        <w:rPr>
          <w:rFonts w:asciiTheme="minorHAnsi" w:hAnsiTheme="minorHAnsi" w:cstheme="minorHAnsi"/>
          <w:spacing w:val="30"/>
        </w:rPr>
        <w:t xml:space="preserve"> </w:t>
      </w:r>
      <w:r w:rsidRPr="00113AA1">
        <w:rPr>
          <w:rFonts w:asciiTheme="minorHAnsi" w:hAnsiTheme="minorHAnsi" w:cstheme="minorHAnsi"/>
        </w:rPr>
        <w:t>de</w:t>
      </w:r>
      <w:r w:rsidRPr="00113AA1">
        <w:rPr>
          <w:rFonts w:asciiTheme="minorHAnsi" w:hAnsiTheme="minorHAnsi" w:cstheme="minorHAnsi"/>
          <w:spacing w:val="29"/>
        </w:rPr>
        <w:t xml:space="preserve"> </w:t>
      </w:r>
      <w:r w:rsidRPr="00113AA1">
        <w:rPr>
          <w:rFonts w:asciiTheme="minorHAnsi" w:hAnsiTheme="minorHAnsi" w:cstheme="minorHAnsi"/>
        </w:rPr>
        <w:t>05</w:t>
      </w:r>
      <w:r w:rsidRPr="00113AA1">
        <w:rPr>
          <w:rFonts w:asciiTheme="minorHAnsi" w:hAnsiTheme="minorHAnsi" w:cstheme="minorHAnsi"/>
          <w:spacing w:val="30"/>
        </w:rPr>
        <w:t xml:space="preserve"> </w:t>
      </w:r>
      <w:r w:rsidRPr="00113AA1">
        <w:rPr>
          <w:rFonts w:asciiTheme="minorHAnsi" w:hAnsiTheme="minorHAnsi" w:cstheme="minorHAnsi"/>
        </w:rPr>
        <w:t>(cinco)</w:t>
      </w:r>
      <w:r w:rsidRPr="00113AA1">
        <w:rPr>
          <w:rFonts w:asciiTheme="minorHAnsi" w:hAnsiTheme="minorHAnsi" w:cstheme="minorHAnsi"/>
          <w:spacing w:val="30"/>
        </w:rPr>
        <w:t xml:space="preserve"> </w:t>
      </w:r>
      <w:r w:rsidRPr="00113AA1">
        <w:rPr>
          <w:rFonts w:asciiTheme="minorHAnsi" w:hAnsiTheme="minorHAnsi" w:cstheme="minorHAnsi"/>
        </w:rPr>
        <w:t>dias</w:t>
      </w:r>
      <w:r w:rsidRPr="00113AA1">
        <w:rPr>
          <w:rFonts w:asciiTheme="minorHAnsi" w:hAnsiTheme="minorHAnsi" w:cstheme="minorHAnsi"/>
          <w:spacing w:val="30"/>
        </w:rPr>
        <w:t xml:space="preserve"> </w:t>
      </w:r>
      <w:r w:rsidRPr="00113AA1">
        <w:rPr>
          <w:rFonts w:asciiTheme="minorHAnsi" w:hAnsiTheme="minorHAnsi" w:cstheme="minorHAnsi"/>
        </w:rPr>
        <w:t>úteis</w:t>
      </w:r>
      <w:r w:rsidR="001F3A47">
        <w:rPr>
          <w:rFonts w:asciiTheme="minorHAnsi" w:hAnsiTheme="minorHAnsi" w:cstheme="minorHAnsi"/>
        </w:rPr>
        <w:t xml:space="preserve">, </w:t>
      </w:r>
      <w:r w:rsidRPr="00113AA1">
        <w:rPr>
          <w:rFonts w:asciiTheme="minorHAnsi" w:hAnsiTheme="minorHAnsi" w:cstheme="minorHAnsi"/>
        </w:rPr>
        <w:t>sob</w:t>
      </w:r>
      <w:r w:rsidRPr="00113AA1">
        <w:rPr>
          <w:rFonts w:asciiTheme="minorHAnsi" w:hAnsiTheme="minorHAnsi" w:cstheme="minorHAnsi"/>
          <w:spacing w:val="-1"/>
        </w:rPr>
        <w:t xml:space="preserve"> </w:t>
      </w:r>
      <w:r w:rsidRPr="00113AA1">
        <w:rPr>
          <w:rFonts w:asciiTheme="minorHAnsi" w:hAnsiTheme="minorHAnsi" w:cstheme="minorHAnsi"/>
        </w:rPr>
        <w:t>pena de inabilitação.</w:t>
      </w:r>
    </w:p>
    <w:p w14:paraId="0B98275E" w14:textId="77777777" w:rsidR="00113AA1" w:rsidRPr="00113AA1" w:rsidRDefault="00113AA1" w:rsidP="002679C9">
      <w:pPr>
        <w:pStyle w:val="Normal1"/>
        <w:spacing w:line="240" w:lineRule="auto"/>
        <w:ind w:left="284"/>
        <w:contextualSpacing/>
        <w:jc w:val="both"/>
        <w:rPr>
          <w:rFonts w:asciiTheme="minorHAnsi" w:hAnsiTheme="minorHAnsi" w:cstheme="minorHAnsi"/>
        </w:rPr>
      </w:pPr>
    </w:p>
    <w:p w14:paraId="29D80D78" w14:textId="01E6C267" w:rsidR="00113AA1" w:rsidRPr="00113AA1" w:rsidRDefault="00113AA1" w:rsidP="002679C9">
      <w:pPr>
        <w:pStyle w:val="Normal1"/>
        <w:spacing w:line="240" w:lineRule="auto"/>
        <w:ind w:left="284"/>
        <w:contextualSpacing/>
        <w:jc w:val="both"/>
        <w:rPr>
          <w:rFonts w:asciiTheme="minorHAnsi" w:hAnsiTheme="minorHAnsi" w:cstheme="minorHAnsi"/>
        </w:rPr>
      </w:pPr>
      <w:r w:rsidRPr="002679C9">
        <w:rPr>
          <w:rFonts w:asciiTheme="minorHAnsi" w:hAnsiTheme="minorHAnsi" w:cstheme="minorHAnsi"/>
          <w:b/>
          <w:bCs/>
        </w:rPr>
        <w:t>§</w:t>
      </w:r>
      <w:r w:rsidR="002679C9" w:rsidRPr="002679C9">
        <w:rPr>
          <w:rFonts w:asciiTheme="minorHAnsi" w:hAnsiTheme="minorHAnsi" w:cstheme="minorHAnsi"/>
          <w:b/>
          <w:bCs/>
        </w:rPr>
        <w:t>3</w:t>
      </w:r>
      <w:r w:rsidRPr="002679C9">
        <w:rPr>
          <w:rFonts w:asciiTheme="minorHAnsi" w:hAnsiTheme="minorHAnsi" w:cstheme="minorHAnsi"/>
          <w:b/>
          <w:bCs/>
        </w:rPr>
        <w:t>º</w:t>
      </w:r>
      <w:r w:rsidRPr="00113AA1">
        <w:rPr>
          <w:rFonts w:asciiTheme="minorHAnsi" w:hAnsiTheme="minorHAnsi" w:cstheme="minorHAnsi"/>
          <w:spacing w:val="1"/>
        </w:rPr>
        <w:t xml:space="preserve"> </w:t>
      </w:r>
      <w:r w:rsidRPr="00113AA1">
        <w:rPr>
          <w:rFonts w:asciiTheme="minorHAnsi" w:hAnsiTheme="minorHAnsi" w:cstheme="minorHAnsi"/>
        </w:rPr>
        <w:t>Não</w:t>
      </w:r>
      <w:r w:rsidRPr="00113AA1">
        <w:rPr>
          <w:rFonts w:asciiTheme="minorHAnsi" w:hAnsiTheme="minorHAnsi" w:cstheme="minorHAnsi"/>
          <w:spacing w:val="1"/>
        </w:rPr>
        <w:t xml:space="preserve"> </w:t>
      </w:r>
      <w:r w:rsidRPr="00113AA1">
        <w:rPr>
          <w:rFonts w:asciiTheme="minorHAnsi" w:hAnsiTheme="minorHAnsi" w:cstheme="minorHAnsi"/>
        </w:rPr>
        <w:t>são</w:t>
      </w:r>
      <w:r w:rsidRPr="00113AA1">
        <w:rPr>
          <w:rFonts w:asciiTheme="minorHAnsi" w:hAnsiTheme="minorHAnsi" w:cstheme="minorHAnsi"/>
          <w:spacing w:val="1"/>
        </w:rPr>
        <w:t xml:space="preserve"> </w:t>
      </w:r>
      <w:r w:rsidRPr="00113AA1">
        <w:rPr>
          <w:rFonts w:asciiTheme="minorHAnsi" w:hAnsiTheme="minorHAnsi" w:cstheme="minorHAnsi"/>
        </w:rPr>
        <w:t>consideradas</w:t>
      </w:r>
      <w:r w:rsidRPr="00113AA1">
        <w:rPr>
          <w:rFonts w:asciiTheme="minorHAnsi" w:hAnsiTheme="minorHAnsi" w:cstheme="minorHAnsi"/>
          <w:spacing w:val="1"/>
        </w:rPr>
        <w:t xml:space="preserve"> </w:t>
      </w:r>
      <w:r w:rsidRPr="00113AA1">
        <w:rPr>
          <w:rFonts w:asciiTheme="minorHAnsi" w:hAnsiTheme="minorHAnsi" w:cstheme="minorHAnsi"/>
        </w:rPr>
        <w:t>falhas</w:t>
      </w:r>
      <w:r w:rsidRPr="00113AA1">
        <w:rPr>
          <w:rFonts w:asciiTheme="minorHAnsi" w:hAnsiTheme="minorHAnsi" w:cstheme="minorHAnsi"/>
          <w:spacing w:val="1"/>
        </w:rPr>
        <w:t xml:space="preserve"> </w:t>
      </w:r>
      <w:r w:rsidRPr="00113AA1">
        <w:rPr>
          <w:rFonts w:asciiTheme="minorHAnsi" w:hAnsiTheme="minorHAnsi" w:cstheme="minorHAnsi"/>
        </w:rPr>
        <w:t>passíveis</w:t>
      </w:r>
      <w:r w:rsidRPr="00113AA1">
        <w:rPr>
          <w:rFonts w:asciiTheme="minorHAnsi" w:hAnsiTheme="minorHAnsi" w:cstheme="minorHAnsi"/>
          <w:spacing w:val="1"/>
        </w:rPr>
        <w:t xml:space="preserve"> </w:t>
      </w:r>
      <w:r w:rsidRPr="00113AA1">
        <w:rPr>
          <w:rFonts w:asciiTheme="minorHAnsi" w:hAnsiTheme="minorHAnsi" w:cstheme="minorHAnsi"/>
        </w:rPr>
        <w:t>de</w:t>
      </w:r>
      <w:r w:rsidRPr="00113AA1">
        <w:rPr>
          <w:rFonts w:asciiTheme="minorHAnsi" w:hAnsiTheme="minorHAnsi" w:cstheme="minorHAnsi"/>
          <w:spacing w:val="1"/>
        </w:rPr>
        <w:t xml:space="preserve"> </w:t>
      </w:r>
      <w:r w:rsidRPr="00113AA1">
        <w:rPr>
          <w:rFonts w:asciiTheme="minorHAnsi" w:hAnsiTheme="minorHAnsi" w:cstheme="minorHAnsi"/>
        </w:rPr>
        <w:t>saneamento</w:t>
      </w:r>
      <w:r w:rsidRPr="00113AA1">
        <w:rPr>
          <w:rFonts w:asciiTheme="minorHAnsi" w:hAnsiTheme="minorHAnsi" w:cstheme="minorHAnsi"/>
          <w:spacing w:val="1"/>
        </w:rPr>
        <w:t xml:space="preserve"> </w:t>
      </w:r>
      <w:r w:rsidRPr="00113AA1">
        <w:rPr>
          <w:rFonts w:asciiTheme="minorHAnsi" w:hAnsiTheme="minorHAnsi" w:cstheme="minorHAnsi"/>
        </w:rPr>
        <w:t>a</w:t>
      </w:r>
      <w:r w:rsidRPr="00113AA1">
        <w:rPr>
          <w:rFonts w:asciiTheme="minorHAnsi" w:hAnsiTheme="minorHAnsi" w:cstheme="minorHAnsi"/>
          <w:spacing w:val="1"/>
        </w:rPr>
        <w:t xml:space="preserve"> </w:t>
      </w:r>
      <w:r w:rsidRPr="00113AA1">
        <w:rPr>
          <w:rFonts w:asciiTheme="minorHAnsi" w:hAnsiTheme="minorHAnsi" w:cstheme="minorHAnsi"/>
        </w:rPr>
        <w:t>não</w:t>
      </w:r>
      <w:r w:rsidRPr="00113AA1">
        <w:rPr>
          <w:rFonts w:asciiTheme="minorHAnsi" w:hAnsiTheme="minorHAnsi" w:cstheme="minorHAnsi"/>
          <w:spacing w:val="1"/>
        </w:rPr>
        <w:t xml:space="preserve"> </w:t>
      </w:r>
      <w:r w:rsidRPr="00113AA1">
        <w:rPr>
          <w:rFonts w:asciiTheme="minorHAnsi" w:hAnsiTheme="minorHAnsi" w:cstheme="minorHAnsi"/>
        </w:rPr>
        <w:t>apresentação</w:t>
      </w:r>
      <w:r w:rsidRPr="00113AA1">
        <w:rPr>
          <w:rFonts w:asciiTheme="minorHAnsi" w:hAnsiTheme="minorHAnsi" w:cstheme="minorHAnsi"/>
          <w:spacing w:val="55"/>
        </w:rPr>
        <w:t xml:space="preserve"> </w:t>
      </w:r>
      <w:r w:rsidRPr="00113AA1">
        <w:rPr>
          <w:rFonts w:asciiTheme="minorHAnsi" w:hAnsiTheme="minorHAnsi" w:cstheme="minorHAnsi"/>
        </w:rPr>
        <w:t>dos</w:t>
      </w:r>
      <w:r w:rsidRPr="00113AA1">
        <w:rPr>
          <w:rFonts w:asciiTheme="minorHAnsi" w:hAnsiTheme="minorHAnsi" w:cstheme="minorHAnsi"/>
          <w:spacing w:val="1"/>
        </w:rPr>
        <w:t xml:space="preserve"> </w:t>
      </w:r>
      <w:r w:rsidRPr="00113AA1">
        <w:rPr>
          <w:rFonts w:asciiTheme="minorHAnsi" w:hAnsiTheme="minorHAnsi" w:cstheme="minorHAnsi"/>
        </w:rPr>
        <w:t>documentos</w:t>
      </w:r>
      <w:r w:rsidRPr="00113AA1">
        <w:rPr>
          <w:rFonts w:asciiTheme="minorHAnsi" w:hAnsiTheme="minorHAnsi" w:cstheme="minorHAnsi"/>
          <w:spacing w:val="-1"/>
        </w:rPr>
        <w:t xml:space="preserve"> </w:t>
      </w:r>
      <w:r w:rsidRPr="00113AA1">
        <w:rPr>
          <w:rFonts w:asciiTheme="minorHAnsi" w:hAnsiTheme="minorHAnsi" w:cstheme="minorHAnsi"/>
        </w:rPr>
        <w:t>exigidos no</w:t>
      </w:r>
      <w:r w:rsidRPr="00113AA1">
        <w:rPr>
          <w:rFonts w:asciiTheme="minorHAnsi" w:hAnsiTheme="minorHAnsi" w:cstheme="minorHAnsi"/>
          <w:spacing w:val="-1"/>
        </w:rPr>
        <w:t xml:space="preserve"> </w:t>
      </w:r>
      <w:r w:rsidRPr="00113AA1">
        <w:rPr>
          <w:rFonts w:asciiTheme="minorHAnsi" w:hAnsiTheme="minorHAnsi" w:cstheme="minorHAnsi"/>
        </w:rPr>
        <w:t>momento da</w:t>
      </w:r>
      <w:r w:rsidRPr="00113AA1">
        <w:rPr>
          <w:rFonts w:asciiTheme="minorHAnsi" w:hAnsiTheme="minorHAnsi" w:cstheme="minorHAnsi"/>
          <w:spacing w:val="-1"/>
        </w:rPr>
        <w:t xml:space="preserve"> </w:t>
      </w:r>
      <w:r w:rsidRPr="00113AA1">
        <w:rPr>
          <w:rFonts w:asciiTheme="minorHAnsi" w:hAnsiTheme="minorHAnsi" w:cstheme="minorHAnsi"/>
        </w:rPr>
        <w:t>inscrição ou</w:t>
      </w:r>
      <w:r w:rsidRPr="00113AA1">
        <w:rPr>
          <w:rFonts w:asciiTheme="minorHAnsi" w:hAnsiTheme="minorHAnsi" w:cstheme="minorHAnsi"/>
          <w:spacing w:val="-1"/>
        </w:rPr>
        <w:t xml:space="preserve"> </w:t>
      </w:r>
      <w:r w:rsidRPr="00113AA1">
        <w:rPr>
          <w:rFonts w:asciiTheme="minorHAnsi" w:hAnsiTheme="minorHAnsi" w:cstheme="minorHAnsi"/>
        </w:rPr>
        <w:t>a</w:t>
      </w:r>
      <w:r w:rsidRPr="00113AA1">
        <w:rPr>
          <w:rFonts w:asciiTheme="minorHAnsi" w:hAnsiTheme="minorHAnsi" w:cstheme="minorHAnsi"/>
          <w:spacing w:val="-1"/>
        </w:rPr>
        <w:t xml:space="preserve"> </w:t>
      </w:r>
      <w:r w:rsidRPr="00113AA1">
        <w:rPr>
          <w:rFonts w:asciiTheme="minorHAnsi" w:hAnsiTheme="minorHAnsi" w:cstheme="minorHAnsi"/>
        </w:rPr>
        <w:t>apresentação</w:t>
      </w:r>
      <w:r w:rsidRPr="00113AA1">
        <w:rPr>
          <w:rFonts w:asciiTheme="minorHAnsi" w:hAnsiTheme="minorHAnsi" w:cstheme="minorHAnsi"/>
          <w:spacing w:val="-1"/>
        </w:rPr>
        <w:t xml:space="preserve"> </w:t>
      </w:r>
      <w:r w:rsidRPr="00113AA1">
        <w:rPr>
          <w:rFonts w:asciiTheme="minorHAnsi" w:hAnsiTheme="minorHAnsi" w:cstheme="minorHAnsi"/>
        </w:rPr>
        <w:t>de documentos</w:t>
      </w:r>
      <w:r w:rsidRPr="00113AA1">
        <w:rPr>
          <w:rFonts w:asciiTheme="minorHAnsi" w:hAnsiTheme="minorHAnsi" w:cstheme="minorHAnsi"/>
          <w:spacing w:val="-1"/>
        </w:rPr>
        <w:t xml:space="preserve"> </w:t>
      </w:r>
      <w:r w:rsidRPr="00113AA1">
        <w:rPr>
          <w:rFonts w:asciiTheme="minorHAnsi" w:hAnsiTheme="minorHAnsi" w:cstheme="minorHAnsi"/>
        </w:rPr>
        <w:t>em branco.</w:t>
      </w:r>
    </w:p>
    <w:p w14:paraId="130E24D8" w14:textId="77777777" w:rsidR="00113AA1" w:rsidRPr="00113AA1" w:rsidRDefault="00113AA1" w:rsidP="002679C9">
      <w:pPr>
        <w:pStyle w:val="Normal1"/>
        <w:spacing w:line="240" w:lineRule="auto"/>
        <w:ind w:left="284"/>
        <w:contextualSpacing/>
        <w:jc w:val="both"/>
        <w:rPr>
          <w:rFonts w:asciiTheme="minorHAnsi" w:hAnsiTheme="minorHAnsi" w:cstheme="minorHAnsi"/>
        </w:rPr>
      </w:pPr>
    </w:p>
    <w:p w14:paraId="301C1140" w14:textId="0BAFC8CD" w:rsidR="00113AA1" w:rsidRPr="00113AA1" w:rsidRDefault="00113AA1" w:rsidP="06DD5982">
      <w:pPr>
        <w:pStyle w:val="Normal1"/>
        <w:spacing w:line="240" w:lineRule="auto"/>
        <w:ind w:left="284"/>
        <w:contextualSpacing/>
        <w:jc w:val="both"/>
        <w:rPr>
          <w:rFonts w:asciiTheme="minorHAnsi" w:hAnsiTheme="minorHAnsi" w:cstheme="minorBidi"/>
        </w:rPr>
      </w:pPr>
      <w:r w:rsidRPr="06DD5982">
        <w:rPr>
          <w:rFonts w:asciiTheme="minorHAnsi" w:hAnsiTheme="minorHAnsi" w:cstheme="minorBidi"/>
          <w:b/>
          <w:bCs/>
        </w:rPr>
        <w:t>§</w:t>
      </w:r>
      <w:r w:rsidR="002679C9" w:rsidRPr="06DD5982">
        <w:rPr>
          <w:rFonts w:asciiTheme="minorHAnsi" w:hAnsiTheme="minorHAnsi" w:cstheme="minorBidi"/>
          <w:b/>
          <w:bCs/>
        </w:rPr>
        <w:t>4</w:t>
      </w:r>
      <w:r w:rsidRPr="06DD5982">
        <w:rPr>
          <w:rFonts w:asciiTheme="minorHAnsi" w:hAnsiTheme="minorHAnsi" w:cstheme="minorBidi"/>
          <w:b/>
          <w:bCs/>
        </w:rPr>
        <w:t>º</w:t>
      </w:r>
      <w:r w:rsidRPr="06DD5982">
        <w:rPr>
          <w:rFonts w:asciiTheme="minorHAnsi" w:hAnsiTheme="minorHAnsi" w:cstheme="minorBidi"/>
          <w:spacing w:val="1"/>
        </w:rPr>
        <w:t xml:space="preserve"> </w:t>
      </w:r>
      <w:r w:rsidRPr="06DD5982">
        <w:rPr>
          <w:rFonts w:asciiTheme="minorHAnsi" w:hAnsiTheme="minorHAnsi" w:cstheme="minorBidi"/>
        </w:rPr>
        <w:t>Serão</w:t>
      </w:r>
      <w:r w:rsidRPr="06DD5982">
        <w:rPr>
          <w:rFonts w:asciiTheme="minorHAnsi" w:hAnsiTheme="minorHAnsi" w:cstheme="minorBidi"/>
          <w:spacing w:val="1"/>
        </w:rPr>
        <w:t xml:space="preserve"> </w:t>
      </w:r>
      <w:r w:rsidRPr="06DD5982">
        <w:rPr>
          <w:rFonts w:asciiTheme="minorHAnsi" w:hAnsiTheme="minorHAnsi" w:cstheme="minorBidi"/>
        </w:rPr>
        <w:t>inabilitadas</w:t>
      </w:r>
      <w:r w:rsidRPr="06DD5982">
        <w:rPr>
          <w:rFonts w:asciiTheme="minorHAnsi" w:hAnsiTheme="minorHAnsi" w:cstheme="minorBidi"/>
          <w:spacing w:val="1"/>
        </w:rPr>
        <w:t xml:space="preserve"> </w:t>
      </w:r>
      <w:r w:rsidRPr="06DD5982">
        <w:rPr>
          <w:rFonts w:asciiTheme="minorHAnsi" w:hAnsiTheme="minorHAnsi" w:cstheme="minorBidi"/>
        </w:rPr>
        <w:t>as</w:t>
      </w:r>
      <w:r w:rsidRPr="06DD5982">
        <w:rPr>
          <w:rFonts w:asciiTheme="minorHAnsi" w:hAnsiTheme="minorHAnsi" w:cstheme="minorBidi"/>
          <w:spacing w:val="1"/>
        </w:rPr>
        <w:t xml:space="preserve"> </w:t>
      </w:r>
      <w:r w:rsidRPr="06DD5982">
        <w:rPr>
          <w:rFonts w:asciiTheme="minorHAnsi" w:hAnsiTheme="minorHAnsi" w:cstheme="minorBidi"/>
        </w:rPr>
        <w:t>inscrições</w:t>
      </w:r>
      <w:r w:rsidRPr="06DD5982">
        <w:rPr>
          <w:rFonts w:asciiTheme="minorHAnsi" w:hAnsiTheme="minorHAnsi" w:cstheme="minorBidi"/>
          <w:spacing w:val="1"/>
        </w:rPr>
        <w:t xml:space="preserve"> </w:t>
      </w:r>
      <w:r w:rsidRPr="06DD5982">
        <w:rPr>
          <w:rFonts w:asciiTheme="minorHAnsi" w:hAnsiTheme="minorHAnsi" w:cstheme="minorBidi"/>
        </w:rPr>
        <w:t>cujas</w:t>
      </w:r>
      <w:r w:rsidR="359E46D7" w:rsidRPr="06DD5982">
        <w:rPr>
          <w:rFonts w:asciiTheme="minorHAnsi" w:hAnsiTheme="minorHAnsi" w:cstheme="minorBidi"/>
        </w:rPr>
        <w:t xml:space="preserve"> interessadas</w:t>
      </w:r>
      <w:r w:rsidRPr="06DD5982">
        <w:rPr>
          <w:rFonts w:asciiTheme="minorHAnsi" w:hAnsiTheme="minorHAnsi" w:cstheme="minorBidi"/>
          <w:spacing w:val="1"/>
        </w:rPr>
        <w:t xml:space="preserve"> </w:t>
      </w:r>
      <w:r w:rsidRPr="06DD5982">
        <w:rPr>
          <w:rFonts w:asciiTheme="minorHAnsi" w:hAnsiTheme="minorHAnsi" w:cstheme="minorBidi"/>
        </w:rPr>
        <w:t>não</w:t>
      </w:r>
      <w:r w:rsidRPr="06DD5982">
        <w:rPr>
          <w:rFonts w:asciiTheme="minorHAnsi" w:hAnsiTheme="minorHAnsi" w:cstheme="minorBidi"/>
          <w:spacing w:val="1"/>
        </w:rPr>
        <w:t xml:space="preserve"> </w:t>
      </w:r>
      <w:r w:rsidRPr="06DD5982">
        <w:rPr>
          <w:rFonts w:asciiTheme="minorHAnsi" w:hAnsiTheme="minorHAnsi" w:cstheme="minorBidi"/>
        </w:rPr>
        <w:t>tenham</w:t>
      </w:r>
      <w:r w:rsidRPr="06DD5982">
        <w:rPr>
          <w:rFonts w:asciiTheme="minorHAnsi" w:hAnsiTheme="minorHAnsi" w:cstheme="minorBidi"/>
          <w:spacing w:val="1"/>
        </w:rPr>
        <w:t xml:space="preserve"> </w:t>
      </w:r>
      <w:r w:rsidRPr="06DD5982">
        <w:rPr>
          <w:rFonts w:asciiTheme="minorHAnsi" w:hAnsiTheme="minorHAnsi" w:cstheme="minorBidi"/>
        </w:rPr>
        <w:t>cumprido</w:t>
      </w:r>
      <w:r w:rsidRPr="06DD5982">
        <w:rPr>
          <w:rFonts w:asciiTheme="minorHAnsi" w:hAnsiTheme="minorHAnsi" w:cstheme="minorBidi"/>
          <w:spacing w:val="1"/>
        </w:rPr>
        <w:t xml:space="preserve"> </w:t>
      </w:r>
      <w:r w:rsidRPr="06DD5982">
        <w:rPr>
          <w:rFonts w:asciiTheme="minorHAnsi" w:hAnsiTheme="minorHAnsi" w:cstheme="minorBidi"/>
        </w:rPr>
        <w:t>todas</w:t>
      </w:r>
      <w:r w:rsidRPr="06DD5982">
        <w:rPr>
          <w:rFonts w:asciiTheme="minorHAnsi" w:hAnsiTheme="minorHAnsi" w:cstheme="minorBidi"/>
          <w:spacing w:val="1"/>
        </w:rPr>
        <w:t xml:space="preserve"> </w:t>
      </w:r>
      <w:r w:rsidRPr="06DD5982">
        <w:rPr>
          <w:rFonts w:asciiTheme="minorHAnsi" w:hAnsiTheme="minorHAnsi" w:cstheme="minorBidi"/>
        </w:rPr>
        <w:t>as</w:t>
      </w:r>
      <w:r w:rsidRPr="06DD5982">
        <w:rPr>
          <w:rFonts w:asciiTheme="minorHAnsi" w:hAnsiTheme="minorHAnsi" w:cstheme="minorBidi"/>
          <w:spacing w:val="1"/>
        </w:rPr>
        <w:t xml:space="preserve"> </w:t>
      </w:r>
      <w:r w:rsidRPr="06DD5982">
        <w:rPr>
          <w:rFonts w:asciiTheme="minorHAnsi" w:hAnsiTheme="minorHAnsi" w:cstheme="minorBidi"/>
        </w:rPr>
        <w:t>exigências estabelecidas</w:t>
      </w:r>
      <w:r w:rsidRPr="06DD5982">
        <w:rPr>
          <w:rFonts w:asciiTheme="minorHAnsi" w:hAnsiTheme="minorHAnsi" w:cstheme="minorBidi"/>
          <w:spacing w:val="-1"/>
        </w:rPr>
        <w:t xml:space="preserve"> </w:t>
      </w:r>
      <w:r w:rsidRPr="06DD5982">
        <w:rPr>
          <w:rFonts w:asciiTheme="minorHAnsi" w:hAnsiTheme="minorHAnsi" w:cstheme="minorBidi"/>
        </w:rPr>
        <w:t>neste</w:t>
      </w:r>
      <w:r w:rsidRPr="06DD5982">
        <w:rPr>
          <w:rFonts w:asciiTheme="minorHAnsi" w:hAnsiTheme="minorHAnsi" w:cstheme="minorBidi"/>
          <w:spacing w:val="-1"/>
        </w:rPr>
        <w:t xml:space="preserve"> </w:t>
      </w:r>
      <w:r w:rsidRPr="06DD5982">
        <w:rPr>
          <w:rFonts w:asciiTheme="minorHAnsi" w:hAnsiTheme="minorHAnsi" w:cstheme="minorBidi"/>
          <w:b/>
          <w:bCs/>
        </w:rPr>
        <w:t>EDITAL</w:t>
      </w:r>
      <w:r w:rsidRPr="06DD5982">
        <w:rPr>
          <w:rFonts w:asciiTheme="minorHAnsi" w:hAnsiTheme="minorHAnsi" w:cstheme="minorBidi"/>
        </w:rPr>
        <w:t>.</w:t>
      </w:r>
    </w:p>
    <w:p w14:paraId="73D312B0" w14:textId="77777777" w:rsidR="00113AA1" w:rsidRPr="00113AA1" w:rsidRDefault="00113AA1" w:rsidP="00113AA1">
      <w:pPr>
        <w:pStyle w:val="Normal1"/>
        <w:spacing w:line="240" w:lineRule="auto"/>
        <w:ind w:left="142"/>
        <w:contextualSpacing/>
        <w:jc w:val="both"/>
        <w:rPr>
          <w:rFonts w:asciiTheme="minorHAnsi" w:hAnsiTheme="minorHAnsi" w:cstheme="minorHAnsi"/>
        </w:rPr>
      </w:pPr>
    </w:p>
    <w:p w14:paraId="7AC46471" w14:textId="02CD7C9C" w:rsidR="00113AA1" w:rsidRPr="00113AA1" w:rsidRDefault="002679C9" w:rsidP="00113AA1">
      <w:pPr>
        <w:pStyle w:val="Normal1"/>
        <w:spacing w:line="240" w:lineRule="auto"/>
        <w:ind w:left="142"/>
        <w:contextualSpacing/>
        <w:jc w:val="both"/>
        <w:rPr>
          <w:rFonts w:asciiTheme="minorHAnsi" w:hAnsiTheme="minorHAnsi" w:cstheme="minorHAnsi"/>
        </w:rPr>
      </w:pPr>
      <w:r w:rsidRPr="002679C9">
        <w:rPr>
          <w:rFonts w:asciiTheme="minorHAnsi" w:hAnsiTheme="minorHAnsi" w:cstheme="minorHAnsi"/>
          <w:b/>
          <w:bCs/>
        </w:rPr>
        <w:t>6</w:t>
      </w:r>
      <w:r w:rsidR="00113AA1" w:rsidRPr="002679C9">
        <w:rPr>
          <w:rFonts w:asciiTheme="minorHAnsi" w:hAnsiTheme="minorHAnsi" w:cstheme="minorHAnsi"/>
          <w:b/>
          <w:bCs/>
        </w:rPr>
        <w:t>.2.</w:t>
      </w:r>
      <w:r w:rsidR="00113AA1" w:rsidRPr="00113AA1">
        <w:rPr>
          <w:rFonts w:asciiTheme="minorHAnsi" w:hAnsiTheme="minorHAnsi" w:cstheme="minorHAnsi"/>
        </w:rPr>
        <w:t xml:space="preserve"> A</w:t>
      </w:r>
      <w:r w:rsidR="00113AA1" w:rsidRPr="00113AA1">
        <w:rPr>
          <w:rFonts w:asciiTheme="minorHAnsi" w:hAnsiTheme="minorHAnsi" w:cstheme="minorHAnsi"/>
          <w:spacing w:val="1"/>
        </w:rPr>
        <w:t xml:space="preserve"> </w:t>
      </w:r>
      <w:r w:rsidR="00113AA1" w:rsidRPr="00113AA1">
        <w:rPr>
          <w:rFonts w:asciiTheme="minorHAnsi" w:hAnsiTheme="minorHAnsi" w:cstheme="minorHAnsi"/>
          <w:b/>
        </w:rPr>
        <w:t>SPCINE</w:t>
      </w:r>
      <w:r w:rsidR="00113AA1" w:rsidRPr="00113AA1">
        <w:rPr>
          <w:rFonts w:asciiTheme="minorHAnsi" w:hAnsiTheme="minorHAnsi" w:cstheme="minorHAnsi"/>
          <w:b/>
          <w:spacing w:val="1"/>
        </w:rPr>
        <w:t xml:space="preserve"> </w:t>
      </w:r>
      <w:r w:rsidR="00113AA1" w:rsidRPr="00113AA1">
        <w:rPr>
          <w:rFonts w:asciiTheme="minorHAnsi" w:hAnsiTheme="minorHAnsi" w:cstheme="minorHAnsi"/>
        </w:rPr>
        <w:t>publicará</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no</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Diário</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Oficial</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da</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Cidade</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de</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São</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Paulo</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lista</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com</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as</w:t>
      </w:r>
      <w:r w:rsidR="00113AA1" w:rsidRPr="00113AA1">
        <w:rPr>
          <w:rFonts w:asciiTheme="minorHAnsi" w:hAnsiTheme="minorHAnsi" w:cstheme="minorHAnsi"/>
          <w:spacing w:val="1"/>
        </w:rPr>
        <w:t xml:space="preserve"> </w:t>
      </w:r>
      <w:r>
        <w:rPr>
          <w:rFonts w:asciiTheme="minorHAnsi" w:hAnsiTheme="minorHAnsi" w:cstheme="minorHAnsi"/>
        </w:rPr>
        <w:t>selecionadas</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inabilitadas</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e os motivos da inabilitação.</w:t>
      </w:r>
    </w:p>
    <w:p w14:paraId="636012FA" w14:textId="77777777" w:rsidR="00113AA1" w:rsidRPr="00113AA1" w:rsidRDefault="00113AA1" w:rsidP="00113AA1">
      <w:pPr>
        <w:pStyle w:val="Normal1"/>
        <w:spacing w:line="240" w:lineRule="auto"/>
        <w:ind w:left="142"/>
        <w:contextualSpacing/>
        <w:jc w:val="both"/>
        <w:rPr>
          <w:rFonts w:asciiTheme="minorHAnsi" w:hAnsiTheme="minorHAnsi" w:cstheme="minorHAnsi"/>
        </w:rPr>
      </w:pPr>
    </w:p>
    <w:p w14:paraId="5901D776" w14:textId="7D246267" w:rsidR="00113AA1" w:rsidRPr="00113AA1" w:rsidRDefault="002679C9" w:rsidP="00113AA1">
      <w:pPr>
        <w:pStyle w:val="Normal1"/>
        <w:spacing w:line="240" w:lineRule="auto"/>
        <w:ind w:left="142"/>
        <w:contextualSpacing/>
        <w:jc w:val="both"/>
        <w:rPr>
          <w:rFonts w:asciiTheme="minorHAnsi" w:hAnsiTheme="minorHAnsi" w:cstheme="minorHAnsi"/>
        </w:rPr>
      </w:pPr>
      <w:r w:rsidRPr="002679C9">
        <w:rPr>
          <w:rFonts w:asciiTheme="minorHAnsi" w:hAnsiTheme="minorHAnsi" w:cstheme="minorHAnsi"/>
          <w:b/>
          <w:bCs/>
        </w:rPr>
        <w:t>6.3.</w:t>
      </w:r>
      <w:r w:rsidR="00113AA1" w:rsidRPr="00113AA1">
        <w:rPr>
          <w:rFonts w:asciiTheme="minorHAnsi" w:hAnsiTheme="minorHAnsi" w:cstheme="minorHAnsi"/>
        </w:rPr>
        <w:t xml:space="preserve"> A</w:t>
      </w:r>
      <w:r>
        <w:rPr>
          <w:rFonts w:asciiTheme="minorHAnsi" w:hAnsiTheme="minorHAnsi" w:cstheme="minorHAnsi"/>
        </w:rPr>
        <w:t xml:space="preserve"> selecionada</w:t>
      </w:r>
      <w:r w:rsidR="00113AA1" w:rsidRPr="00113AA1">
        <w:rPr>
          <w:rFonts w:asciiTheme="minorHAnsi" w:hAnsiTheme="minorHAnsi" w:cstheme="minorHAnsi"/>
        </w:rPr>
        <w:t xml:space="preserve"> que tiver sua inscrição inabilitada poderá apresentar recurso através do</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 xml:space="preserve">preenchimento do formulário de apresentação de recurso </w:t>
      </w:r>
      <w:r w:rsidR="00113AA1" w:rsidRPr="004404E7">
        <w:rPr>
          <w:rFonts w:asciiTheme="minorHAnsi" w:hAnsiTheme="minorHAnsi" w:cstheme="minorHAnsi"/>
        </w:rPr>
        <w:t>(</w:t>
      </w:r>
      <w:r w:rsidRPr="004404E7">
        <w:rPr>
          <w:rFonts w:asciiTheme="minorHAnsi" w:hAnsiTheme="minorHAnsi" w:cstheme="minorHAnsi"/>
        </w:rPr>
        <w:t xml:space="preserve">Anexo </w:t>
      </w:r>
      <w:r w:rsidR="004404E7" w:rsidRPr="004404E7">
        <w:rPr>
          <w:rFonts w:asciiTheme="minorHAnsi" w:hAnsiTheme="minorHAnsi" w:cstheme="minorHAnsi"/>
        </w:rPr>
        <w:t>03</w:t>
      </w:r>
      <w:r w:rsidR="00113AA1" w:rsidRPr="00113AA1">
        <w:rPr>
          <w:rFonts w:asciiTheme="minorHAnsi" w:hAnsiTheme="minorHAnsi" w:cstheme="minorHAnsi"/>
        </w:rPr>
        <w:t>), no prazo de 05 (cinco) dias</w:t>
      </w:r>
      <w:r w:rsidR="00113AA1" w:rsidRPr="00113AA1">
        <w:rPr>
          <w:rFonts w:asciiTheme="minorHAnsi" w:hAnsiTheme="minorHAnsi" w:cstheme="minorHAnsi"/>
          <w:spacing w:val="-52"/>
        </w:rPr>
        <w:t xml:space="preserve"> </w:t>
      </w:r>
      <w:r w:rsidR="00113AA1" w:rsidRPr="00113AA1">
        <w:rPr>
          <w:rFonts w:asciiTheme="minorHAnsi" w:hAnsiTheme="minorHAnsi" w:cstheme="minorHAnsi"/>
        </w:rPr>
        <w:t>úteis a contar do primeiro dia útil subsequente à publicação do motivo de inabilitação no Diário</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Oficial da</w:t>
      </w:r>
      <w:r w:rsidR="00113AA1" w:rsidRPr="00113AA1">
        <w:rPr>
          <w:rFonts w:asciiTheme="minorHAnsi" w:hAnsiTheme="minorHAnsi" w:cstheme="minorHAnsi"/>
          <w:spacing w:val="-1"/>
        </w:rPr>
        <w:t xml:space="preserve"> </w:t>
      </w:r>
      <w:r w:rsidR="00113AA1" w:rsidRPr="00113AA1">
        <w:rPr>
          <w:rFonts w:asciiTheme="minorHAnsi" w:hAnsiTheme="minorHAnsi" w:cstheme="minorHAnsi"/>
        </w:rPr>
        <w:t>Cidade de São Paulo.</w:t>
      </w:r>
    </w:p>
    <w:p w14:paraId="28705C54" w14:textId="77777777" w:rsidR="00113AA1" w:rsidRPr="00113AA1" w:rsidRDefault="00113AA1" w:rsidP="00113AA1">
      <w:pPr>
        <w:pStyle w:val="Normal1"/>
        <w:spacing w:line="240" w:lineRule="auto"/>
        <w:ind w:left="142"/>
        <w:contextualSpacing/>
        <w:jc w:val="both"/>
        <w:rPr>
          <w:rFonts w:asciiTheme="minorHAnsi" w:hAnsiTheme="minorHAnsi" w:cstheme="minorHAnsi"/>
        </w:rPr>
      </w:pPr>
    </w:p>
    <w:p w14:paraId="69FE66C7" w14:textId="56ADF94D" w:rsidR="00113AA1" w:rsidRPr="00113AA1" w:rsidRDefault="00113AA1" w:rsidP="06DD5982">
      <w:pPr>
        <w:pStyle w:val="Normal1"/>
        <w:spacing w:line="240" w:lineRule="auto"/>
        <w:ind w:left="284"/>
        <w:contextualSpacing/>
        <w:jc w:val="both"/>
        <w:rPr>
          <w:rFonts w:asciiTheme="minorHAnsi" w:eastAsia="Calibri" w:hAnsiTheme="minorHAnsi" w:cstheme="minorBidi"/>
          <w:b/>
          <w:bCs/>
        </w:rPr>
      </w:pPr>
      <w:r w:rsidRPr="06DD5982">
        <w:rPr>
          <w:rFonts w:asciiTheme="minorHAnsi" w:hAnsiTheme="minorHAnsi" w:cstheme="minorBidi"/>
          <w:b/>
          <w:bCs/>
        </w:rPr>
        <w:t>I</w:t>
      </w:r>
      <w:r w:rsidR="002679C9" w:rsidRPr="06DD5982">
        <w:rPr>
          <w:rFonts w:asciiTheme="minorHAnsi" w:hAnsiTheme="minorHAnsi" w:cstheme="minorBidi"/>
          <w:b/>
          <w:bCs/>
        </w:rPr>
        <w:t>-</w:t>
      </w:r>
      <w:r w:rsidRPr="06DD5982">
        <w:rPr>
          <w:rFonts w:asciiTheme="minorHAnsi" w:hAnsiTheme="minorHAnsi" w:cstheme="minorBidi"/>
        </w:rPr>
        <w:t xml:space="preserve"> O</w:t>
      </w:r>
      <w:r w:rsidR="002679C9" w:rsidRPr="06DD5982">
        <w:rPr>
          <w:rFonts w:asciiTheme="minorHAnsi" w:hAnsiTheme="minorHAnsi" w:cstheme="minorBidi"/>
        </w:rPr>
        <w:t xml:space="preserve"> </w:t>
      </w:r>
      <w:r w:rsidRPr="06DD5982">
        <w:rPr>
          <w:rFonts w:asciiTheme="minorHAnsi" w:hAnsiTheme="minorHAnsi" w:cstheme="minorBidi"/>
        </w:rPr>
        <w:t>recurso</w:t>
      </w:r>
      <w:r w:rsidR="002679C9" w:rsidRPr="06DD5982">
        <w:rPr>
          <w:rFonts w:asciiTheme="minorHAnsi" w:hAnsiTheme="minorHAnsi" w:cstheme="minorBidi"/>
        </w:rPr>
        <w:t xml:space="preserve"> </w:t>
      </w:r>
      <w:r w:rsidRPr="06DD5982">
        <w:rPr>
          <w:rFonts w:asciiTheme="minorHAnsi" w:hAnsiTheme="minorHAnsi" w:cstheme="minorBidi"/>
        </w:rPr>
        <w:t>só</w:t>
      </w:r>
      <w:r w:rsidR="002679C9" w:rsidRPr="06DD5982">
        <w:rPr>
          <w:rFonts w:asciiTheme="minorHAnsi" w:hAnsiTheme="minorHAnsi" w:cstheme="minorBidi"/>
        </w:rPr>
        <w:t xml:space="preserve"> </w:t>
      </w:r>
      <w:r w:rsidRPr="06DD5982">
        <w:rPr>
          <w:rFonts w:asciiTheme="minorHAnsi" w:hAnsiTheme="minorHAnsi" w:cstheme="minorBidi"/>
        </w:rPr>
        <w:t>poderá</w:t>
      </w:r>
      <w:r w:rsidR="746437C9" w:rsidRPr="06DD5982">
        <w:rPr>
          <w:rFonts w:asciiTheme="minorHAnsi" w:hAnsiTheme="minorHAnsi" w:cstheme="minorBidi"/>
        </w:rPr>
        <w:t xml:space="preserve"> </w:t>
      </w:r>
      <w:r w:rsidRPr="06DD5982">
        <w:rPr>
          <w:rFonts w:asciiTheme="minorHAnsi" w:hAnsiTheme="minorHAnsi" w:cstheme="minorBidi"/>
        </w:rPr>
        <w:t>ser</w:t>
      </w:r>
      <w:r w:rsidR="002679C9" w:rsidRPr="06DD5982">
        <w:rPr>
          <w:rFonts w:asciiTheme="minorHAnsi" w:hAnsiTheme="minorHAnsi" w:cstheme="minorBidi"/>
        </w:rPr>
        <w:t xml:space="preserve"> </w:t>
      </w:r>
      <w:r w:rsidRPr="06DD5982">
        <w:rPr>
          <w:rFonts w:asciiTheme="minorHAnsi" w:hAnsiTheme="minorHAnsi" w:cstheme="minorBidi"/>
        </w:rPr>
        <w:t>encaminhado</w:t>
      </w:r>
      <w:r w:rsidR="002679C9" w:rsidRPr="06DD5982">
        <w:rPr>
          <w:rFonts w:asciiTheme="minorHAnsi" w:hAnsiTheme="minorHAnsi" w:cstheme="minorBidi"/>
        </w:rPr>
        <w:t xml:space="preserve"> </w:t>
      </w:r>
      <w:r w:rsidRPr="06DD5982">
        <w:rPr>
          <w:rFonts w:asciiTheme="minorHAnsi" w:hAnsiTheme="minorHAnsi" w:cstheme="minorBidi"/>
        </w:rPr>
        <w:t>para</w:t>
      </w:r>
      <w:r w:rsidR="002679C9" w:rsidRPr="06DD5982">
        <w:rPr>
          <w:rFonts w:asciiTheme="minorHAnsi" w:hAnsiTheme="minorHAnsi" w:cstheme="minorBidi"/>
        </w:rPr>
        <w:t xml:space="preserve"> </w:t>
      </w:r>
      <w:r w:rsidRPr="06DD5982">
        <w:rPr>
          <w:rFonts w:asciiTheme="minorHAnsi" w:hAnsiTheme="minorHAnsi" w:cstheme="minorBidi"/>
        </w:rPr>
        <w:t>o</w:t>
      </w:r>
      <w:r w:rsidR="002679C9" w:rsidRPr="06DD5982">
        <w:rPr>
          <w:rFonts w:asciiTheme="minorHAnsi" w:hAnsiTheme="minorHAnsi" w:cstheme="minorBidi"/>
        </w:rPr>
        <w:t xml:space="preserve"> </w:t>
      </w:r>
      <w:r w:rsidRPr="06DD5982">
        <w:rPr>
          <w:rFonts w:asciiTheme="minorHAnsi" w:hAnsiTheme="minorHAnsi" w:cstheme="minorBidi"/>
        </w:rPr>
        <w:t>endereço</w:t>
      </w:r>
      <w:r w:rsidR="002679C9" w:rsidRPr="06DD5982">
        <w:rPr>
          <w:rFonts w:asciiTheme="minorHAnsi" w:hAnsiTheme="minorHAnsi" w:cstheme="minorBidi"/>
        </w:rPr>
        <w:t xml:space="preserve"> </w:t>
      </w:r>
      <w:r w:rsidRPr="06DD5982">
        <w:rPr>
          <w:rFonts w:asciiTheme="minorHAnsi" w:hAnsiTheme="minorHAnsi" w:cstheme="minorBidi"/>
          <w:spacing w:val="-1"/>
        </w:rPr>
        <w:t>eletrônico</w:t>
      </w:r>
      <w:r w:rsidR="009573E5">
        <w:rPr>
          <w:rFonts w:asciiTheme="minorHAnsi" w:hAnsiTheme="minorHAnsi" w:cstheme="minorBidi"/>
          <w:spacing w:val="-1"/>
        </w:rPr>
        <w:t xml:space="preserve"> </w:t>
      </w:r>
      <w:r w:rsidR="002679C9" w:rsidRPr="06DD5982">
        <w:rPr>
          <w:rFonts w:asciiTheme="minorHAnsi" w:hAnsiTheme="minorHAnsi" w:cstheme="minorBidi"/>
          <w:color w:val="0000FF"/>
          <w:spacing w:val="-52"/>
        </w:rPr>
        <w:t xml:space="preserve"> </w:t>
      </w:r>
      <w:hyperlink r:id="rId13" w:history="1">
        <w:r w:rsidR="009573E5" w:rsidRPr="009573E5">
          <w:rPr>
            <w:rStyle w:val="Hyperlink"/>
            <w:rFonts w:asciiTheme="minorHAnsi" w:hAnsiTheme="minorHAnsi" w:cstheme="minorBidi"/>
          </w:rPr>
          <w:t>filmesp@spcine.com.br</w:t>
        </w:r>
        <w:r w:rsidRPr="06DD5982">
          <w:rPr>
            <w:rStyle w:val="Hyperlink"/>
            <w:rFonts w:asciiTheme="minorHAnsi" w:hAnsiTheme="minorHAnsi" w:cstheme="minorBidi"/>
          </w:rPr>
          <w:t>,</w:t>
        </w:r>
      </w:hyperlink>
      <w:r w:rsidRPr="06DD5982">
        <w:rPr>
          <w:rFonts w:asciiTheme="minorHAnsi" w:hAnsiTheme="minorHAnsi" w:cstheme="minorBidi"/>
          <w:spacing w:val="-1"/>
        </w:rPr>
        <w:t xml:space="preserve"> </w:t>
      </w:r>
      <w:r w:rsidRPr="06DD5982">
        <w:rPr>
          <w:rFonts w:asciiTheme="minorHAnsi" w:hAnsiTheme="minorHAnsi" w:cstheme="minorBidi"/>
        </w:rPr>
        <w:t>até</w:t>
      </w:r>
      <w:r w:rsidRPr="06DD5982">
        <w:rPr>
          <w:rFonts w:asciiTheme="minorHAnsi" w:hAnsiTheme="minorHAnsi" w:cstheme="minorBidi"/>
          <w:spacing w:val="-1"/>
        </w:rPr>
        <w:t xml:space="preserve"> </w:t>
      </w:r>
      <w:r w:rsidRPr="06DD5982">
        <w:rPr>
          <w:rFonts w:asciiTheme="minorHAnsi" w:hAnsiTheme="minorHAnsi" w:cstheme="minorBidi"/>
        </w:rPr>
        <w:t>às 18:00</w:t>
      </w:r>
      <w:r w:rsidRPr="06DD5982">
        <w:rPr>
          <w:rFonts w:asciiTheme="minorHAnsi" w:hAnsiTheme="minorHAnsi" w:cstheme="minorBidi"/>
          <w:spacing w:val="-1"/>
        </w:rPr>
        <w:t xml:space="preserve"> </w:t>
      </w:r>
      <w:r w:rsidRPr="06DD5982">
        <w:rPr>
          <w:rFonts w:asciiTheme="minorHAnsi" w:hAnsiTheme="minorHAnsi" w:cstheme="minorBidi"/>
        </w:rPr>
        <w:t>horas do último dia</w:t>
      </w:r>
      <w:r w:rsidRPr="06DD5982">
        <w:rPr>
          <w:rFonts w:asciiTheme="minorHAnsi" w:hAnsiTheme="minorHAnsi" w:cstheme="minorBidi"/>
          <w:spacing w:val="-1"/>
        </w:rPr>
        <w:t xml:space="preserve"> </w:t>
      </w:r>
      <w:r w:rsidRPr="06DD5982">
        <w:rPr>
          <w:rFonts w:asciiTheme="minorHAnsi" w:hAnsiTheme="minorHAnsi" w:cstheme="minorBidi"/>
        </w:rPr>
        <w:t>do prazo acima</w:t>
      </w:r>
      <w:r w:rsidRPr="06DD5982">
        <w:rPr>
          <w:rFonts w:asciiTheme="minorHAnsi" w:hAnsiTheme="minorHAnsi" w:cstheme="minorBidi"/>
          <w:spacing w:val="-1"/>
        </w:rPr>
        <w:t xml:space="preserve"> </w:t>
      </w:r>
      <w:r w:rsidRPr="06DD5982">
        <w:rPr>
          <w:rFonts w:asciiTheme="minorHAnsi" w:hAnsiTheme="minorHAnsi" w:cstheme="minorBidi"/>
        </w:rPr>
        <w:t>indicado.</w:t>
      </w:r>
    </w:p>
    <w:p w14:paraId="491D009F" w14:textId="77777777" w:rsidR="00113AA1" w:rsidRDefault="00113AA1" w:rsidP="002679C9">
      <w:pPr>
        <w:pStyle w:val="PargrafodaLista"/>
        <w:tabs>
          <w:tab w:val="left" w:pos="786"/>
        </w:tabs>
        <w:spacing w:line="240" w:lineRule="auto"/>
        <w:ind w:left="284"/>
        <w:jc w:val="both"/>
        <w:rPr>
          <w:rFonts w:cstheme="minorHAnsi"/>
        </w:rPr>
      </w:pPr>
    </w:p>
    <w:p w14:paraId="5FB9DEB2" w14:textId="4A270589" w:rsidR="00113AA1" w:rsidRPr="00113AA1" w:rsidRDefault="00113AA1" w:rsidP="002679C9">
      <w:pPr>
        <w:pStyle w:val="PargrafodaLista"/>
        <w:tabs>
          <w:tab w:val="left" w:pos="786"/>
        </w:tabs>
        <w:spacing w:line="240" w:lineRule="auto"/>
        <w:ind w:left="284"/>
        <w:jc w:val="both"/>
        <w:rPr>
          <w:rFonts w:cstheme="minorHAnsi"/>
        </w:rPr>
      </w:pPr>
      <w:r w:rsidRPr="002679C9">
        <w:rPr>
          <w:rFonts w:cstheme="minorHAnsi"/>
          <w:b/>
          <w:bCs/>
        </w:rPr>
        <w:t>II</w:t>
      </w:r>
      <w:r w:rsidR="002679C9" w:rsidRPr="002679C9">
        <w:rPr>
          <w:rFonts w:cstheme="minorHAnsi"/>
          <w:b/>
          <w:bCs/>
        </w:rPr>
        <w:t>-</w:t>
      </w:r>
      <w:r w:rsidRPr="00113AA1">
        <w:rPr>
          <w:rFonts w:cstheme="minorHAnsi"/>
        </w:rPr>
        <w:t xml:space="preserve"> A</w:t>
      </w:r>
      <w:r w:rsidRPr="00113AA1">
        <w:rPr>
          <w:rFonts w:cstheme="minorHAnsi"/>
          <w:spacing w:val="3"/>
        </w:rPr>
        <w:t xml:space="preserve"> </w:t>
      </w:r>
      <w:r w:rsidRPr="00113AA1">
        <w:rPr>
          <w:rFonts w:cstheme="minorHAnsi"/>
        </w:rPr>
        <w:t>tempestividade</w:t>
      </w:r>
      <w:r w:rsidRPr="00113AA1">
        <w:rPr>
          <w:rFonts w:cstheme="minorHAnsi"/>
          <w:spacing w:val="3"/>
        </w:rPr>
        <w:t xml:space="preserve"> </w:t>
      </w:r>
      <w:r w:rsidRPr="00113AA1">
        <w:rPr>
          <w:rFonts w:cstheme="minorHAnsi"/>
        </w:rPr>
        <w:t>do</w:t>
      </w:r>
      <w:r w:rsidRPr="00113AA1">
        <w:rPr>
          <w:rFonts w:cstheme="minorHAnsi"/>
          <w:spacing w:val="3"/>
        </w:rPr>
        <w:t xml:space="preserve"> </w:t>
      </w:r>
      <w:r w:rsidRPr="00113AA1">
        <w:rPr>
          <w:rFonts w:cstheme="minorHAnsi"/>
        </w:rPr>
        <w:t>recebimento</w:t>
      </w:r>
      <w:r w:rsidRPr="00113AA1">
        <w:rPr>
          <w:rFonts w:cstheme="minorHAnsi"/>
          <w:spacing w:val="3"/>
        </w:rPr>
        <w:t xml:space="preserve"> </w:t>
      </w:r>
      <w:r w:rsidRPr="00113AA1">
        <w:rPr>
          <w:rFonts w:cstheme="minorHAnsi"/>
        </w:rPr>
        <w:t>da</w:t>
      </w:r>
      <w:r w:rsidRPr="00113AA1">
        <w:rPr>
          <w:rFonts w:cstheme="minorHAnsi"/>
          <w:spacing w:val="4"/>
        </w:rPr>
        <w:t xml:space="preserve"> </w:t>
      </w:r>
      <w:r w:rsidRPr="00113AA1">
        <w:rPr>
          <w:rFonts w:cstheme="minorHAnsi"/>
        </w:rPr>
        <w:t>documentação</w:t>
      </w:r>
      <w:r w:rsidRPr="00113AA1">
        <w:rPr>
          <w:rFonts w:cstheme="minorHAnsi"/>
          <w:spacing w:val="3"/>
        </w:rPr>
        <w:t xml:space="preserve"> </w:t>
      </w:r>
      <w:r w:rsidRPr="00113AA1">
        <w:rPr>
          <w:rFonts w:cstheme="minorHAnsi"/>
        </w:rPr>
        <w:t>será</w:t>
      </w:r>
      <w:r w:rsidRPr="00113AA1">
        <w:rPr>
          <w:rFonts w:cstheme="minorHAnsi"/>
          <w:spacing w:val="3"/>
        </w:rPr>
        <w:t xml:space="preserve"> </w:t>
      </w:r>
      <w:r w:rsidRPr="00113AA1">
        <w:rPr>
          <w:rFonts w:cstheme="minorHAnsi"/>
        </w:rPr>
        <w:t>comprovada</w:t>
      </w:r>
      <w:r w:rsidRPr="00113AA1">
        <w:rPr>
          <w:rFonts w:cstheme="minorHAnsi"/>
          <w:spacing w:val="3"/>
        </w:rPr>
        <w:t xml:space="preserve"> </w:t>
      </w:r>
      <w:r w:rsidRPr="00113AA1">
        <w:rPr>
          <w:rFonts w:cstheme="minorHAnsi"/>
        </w:rPr>
        <w:t>através</w:t>
      </w:r>
      <w:r w:rsidRPr="00113AA1">
        <w:rPr>
          <w:rFonts w:cstheme="minorHAnsi"/>
          <w:spacing w:val="3"/>
        </w:rPr>
        <w:t xml:space="preserve"> </w:t>
      </w:r>
      <w:r w:rsidRPr="00113AA1">
        <w:rPr>
          <w:rFonts w:cstheme="minorHAnsi"/>
        </w:rPr>
        <w:t>do</w:t>
      </w:r>
      <w:r w:rsidRPr="00113AA1">
        <w:rPr>
          <w:rFonts w:cstheme="minorHAnsi"/>
          <w:spacing w:val="4"/>
        </w:rPr>
        <w:t xml:space="preserve"> </w:t>
      </w:r>
      <w:r w:rsidRPr="00113AA1">
        <w:rPr>
          <w:rFonts w:cstheme="minorHAnsi"/>
        </w:rPr>
        <w:t>horário</w:t>
      </w:r>
      <w:r w:rsidRPr="00113AA1">
        <w:rPr>
          <w:rFonts w:cstheme="minorHAnsi"/>
          <w:spacing w:val="3"/>
        </w:rPr>
        <w:t xml:space="preserve"> </w:t>
      </w:r>
      <w:r w:rsidRPr="00113AA1">
        <w:rPr>
          <w:rFonts w:cstheme="minorHAnsi"/>
        </w:rPr>
        <w:t>de</w:t>
      </w:r>
      <w:r w:rsidRPr="00113AA1">
        <w:rPr>
          <w:rFonts w:cstheme="minorHAnsi"/>
          <w:spacing w:val="-51"/>
        </w:rPr>
        <w:t xml:space="preserve"> </w:t>
      </w:r>
      <w:r w:rsidRPr="00113AA1">
        <w:rPr>
          <w:rFonts w:cstheme="minorHAnsi"/>
        </w:rPr>
        <w:t>envio</w:t>
      </w:r>
      <w:r w:rsidRPr="00113AA1">
        <w:rPr>
          <w:rFonts w:cstheme="minorHAnsi"/>
          <w:spacing w:val="-1"/>
        </w:rPr>
        <w:t xml:space="preserve"> </w:t>
      </w:r>
      <w:r w:rsidRPr="00113AA1">
        <w:rPr>
          <w:rFonts w:cstheme="minorHAnsi"/>
        </w:rPr>
        <w:t>do correio eletrônico pela</w:t>
      </w:r>
      <w:r w:rsidR="002679C9">
        <w:rPr>
          <w:rFonts w:cstheme="minorHAnsi"/>
        </w:rPr>
        <w:t xml:space="preserve"> interessada</w:t>
      </w:r>
      <w:r w:rsidRPr="00113AA1">
        <w:rPr>
          <w:rFonts w:cstheme="minorHAnsi"/>
        </w:rPr>
        <w:t>.</w:t>
      </w:r>
    </w:p>
    <w:p w14:paraId="37715B12" w14:textId="77777777" w:rsidR="00113AA1" w:rsidRDefault="00113AA1" w:rsidP="002679C9">
      <w:pPr>
        <w:pStyle w:val="PargrafodaLista"/>
        <w:tabs>
          <w:tab w:val="left" w:pos="851"/>
        </w:tabs>
        <w:spacing w:before="197" w:line="240" w:lineRule="auto"/>
        <w:ind w:left="284"/>
        <w:jc w:val="both"/>
        <w:rPr>
          <w:rFonts w:cstheme="minorHAnsi"/>
        </w:rPr>
      </w:pPr>
    </w:p>
    <w:p w14:paraId="2E973802" w14:textId="2F06A4F0" w:rsidR="00113AA1" w:rsidRDefault="00113AA1" w:rsidP="002679C9">
      <w:pPr>
        <w:pStyle w:val="PargrafodaLista"/>
        <w:tabs>
          <w:tab w:val="left" w:pos="851"/>
        </w:tabs>
        <w:spacing w:before="197" w:line="240" w:lineRule="auto"/>
        <w:ind w:left="284"/>
        <w:jc w:val="both"/>
        <w:rPr>
          <w:rFonts w:cstheme="minorHAnsi"/>
        </w:rPr>
      </w:pPr>
      <w:r w:rsidRPr="002679C9">
        <w:rPr>
          <w:rFonts w:cstheme="minorHAnsi"/>
          <w:b/>
          <w:bCs/>
        </w:rPr>
        <w:t>III</w:t>
      </w:r>
      <w:r w:rsidR="002679C9">
        <w:rPr>
          <w:rFonts w:cstheme="minorHAnsi"/>
          <w:b/>
          <w:bCs/>
        </w:rPr>
        <w:t>-</w:t>
      </w:r>
      <w:r w:rsidRPr="00113AA1">
        <w:rPr>
          <w:rFonts w:cstheme="minorHAnsi"/>
        </w:rPr>
        <w:t xml:space="preserve"> O</w:t>
      </w:r>
      <w:r w:rsidRPr="00113AA1">
        <w:rPr>
          <w:rFonts w:cstheme="minorHAnsi"/>
          <w:spacing w:val="8"/>
        </w:rPr>
        <w:t xml:space="preserve"> </w:t>
      </w:r>
      <w:r w:rsidRPr="00113AA1">
        <w:rPr>
          <w:rFonts w:cstheme="minorHAnsi"/>
        </w:rPr>
        <w:t>Anexo</w:t>
      </w:r>
      <w:r w:rsidRPr="00113AA1">
        <w:rPr>
          <w:rFonts w:cstheme="minorHAnsi"/>
          <w:spacing w:val="8"/>
        </w:rPr>
        <w:t xml:space="preserve"> </w:t>
      </w:r>
      <w:r w:rsidRPr="00113AA1">
        <w:rPr>
          <w:rFonts w:cstheme="minorHAnsi"/>
        </w:rPr>
        <w:t>deverá</w:t>
      </w:r>
      <w:r w:rsidRPr="00113AA1">
        <w:rPr>
          <w:rFonts w:cstheme="minorHAnsi"/>
          <w:spacing w:val="8"/>
        </w:rPr>
        <w:t xml:space="preserve"> </w:t>
      </w:r>
      <w:r w:rsidRPr="00113AA1">
        <w:rPr>
          <w:rFonts w:cstheme="minorHAnsi"/>
        </w:rPr>
        <w:t>ser</w:t>
      </w:r>
      <w:r w:rsidRPr="00113AA1">
        <w:rPr>
          <w:rFonts w:cstheme="minorHAnsi"/>
          <w:spacing w:val="8"/>
        </w:rPr>
        <w:t xml:space="preserve"> </w:t>
      </w:r>
      <w:r w:rsidRPr="00113AA1">
        <w:rPr>
          <w:rFonts w:cstheme="minorHAnsi"/>
        </w:rPr>
        <w:t>encaminhado</w:t>
      </w:r>
      <w:r w:rsidRPr="00113AA1">
        <w:rPr>
          <w:rFonts w:cstheme="minorHAnsi"/>
          <w:spacing w:val="8"/>
        </w:rPr>
        <w:t xml:space="preserve"> </w:t>
      </w:r>
      <w:r w:rsidRPr="00113AA1">
        <w:rPr>
          <w:rFonts w:cstheme="minorHAnsi"/>
        </w:rPr>
        <w:t>via</w:t>
      </w:r>
      <w:r w:rsidRPr="00113AA1">
        <w:rPr>
          <w:rFonts w:cstheme="minorHAnsi"/>
          <w:spacing w:val="8"/>
        </w:rPr>
        <w:t xml:space="preserve"> </w:t>
      </w:r>
      <w:r w:rsidRPr="00113AA1">
        <w:rPr>
          <w:rFonts w:cstheme="minorHAnsi"/>
        </w:rPr>
        <w:t>correspondência</w:t>
      </w:r>
      <w:r w:rsidRPr="00113AA1">
        <w:rPr>
          <w:rFonts w:cstheme="minorHAnsi"/>
          <w:spacing w:val="8"/>
        </w:rPr>
        <w:t xml:space="preserve"> </w:t>
      </w:r>
      <w:r w:rsidRPr="00113AA1">
        <w:rPr>
          <w:rFonts w:cstheme="minorHAnsi"/>
        </w:rPr>
        <w:t>eletrônica</w:t>
      </w:r>
      <w:r w:rsidRPr="00113AA1">
        <w:rPr>
          <w:rFonts w:cstheme="minorHAnsi"/>
          <w:spacing w:val="9"/>
        </w:rPr>
        <w:t xml:space="preserve"> </w:t>
      </w:r>
      <w:r w:rsidRPr="00113AA1">
        <w:rPr>
          <w:rFonts w:cstheme="minorHAnsi"/>
        </w:rPr>
        <w:t>devidamente</w:t>
      </w:r>
      <w:r w:rsidRPr="00113AA1">
        <w:rPr>
          <w:rFonts w:cstheme="minorHAnsi"/>
          <w:spacing w:val="8"/>
        </w:rPr>
        <w:t xml:space="preserve"> </w:t>
      </w:r>
      <w:r w:rsidRPr="00113AA1">
        <w:rPr>
          <w:rFonts w:cstheme="minorHAnsi"/>
        </w:rPr>
        <w:t>digitalizado,</w:t>
      </w:r>
      <w:r w:rsidRPr="00113AA1">
        <w:rPr>
          <w:rFonts w:cstheme="minorHAnsi"/>
          <w:spacing w:val="-52"/>
        </w:rPr>
        <w:t xml:space="preserve"> </w:t>
      </w:r>
      <w:r w:rsidRPr="00113AA1">
        <w:rPr>
          <w:rFonts w:cstheme="minorHAnsi"/>
        </w:rPr>
        <w:t>assinado</w:t>
      </w:r>
      <w:r w:rsidRPr="00113AA1">
        <w:rPr>
          <w:rFonts w:cstheme="minorHAnsi"/>
          <w:spacing w:val="-1"/>
        </w:rPr>
        <w:t xml:space="preserve"> </w:t>
      </w:r>
      <w:r w:rsidRPr="00113AA1">
        <w:rPr>
          <w:rFonts w:cstheme="minorHAnsi"/>
        </w:rPr>
        <w:t>e datado, em formato</w:t>
      </w:r>
      <w:r w:rsidRPr="00113AA1">
        <w:rPr>
          <w:rFonts w:cstheme="minorHAnsi"/>
          <w:spacing w:val="-1"/>
        </w:rPr>
        <w:t xml:space="preserve"> </w:t>
      </w:r>
      <w:proofErr w:type="spellStart"/>
      <w:r w:rsidRPr="00113AA1">
        <w:rPr>
          <w:rFonts w:cstheme="minorHAnsi"/>
          <w:i/>
        </w:rPr>
        <w:t>Portable</w:t>
      </w:r>
      <w:proofErr w:type="spellEnd"/>
      <w:r w:rsidRPr="00113AA1">
        <w:rPr>
          <w:rFonts w:cstheme="minorHAnsi"/>
          <w:i/>
        </w:rPr>
        <w:t xml:space="preserve"> </w:t>
      </w:r>
      <w:proofErr w:type="spellStart"/>
      <w:r w:rsidRPr="00113AA1">
        <w:rPr>
          <w:rFonts w:cstheme="minorHAnsi"/>
          <w:i/>
        </w:rPr>
        <w:t>Document</w:t>
      </w:r>
      <w:proofErr w:type="spellEnd"/>
      <w:r w:rsidRPr="00113AA1">
        <w:rPr>
          <w:rFonts w:cstheme="minorHAnsi"/>
          <w:i/>
        </w:rPr>
        <w:t xml:space="preserve"> Format</w:t>
      </w:r>
      <w:r w:rsidRPr="00113AA1">
        <w:rPr>
          <w:rFonts w:cstheme="minorHAnsi"/>
          <w:i/>
          <w:spacing w:val="-1"/>
        </w:rPr>
        <w:t xml:space="preserve"> </w:t>
      </w:r>
      <w:r w:rsidRPr="00113AA1">
        <w:rPr>
          <w:rFonts w:cstheme="minorHAnsi"/>
        </w:rPr>
        <w:t>(PDF).</w:t>
      </w:r>
    </w:p>
    <w:p w14:paraId="5F1FA635" w14:textId="77777777" w:rsidR="00113AA1" w:rsidRDefault="00113AA1" w:rsidP="00113AA1">
      <w:pPr>
        <w:pStyle w:val="PargrafodaLista"/>
        <w:tabs>
          <w:tab w:val="left" w:pos="851"/>
        </w:tabs>
        <w:spacing w:before="197" w:line="240" w:lineRule="auto"/>
        <w:ind w:left="545"/>
        <w:jc w:val="both"/>
        <w:rPr>
          <w:rFonts w:cstheme="minorHAnsi"/>
        </w:rPr>
      </w:pPr>
    </w:p>
    <w:p w14:paraId="16C6D4EF" w14:textId="77777777" w:rsidR="002679C9" w:rsidRDefault="002679C9" w:rsidP="002679C9">
      <w:pPr>
        <w:pStyle w:val="PargrafodaLista"/>
        <w:tabs>
          <w:tab w:val="left" w:pos="851"/>
        </w:tabs>
        <w:spacing w:before="197" w:line="240" w:lineRule="auto"/>
        <w:ind w:left="142"/>
        <w:jc w:val="both"/>
        <w:rPr>
          <w:rFonts w:cstheme="minorHAnsi"/>
        </w:rPr>
      </w:pPr>
      <w:r w:rsidRPr="002679C9">
        <w:rPr>
          <w:rFonts w:cstheme="minorHAnsi"/>
          <w:b/>
          <w:bCs/>
        </w:rPr>
        <w:t>6</w:t>
      </w:r>
      <w:r w:rsidR="00113AA1" w:rsidRPr="002679C9">
        <w:rPr>
          <w:rFonts w:cstheme="minorHAnsi"/>
          <w:b/>
          <w:bCs/>
        </w:rPr>
        <w:t>.4.</w:t>
      </w:r>
      <w:r w:rsidR="00113AA1" w:rsidRPr="00113AA1">
        <w:rPr>
          <w:rFonts w:cstheme="minorHAnsi"/>
        </w:rPr>
        <w:t xml:space="preserve"> O resultado da apreciação dos recursos interpostos será publicado no Diário Oficial da</w:t>
      </w:r>
      <w:r w:rsidR="00113AA1" w:rsidRPr="00113AA1">
        <w:rPr>
          <w:rFonts w:cstheme="minorHAnsi"/>
          <w:spacing w:val="1"/>
        </w:rPr>
        <w:t xml:space="preserve"> </w:t>
      </w:r>
      <w:r w:rsidR="00113AA1" w:rsidRPr="00113AA1">
        <w:rPr>
          <w:rFonts w:cstheme="minorHAnsi"/>
        </w:rPr>
        <w:t>Cidade de</w:t>
      </w:r>
      <w:r w:rsidR="00113AA1" w:rsidRPr="00113AA1">
        <w:rPr>
          <w:rFonts w:cstheme="minorHAnsi"/>
          <w:spacing w:val="-1"/>
        </w:rPr>
        <w:t xml:space="preserve"> </w:t>
      </w:r>
      <w:r w:rsidR="00113AA1" w:rsidRPr="00113AA1">
        <w:rPr>
          <w:rFonts w:cstheme="minorHAnsi"/>
        </w:rPr>
        <w:t>São Paulo.</w:t>
      </w:r>
    </w:p>
    <w:p w14:paraId="0A5DA7B7" w14:textId="77777777" w:rsidR="002679C9" w:rsidRDefault="002679C9" w:rsidP="002679C9">
      <w:pPr>
        <w:pStyle w:val="PargrafodaLista"/>
        <w:tabs>
          <w:tab w:val="left" w:pos="851"/>
        </w:tabs>
        <w:spacing w:before="197" w:line="240" w:lineRule="auto"/>
        <w:ind w:left="142"/>
        <w:jc w:val="both"/>
        <w:rPr>
          <w:rFonts w:ascii="Calibri" w:eastAsia="Calibri" w:hAnsi="Calibri" w:cs="Calibri"/>
          <w:b/>
        </w:rPr>
      </w:pPr>
    </w:p>
    <w:p w14:paraId="64DFDB8E" w14:textId="64E3987C" w:rsidR="007D2C3B" w:rsidRPr="002679C9" w:rsidRDefault="007D2C3B" w:rsidP="002679C9">
      <w:pPr>
        <w:pStyle w:val="PargrafodaLista"/>
        <w:tabs>
          <w:tab w:val="left" w:pos="851"/>
        </w:tabs>
        <w:spacing w:before="197" w:line="240" w:lineRule="auto"/>
        <w:ind w:left="142"/>
        <w:jc w:val="both"/>
        <w:rPr>
          <w:rFonts w:cstheme="minorHAnsi"/>
        </w:rPr>
      </w:pPr>
      <w:r w:rsidRPr="00637F8C">
        <w:rPr>
          <w:rFonts w:ascii="Calibri" w:eastAsia="Calibri" w:hAnsi="Calibri" w:cs="Calibri"/>
          <w:b/>
        </w:rPr>
        <w:t>6.</w:t>
      </w:r>
      <w:r w:rsidR="002679C9">
        <w:rPr>
          <w:rFonts w:ascii="Calibri" w:eastAsia="Calibri" w:hAnsi="Calibri" w:cs="Calibri"/>
          <w:b/>
        </w:rPr>
        <w:t>5</w:t>
      </w:r>
      <w:r w:rsidRPr="00637F8C">
        <w:rPr>
          <w:rFonts w:ascii="Calibri" w:eastAsia="Calibri" w:hAnsi="Calibri" w:cs="Calibri"/>
          <w:b/>
        </w:rPr>
        <w:t>.</w:t>
      </w:r>
      <w:r w:rsidRPr="00637F8C">
        <w:rPr>
          <w:rFonts w:ascii="Calibri" w:eastAsia="Calibri" w:hAnsi="Calibri" w:cs="Calibri"/>
        </w:rPr>
        <w:t xml:space="preserve"> Só estarão aptas a oportuna contratação as interessadas devidamente habilitadas.</w:t>
      </w:r>
    </w:p>
    <w:p w14:paraId="65063554" w14:textId="2663D356" w:rsidR="007D2C3B" w:rsidRPr="00637F8C" w:rsidRDefault="007D2C3B" w:rsidP="06DD5982">
      <w:pPr>
        <w:pStyle w:val="Normal1"/>
        <w:spacing w:line="240" w:lineRule="auto"/>
        <w:contextualSpacing/>
        <w:jc w:val="both"/>
        <w:rPr>
          <w:color w:val="000000" w:themeColor="text1"/>
        </w:rPr>
      </w:pPr>
    </w:p>
    <w:p w14:paraId="3A38BFE4" w14:textId="4CF5B8E7" w:rsidR="007D2C3B" w:rsidRPr="00637F8C" w:rsidRDefault="007D2C3B" w:rsidP="007D2C3B">
      <w:pPr>
        <w:pStyle w:val="Normal1"/>
        <w:spacing w:line="240" w:lineRule="auto"/>
        <w:contextualSpacing/>
        <w:jc w:val="both"/>
        <w:rPr>
          <w:rFonts w:ascii="Calibri" w:eastAsia="Calibri" w:hAnsi="Calibri" w:cs="Calibri"/>
          <w:b/>
          <w:highlight w:val="white"/>
        </w:rPr>
      </w:pPr>
      <w:r w:rsidRPr="00637F8C">
        <w:rPr>
          <w:rFonts w:ascii="Calibri" w:eastAsia="Calibri" w:hAnsi="Calibri" w:cs="Calibri"/>
          <w:b/>
          <w:highlight w:val="white"/>
        </w:rPr>
        <w:t>7. DA CONTRATAÇÃO</w:t>
      </w:r>
    </w:p>
    <w:p w14:paraId="2E2668A5" w14:textId="77777777" w:rsidR="007D2C3B" w:rsidRPr="00637F8C" w:rsidRDefault="007D2C3B" w:rsidP="007D2C3B">
      <w:pPr>
        <w:pStyle w:val="Normal1"/>
        <w:spacing w:line="240" w:lineRule="auto"/>
        <w:contextualSpacing/>
        <w:jc w:val="both"/>
        <w:rPr>
          <w:rFonts w:ascii="Calibri" w:eastAsia="Calibri" w:hAnsi="Calibri" w:cs="Calibri"/>
          <w:b/>
        </w:rPr>
      </w:pPr>
      <w:r w:rsidRPr="00637F8C">
        <w:rPr>
          <w:rFonts w:ascii="Calibri" w:eastAsia="Calibri" w:hAnsi="Calibri" w:cs="Calibri"/>
          <w:b/>
          <w:highlight w:val="white"/>
        </w:rPr>
        <w:t xml:space="preserve"> </w:t>
      </w:r>
    </w:p>
    <w:p w14:paraId="7938F06C" w14:textId="21487440" w:rsidR="009B4041" w:rsidRDefault="007D2C3B" w:rsidP="06DD5982">
      <w:pPr>
        <w:pStyle w:val="Normal1"/>
        <w:spacing w:line="240" w:lineRule="auto"/>
        <w:contextualSpacing/>
        <w:jc w:val="both"/>
        <w:rPr>
          <w:rFonts w:asciiTheme="minorHAnsi" w:hAnsiTheme="minorHAnsi"/>
          <w:color w:val="222222"/>
        </w:rPr>
      </w:pPr>
      <w:r w:rsidRPr="06DD5982">
        <w:rPr>
          <w:rFonts w:asciiTheme="minorHAnsi" w:hAnsiTheme="minorHAnsi"/>
          <w:b/>
          <w:bCs/>
          <w:color w:val="222222"/>
        </w:rPr>
        <w:t>7.1.</w:t>
      </w:r>
      <w:r w:rsidRPr="06DD5982">
        <w:rPr>
          <w:rFonts w:asciiTheme="minorHAnsi" w:hAnsiTheme="minorHAnsi"/>
          <w:color w:val="222222"/>
        </w:rPr>
        <w:t xml:space="preserve"> As interessadas selecionadas</w:t>
      </w:r>
      <w:r w:rsidR="09D80317" w:rsidRPr="06DD5982">
        <w:rPr>
          <w:rFonts w:asciiTheme="minorHAnsi" w:hAnsiTheme="minorHAnsi"/>
          <w:color w:val="222222"/>
        </w:rPr>
        <w:t xml:space="preserve"> e habilitadas</w:t>
      </w:r>
      <w:r w:rsidRPr="06DD5982">
        <w:rPr>
          <w:rFonts w:asciiTheme="minorHAnsi" w:hAnsiTheme="minorHAnsi"/>
          <w:color w:val="222222"/>
        </w:rPr>
        <w:t xml:space="preserve"> serão oportunamente convocadas a </w:t>
      </w:r>
      <w:r w:rsidR="002679C9" w:rsidRPr="06DD5982">
        <w:rPr>
          <w:rFonts w:asciiTheme="minorHAnsi" w:hAnsiTheme="minorHAnsi"/>
          <w:color w:val="222222"/>
        </w:rPr>
        <w:t>apresentar a documentação necessária para formalização do vínculo do estágio, conforme relação do</w:t>
      </w:r>
      <w:r w:rsidRPr="06DD5982">
        <w:rPr>
          <w:rFonts w:asciiTheme="minorHAnsi" w:hAnsiTheme="minorHAnsi"/>
          <w:color w:val="222222"/>
        </w:rPr>
        <w:t xml:space="preserve"> </w:t>
      </w:r>
      <w:r w:rsidR="002679C9" w:rsidRPr="001F3A47">
        <w:rPr>
          <w:rFonts w:asciiTheme="minorHAnsi" w:hAnsiTheme="minorHAnsi"/>
          <w:color w:val="222222"/>
        </w:rPr>
        <w:t>Anexo</w:t>
      </w:r>
      <w:r w:rsidRPr="001F3A47">
        <w:rPr>
          <w:rFonts w:asciiTheme="minorHAnsi" w:hAnsiTheme="minorHAnsi"/>
          <w:color w:val="222222"/>
        </w:rPr>
        <w:t xml:space="preserve"> </w:t>
      </w:r>
      <w:r w:rsidR="001F3A47" w:rsidRPr="001F3A47">
        <w:rPr>
          <w:rFonts w:asciiTheme="minorHAnsi" w:hAnsiTheme="minorHAnsi"/>
          <w:color w:val="222222"/>
        </w:rPr>
        <w:t>04</w:t>
      </w:r>
      <w:r w:rsidRPr="06DD5982">
        <w:rPr>
          <w:rFonts w:asciiTheme="minorHAnsi" w:hAnsiTheme="minorHAnsi"/>
          <w:color w:val="222222"/>
        </w:rPr>
        <w:t xml:space="preserve"> deste </w:t>
      </w:r>
      <w:r w:rsidRPr="06DD5982">
        <w:rPr>
          <w:rFonts w:asciiTheme="minorHAnsi" w:hAnsiTheme="minorHAnsi"/>
          <w:b/>
          <w:bCs/>
          <w:color w:val="222222"/>
        </w:rPr>
        <w:t>EDITAL</w:t>
      </w:r>
      <w:r w:rsidR="002679C9" w:rsidRPr="06DD5982">
        <w:rPr>
          <w:rFonts w:asciiTheme="minorHAnsi" w:hAnsiTheme="minorHAnsi"/>
          <w:color w:val="222222"/>
        </w:rPr>
        <w:t xml:space="preserve">, no prazo de </w:t>
      </w:r>
      <w:r w:rsidR="001F3A47" w:rsidRPr="00474390">
        <w:rPr>
          <w:rFonts w:asciiTheme="minorHAnsi" w:hAnsiTheme="minorHAnsi"/>
          <w:color w:val="222222"/>
        </w:rPr>
        <w:t>02 (dois) dias</w:t>
      </w:r>
      <w:r w:rsidR="001F3A47">
        <w:rPr>
          <w:rFonts w:asciiTheme="minorHAnsi" w:hAnsiTheme="minorHAnsi"/>
          <w:color w:val="222222"/>
        </w:rPr>
        <w:t xml:space="preserve"> úteis a contar do primeiro dia útil subsequente à convocação, que será realizada mediante correspondência eletrônica</w:t>
      </w:r>
      <w:r w:rsidR="002679C9" w:rsidRPr="06DD5982">
        <w:rPr>
          <w:rFonts w:asciiTheme="minorHAnsi" w:hAnsiTheme="minorHAnsi"/>
          <w:color w:val="222222"/>
        </w:rPr>
        <w:t>.</w:t>
      </w:r>
    </w:p>
    <w:p w14:paraId="0DDB9CCA" w14:textId="77777777" w:rsidR="009B4041" w:rsidRDefault="009B4041" w:rsidP="009B4041">
      <w:pPr>
        <w:pStyle w:val="Normal1"/>
        <w:spacing w:line="240" w:lineRule="auto"/>
        <w:contextualSpacing/>
        <w:jc w:val="both"/>
        <w:rPr>
          <w:rFonts w:asciiTheme="minorHAnsi" w:hAnsiTheme="minorHAnsi"/>
          <w:color w:val="222222"/>
        </w:rPr>
      </w:pPr>
    </w:p>
    <w:p w14:paraId="07EC337C" w14:textId="6012583F" w:rsidR="009B4041" w:rsidRPr="009B4041" w:rsidRDefault="009B4041" w:rsidP="009B4041">
      <w:pPr>
        <w:pStyle w:val="Normal1"/>
        <w:spacing w:line="240" w:lineRule="auto"/>
        <w:ind w:left="284"/>
        <w:contextualSpacing/>
        <w:jc w:val="both"/>
        <w:rPr>
          <w:rFonts w:asciiTheme="minorHAnsi" w:hAnsiTheme="minorHAnsi" w:cstheme="minorHAnsi"/>
          <w:color w:val="222222"/>
        </w:rPr>
      </w:pPr>
      <w:r w:rsidRPr="009B4041">
        <w:rPr>
          <w:rFonts w:asciiTheme="minorHAnsi" w:hAnsiTheme="minorHAnsi" w:cstheme="minorHAnsi"/>
          <w:b/>
          <w:bCs/>
        </w:rPr>
        <w:t>§1º</w:t>
      </w:r>
      <w:r w:rsidRPr="009B4041">
        <w:rPr>
          <w:rFonts w:asciiTheme="minorHAnsi" w:hAnsiTheme="minorHAnsi" w:cstheme="minorHAnsi"/>
        </w:rPr>
        <w:t xml:space="preserve"> A</w:t>
      </w:r>
      <w:r w:rsidRPr="009B4041">
        <w:rPr>
          <w:rFonts w:asciiTheme="minorHAnsi" w:hAnsiTheme="minorHAnsi" w:cstheme="minorHAnsi"/>
          <w:spacing w:val="1"/>
        </w:rPr>
        <w:t xml:space="preserve"> </w:t>
      </w:r>
      <w:r w:rsidRPr="009B4041">
        <w:rPr>
          <w:rFonts w:asciiTheme="minorHAnsi" w:hAnsiTheme="minorHAnsi" w:cstheme="minorHAnsi"/>
        </w:rPr>
        <w:t>documentação</w:t>
      </w:r>
      <w:r w:rsidRPr="009B4041">
        <w:rPr>
          <w:rFonts w:asciiTheme="minorHAnsi" w:hAnsiTheme="minorHAnsi" w:cstheme="minorHAnsi"/>
          <w:spacing w:val="1"/>
        </w:rPr>
        <w:t xml:space="preserve"> </w:t>
      </w:r>
      <w:r w:rsidRPr="009B4041">
        <w:rPr>
          <w:rFonts w:asciiTheme="minorHAnsi" w:hAnsiTheme="minorHAnsi" w:cstheme="minorHAnsi"/>
        </w:rPr>
        <w:t>necessária</w:t>
      </w:r>
      <w:r w:rsidRPr="009B4041">
        <w:rPr>
          <w:rFonts w:asciiTheme="minorHAnsi" w:hAnsiTheme="minorHAnsi" w:cstheme="minorHAnsi"/>
          <w:spacing w:val="1"/>
        </w:rPr>
        <w:t xml:space="preserve"> </w:t>
      </w:r>
      <w:r w:rsidRPr="009B4041">
        <w:rPr>
          <w:rFonts w:asciiTheme="minorHAnsi" w:hAnsiTheme="minorHAnsi" w:cstheme="minorHAnsi"/>
        </w:rPr>
        <w:t>deverá</w:t>
      </w:r>
      <w:r w:rsidRPr="009B4041">
        <w:rPr>
          <w:rFonts w:asciiTheme="minorHAnsi" w:hAnsiTheme="minorHAnsi" w:cstheme="minorHAnsi"/>
          <w:spacing w:val="1"/>
        </w:rPr>
        <w:t xml:space="preserve"> </w:t>
      </w:r>
      <w:r w:rsidRPr="009B4041">
        <w:rPr>
          <w:rFonts w:asciiTheme="minorHAnsi" w:hAnsiTheme="minorHAnsi" w:cstheme="minorHAnsi"/>
        </w:rPr>
        <w:t>ser</w:t>
      </w:r>
      <w:r w:rsidRPr="009B4041">
        <w:rPr>
          <w:rFonts w:asciiTheme="minorHAnsi" w:hAnsiTheme="minorHAnsi" w:cstheme="minorHAnsi"/>
          <w:spacing w:val="1"/>
        </w:rPr>
        <w:t xml:space="preserve"> </w:t>
      </w:r>
      <w:r w:rsidRPr="009B4041">
        <w:rPr>
          <w:rFonts w:asciiTheme="minorHAnsi" w:hAnsiTheme="minorHAnsi" w:cstheme="minorHAnsi"/>
        </w:rPr>
        <w:t>entregue</w:t>
      </w:r>
      <w:r w:rsidRPr="009B4041">
        <w:rPr>
          <w:rFonts w:asciiTheme="minorHAnsi" w:hAnsiTheme="minorHAnsi" w:cstheme="minorHAnsi"/>
          <w:spacing w:val="1"/>
        </w:rPr>
        <w:t xml:space="preserve"> </w:t>
      </w:r>
      <w:r w:rsidRPr="009B4041">
        <w:rPr>
          <w:rFonts w:asciiTheme="minorHAnsi" w:hAnsiTheme="minorHAnsi" w:cstheme="minorHAnsi"/>
        </w:rPr>
        <w:t>devidamente</w:t>
      </w:r>
      <w:r w:rsidRPr="009B4041">
        <w:rPr>
          <w:rFonts w:asciiTheme="minorHAnsi" w:hAnsiTheme="minorHAnsi" w:cstheme="minorHAnsi"/>
          <w:spacing w:val="1"/>
        </w:rPr>
        <w:t xml:space="preserve"> </w:t>
      </w:r>
      <w:r w:rsidRPr="009B4041">
        <w:rPr>
          <w:rFonts w:asciiTheme="minorHAnsi" w:hAnsiTheme="minorHAnsi" w:cstheme="minorHAnsi"/>
        </w:rPr>
        <w:t>digitalizada</w:t>
      </w:r>
      <w:r w:rsidRPr="009B4041">
        <w:rPr>
          <w:rFonts w:asciiTheme="minorHAnsi" w:hAnsiTheme="minorHAnsi" w:cstheme="minorHAnsi"/>
          <w:spacing w:val="1"/>
        </w:rPr>
        <w:t xml:space="preserve"> </w:t>
      </w:r>
      <w:r w:rsidRPr="009B4041">
        <w:rPr>
          <w:rFonts w:asciiTheme="minorHAnsi" w:hAnsiTheme="minorHAnsi" w:cstheme="minorHAnsi"/>
        </w:rPr>
        <w:t>através</w:t>
      </w:r>
      <w:r w:rsidRPr="009B4041">
        <w:rPr>
          <w:rFonts w:asciiTheme="minorHAnsi" w:hAnsiTheme="minorHAnsi" w:cstheme="minorHAnsi"/>
          <w:spacing w:val="1"/>
        </w:rPr>
        <w:t xml:space="preserve"> </w:t>
      </w:r>
      <w:r w:rsidRPr="009B4041">
        <w:rPr>
          <w:rFonts w:asciiTheme="minorHAnsi" w:hAnsiTheme="minorHAnsi" w:cstheme="minorHAnsi"/>
        </w:rPr>
        <w:t>de</w:t>
      </w:r>
      <w:r w:rsidRPr="009B4041">
        <w:rPr>
          <w:rFonts w:asciiTheme="minorHAnsi" w:hAnsiTheme="minorHAnsi" w:cstheme="minorHAnsi"/>
          <w:spacing w:val="1"/>
        </w:rPr>
        <w:t xml:space="preserve"> </w:t>
      </w:r>
      <w:r w:rsidRPr="009B4041">
        <w:rPr>
          <w:rFonts w:asciiTheme="minorHAnsi" w:hAnsiTheme="minorHAnsi" w:cstheme="minorHAnsi"/>
        </w:rPr>
        <w:t>correspondência</w:t>
      </w:r>
      <w:r w:rsidRPr="009B4041">
        <w:rPr>
          <w:rFonts w:asciiTheme="minorHAnsi" w:hAnsiTheme="minorHAnsi" w:cstheme="minorHAnsi"/>
          <w:spacing w:val="1"/>
        </w:rPr>
        <w:t xml:space="preserve"> </w:t>
      </w:r>
      <w:r w:rsidRPr="009B4041">
        <w:rPr>
          <w:rFonts w:asciiTheme="minorHAnsi" w:hAnsiTheme="minorHAnsi" w:cstheme="minorHAnsi"/>
        </w:rPr>
        <w:t>eletrônica,</w:t>
      </w:r>
      <w:r w:rsidRPr="009B4041">
        <w:rPr>
          <w:rFonts w:asciiTheme="minorHAnsi" w:hAnsiTheme="minorHAnsi" w:cstheme="minorHAnsi"/>
          <w:spacing w:val="1"/>
        </w:rPr>
        <w:t xml:space="preserve"> </w:t>
      </w:r>
      <w:r w:rsidRPr="009B4041">
        <w:rPr>
          <w:rFonts w:asciiTheme="minorHAnsi" w:hAnsiTheme="minorHAnsi" w:cstheme="minorHAnsi"/>
        </w:rPr>
        <w:t>sem prejuízo de sua entrega em via física,</w:t>
      </w:r>
      <w:r w:rsidRPr="009B4041">
        <w:rPr>
          <w:rFonts w:asciiTheme="minorHAnsi" w:hAnsiTheme="minorHAnsi" w:cstheme="minorHAnsi"/>
          <w:spacing w:val="-1"/>
        </w:rPr>
        <w:t xml:space="preserve"> </w:t>
      </w:r>
      <w:r w:rsidRPr="009B4041">
        <w:rPr>
          <w:rFonts w:asciiTheme="minorHAnsi" w:hAnsiTheme="minorHAnsi" w:cstheme="minorHAnsi"/>
        </w:rPr>
        <w:t>a critério</w:t>
      </w:r>
      <w:r w:rsidRPr="009B4041">
        <w:rPr>
          <w:rFonts w:asciiTheme="minorHAnsi" w:hAnsiTheme="minorHAnsi" w:cstheme="minorHAnsi"/>
          <w:spacing w:val="-1"/>
        </w:rPr>
        <w:t xml:space="preserve"> </w:t>
      </w:r>
      <w:r w:rsidRPr="009B4041">
        <w:rPr>
          <w:rFonts w:asciiTheme="minorHAnsi" w:hAnsiTheme="minorHAnsi" w:cstheme="minorHAnsi"/>
        </w:rPr>
        <w:t xml:space="preserve">da </w:t>
      </w:r>
      <w:r w:rsidRPr="009B4041">
        <w:rPr>
          <w:rFonts w:asciiTheme="minorHAnsi" w:hAnsiTheme="minorHAnsi" w:cstheme="minorHAnsi"/>
          <w:b/>
          <w:bCs/>
        </w:rPr>
        <w:t>SPCINE</w:t>
      </w:r>
      <w:r w:rsidRPr="009B4041">
        <w:rPr>
          <w:rFonts w:asciiTheme="minorHAnsi" w:hAnsiTheme="minorHAnsi" w:cstheme="minorHAnsi"/>
        </w:rPr>
        <w:t>.</w:t>
      </w:r>
    </w:p>
    <w:p w14:paraId="42BA7784" w14:textId="77777777" w:rsidR="009B4041" w:rsidRPr="009B4041" w:rsidRDefault="009B4041" w:rsidP="009B4041">
      <w:pPr>
        <w:pStyle w:val="Normal1"/>
        <w:spacing w:line="240" w:lineRule="auto"/>
        <w:ind w:left="284"/>
        <w:contextualSpacing/>
        <w:jc w:val="both"/>
        <w:rPr>
          <w:rFonts w:asciiTheme="minorHAnsi" w:hAnsiTheme="minorHAnsi" w:cstheme="minorHAnsi"/>
          <w:iCs/>
        </w:rPr>
      </w:pPr>
    </w:p>
    <w:p w14:paraId="11F1E509" w14:textId="6DF6A461" w:rsidR="009B4041" w:rsidRPr="00637F8C" w:rsidRDefault="009B4041" w:rsidP="009B4041">
      <w:pPr>
        <w:pStyle w:val="Normal1"/>
        <w:spacing w:line="240" w:lineRule="auto"/>
        <w:ind w:left="284"/>
        <w:contextualSpacing/>
        <w:jc w:val="both"/>
        <w:rPr>
          <w:rFonts w:asciiTheme="minorHAnsi" w:hAnsiTheme="minorHAnsi"/>
          <w:color w:val="222222"/>
        </w:rPr>
      </w:pPr>
      <w:r w:rsidRPr="009B4041">
        <w:rPr>
          <w:rFonts w:asciiTheme="minorHAnsi" w:hAnsiTheme="minorHAnsi" w:cstheme="minorHAnsi"/>
          <w:b/>
          <w:bCs/>
          <w:iCs/>
        </w:rPr>
        <w:t>§2º</w:t>
      </w:r>
      <w:r w:rsidRPr="009B4041">
        <w:rPr>
          <w:rFonts w:asciiTheme="minorHAnsi" w:hAnsiTheme="minorHAnsi" w:cstheme="minorHAnsi"/>
          <w:spacing w:val="1"/>
        </w:rPr>
        <w:t xml:space="preserve"> </w:t>
      </w:r>
      <w:r w:rsidRPr="009B4041">
        <w:rPr>
          <w:rFonts w:asciiTheme="minorHAnsi" w:hAnsiTheme="minorHAnsi" w:cstheme="minorHAnsi"/>
        </w:rPr>
        <w:t>A</w:t>
      </w:r>
      <w:r w:rsidRPr="009B4041">
        <w:rPr>
          <w:rFonts w:asciiTheme="minorHAnsi" w:hAnsiTheme="minorHAnsi" w:cstheme="minorHAnsi"/>
          <w:spacing w:val="1"/>
        </w:rPr>
        <w:t xml:space="preserve"> </w:t>
      </w:r>
      <w:r w:rsidRPr="009B4041">
        <w:rPr>
          <w:rFonts w:asciiTheme="minorHAnsi" w:hAnsiTheme="minorHAnsi" w:cstheme="minorHAnsi"/>
        </w:rPr>
        <w:t>tempestividade</w:t>
      </w:r>
      <w:r w:rsidRPr="009B4041">
        <w:rPr>
          <w:rFonts w:asciiTheme="minorHAnsi" w:hAnsiTheme="minorHAnsi" w:cstheme="minorHAnsi"/>
          <w:spacing w:val="1"/>
        </w:rPr>
        <w:t xml:space="preserve"> </w:t>
      </w:r>
      <w:r w:rsidRPr="009B4041">
        <w:rPr>
          <w:rFonts w:asciiTheme="minorHAnsi" w:hAnsiTheme="minorHAnsi" w:cstheme="minorHAnsi"/>
        </w:rPr>
        <w:t>do</w:t>
      </w:r>
      <w:r w:rsidRPr="009B4041">
        <w:rPr>
          <w:rFonts w:asciiTheme="minorHAnsi" w:hAnsiTheme="minorHAnsi" w:cstheme="minorHAnsi"/>
          <w:spacing w:val="1"/>
        </w:rPr>
        <w:t xml:space="preserve"> </w:t>
      </w:r>
      <w:r w:rsidRPr="009B4041">
        <w:rPr>
          <w:rFonts w:asciiTheme="minorHAnsi" w:hAnsiTheme="minorHAnsi" w:cstheme="minorHAnsi"/>
        </w:rPr>
        <w:t>recebimento</w:t>
      </w:r>
      <w:r w:rsidRPr="009B4041">
        <w:rPr>
          <w:rFonts w:asciiTheme="minorHAnsi" w:hAnsiTheme="minorHAnsi" w:cstheme="minorHAnsi"/>
          <w:spacing w:val="1"/>
        </w:rPr>
        <w:t xml:space="preserve"> </w:t>
      </w:r>
      <w:r w:rsidRPr="009B4041">
        <w:rPr>
          <w:rFonts w:asciiTheme="minorHAnsi" w:hAnsiTheme="minorHAnsi" w:cstheme="minorHAnsi"/>
        </w:rPr>
        <w:t>da</w:t>
      </w:r>
      <w:r w:rsidRPr="009B4041">
        <w:rPr>
          <w:rFonts w:asciiTheme="minorHAnsi" w:hAnsiTheme="minorHAnsi" w:cstheme="minorHAnsi"/>
          <w:spacing w:val="1"/>
        </w:rPr>
        <w:t xml:space="preserve"> </w:t>
      </w:r>
      <w:r w:rsidRPr="009B4041">
        <w:rPr>
          <w:rFonts w:asciiTheme="minorHAnsi" w:hAnsiTheme="minorHAnsi" w:cstheme="minorHAnsi"/>
        </w:rPr>
        <w:t>documentação</w:t>
      </w:r>
      <w:r w:rsidRPr="009B4041">
        <w:rPr>
          <w:rFonts w:asciiTheme="minorHAnsi" w:hAnsiTheme="minorHAnsi" w:cstheme="minorHAnsi"/>
          <w:spacing w:val="54"/>
        </w:rPr>
        <w:t xml:space="preserve"> </w:t>
      </w:r>
      <w:r w:rsidRPr="009B4041">
        <w:rPr>
          <w:rFonts w:asciiTheme="minorHAnsi" w:hAnsiTheme="minorHAnsi" w:cstheme="minorHAnsi"/>
        </w:rPr>
        <w:t>será</w:t>
      </w:r>
      <w:r w:rsidRPr="009B4041">
        <w:rPr>
          <w:rFonts w:asciiTheme="minorHAnsi" w:hAnsiTheme="minorHAnsi" w:cstheme="minorHAnsi"/>
          <w:spacing w:val="54"/>
        </w:rPr>
        <w:t xml:space="preserve"> </w:t>
      </w:r>
      <w:r w:rsidRPr="009B4041">
        <w:rPr>
          <w:rFonts w:asciiTheme="minorHAnsi" w:hAnsiTheme="minorHAnsi" w:cstheme="minorHAnsi"/>
        </w:rPr>
        <w:t>comprovada</w:t>
      </w:r>
      <w:r w:rsidRPr="009B4041">
        <w:rPr>
          <w:rFonts w:asciiTheme="minorHAnsi" w:hAnsiTheme="minorHAnsi" w:cstheme="minorHAnsi"/>
          <w:spacing w:val="1"/>
        </w:rPr>
        <w:t xml:space="preserve"> </w:t>
      </w:r>
      <w:r w:rsidRPr="009B4041">
        <w:rPr>
          <w:rFonts w:asciiTheme="minorHAnsi" w:hAnsiTheme="minorHAnsi" w:cstheme="minorHAnsi"/>
        </w:rPr>
        <w:t>através</w:t>
      </w:r>
      <w:r w:rsidRPr="009B4041">
        <w:rPr>
          <w:rFonts w:asciiTheme="minorHAnsi" w:hAnsiTheme="minorHAnsi" w:cstheme="minorHAnsi"/>
          <w:spacing w:val="-1"/>
        </w:rPr>
        <w:t xml:space="preserve"> </w:t>
      </w:r>
      <w:r w:rsidRPr="009B4041">
        <w:rPr>
          <w:rFonts w:asciiTheme="minorHAnsi" w:hAnsiTheme="minorHAnsi" w:cstheme="minorHAnsi"/>
        </w:rPr>
        <w:t>da data de envio do correio eletrônico pela interessada selecionada.</w:t>
      </w:r>
    </w:p>
    <w:p w14:paraId="211CF0EE" w14:textId="77777777" w:rsidR="007D2C3B" w:rsidRPr="00637F8C" w:rsidRDefault="007D2C3B" w:rsidP="007D2C3B">
      <w:pPr>
        <w:pStyle w:val="Normal1"/>
        <w:spacing w:line="240" w:lineRule="auto"/>
        <w:contextualSpacing/>
        <w:jc w:val="both"/>
        <w:rPr>
          <w:rFonts w:ascii="Calibri" w:eastAsia="Calibri" w:hAnsi="Calibri" w:cs="Calibri"/>
          <w:highlight w:val="white"/>
        </w:rPr>
      </w:pPr>
    </w:p>
    <w:p w14:paraId="6E53A2EA" w14:textId="71A8E46F" w:rsidR="007D2C3B" w:rsidRDefault="007D2C3B" w:rsidP="06DD5982">
      <w:pPr>
        <w:pStyle w:val="Normal1"/>
        <w:spacing w:line="240" w:lineRule="auto"/>
        <w:contextualSpacing/>
        <w:jc w:val="both"/>
        <w:rPr>
          <w:rFonts w:asciiTheme="minorHAnsi" w:hAnsiTheme="minorHAnsi"/>
        </w:rPr>
      </w:pPr>
      <w:r w:rsidRPr="06DD5982">
        <w:rPr>
          <w:rFonts w:asciiTheme="minorHAnsi" w:hAnsiTheme="minorHAnsi"/>
          <w:b/>
          <w:bCs/>
        </w:rPr>
        <w:t>7.</w:t>
      </w:r>
      <w:r w:rsidR="002679C9" w:rsidRPr="06DD5982">
        <w:rPr>
          <w:rFonts w:asciiTheme="minorHAnsi" w:hAnsiTheme="minorHAnsi"/>
          <w:b/>
          <w:bCs/>
        </w:rPr>
        <w:t>2</w:t>
      </w:r>
      <w:r w:rsidRPr="06DD5982">
        <w:rPr>
          <w:rFonts w:asciiTheme="minorHAnsi" w:hAnsiTheme="minorHAnsi"/>
          <w:b/>
          <w:bCs/>
        </w:rPr>
        <w:t>.</w:t>
      </w:r>
      <w:r w:rsidRPr="06DD5982">
        <w:rPr>
          <w:rFonts w:asciiTheme="minorHAnsi" w:hAnsiTheme="minorHAnsi"/>
        </w:rPr>
        <w:t xml:space="preserve"> Caso a interessada convocada decline da contratação</w:t>
      </w:r>
      <w:r w:rsidR="002679C9" w:rsidRPr="06DD5982">
        <w:rPr>
          <w:rFonts w:asciiTheme="minorHAnsi" w:hAnsiTheme="minorHAnsi"/>
        </w:rPr>
        <w:t xml:space="preserve"> ou</w:t>
      </w:r>
      <w:r w:rsidRPr="06DD5982">
        <w:rPr>
          <w:rFonts w:asciiTheme="minorHAnsi" w:hAnsiTheme="minorHAnsi"/>
        </w:rPr>
        <w:t xml:space="preserve"> não possa ser contratada por ausência de documentação,</w:t>
      </w:r>
      <w:r w:rsidR="002679C9" w:rsidRPr="06DD5982">
        <w:rPr>
          <w:rFonts w:asciiTheme="minorHAnsi" w:hAnsiTheme="minorHAnsi"/>
        </w:rPr>
        <w:t xml:space="preserve"> será inabilitada para contratação, reservando</w:t>
      </w:r>
      <w:r w:rsidR="7A25904A" w:rsidRPr="06DD5982">
        <w:rPr>
          <w:rFonts w:asciiTheme="minorHAnsi" w:hAnsiTheme="minorHAnsi"/>
        </w:rPr>
        <w:t>-se</w:t>
      </w:r>
      <w:r w:rsidR="002679C9" w:rsidRPr="06DD5982">
        <w:rPr>
          <w:rFonts w:asciiTheme="minorHAnsi" w:hAnsiTheme="minorHAnsi"/>
        </w:rPr>
        <w:t xml:space="preserve"> à </w:t>
      </w:r>
      <w:r w:rsidR="002679C9" w:rsidRPr="06DD5982">
        <w:rPr>
          <w:rFonts w:asciiTheme="minorHAnsi" w:hAnsiTheme="minorHAnsi"/>
          <w:b/>
          <w:bCs/>
        </w:rPr>
        <w:t>SPCINE</w:t>
      </w:r>
      <w:r w:rsidR="002679C9" w:rsidRPr="06DD5982">
        <w:rPr>
          <w:rFonts w:asciiTheme="minorHAnsi" w:hAnsiTheme="minorHAnsi"/>
        </w:rPr>
        <w:t xml:space="preserve"> o direito de convocação da imediata suplente de acordo com a ordem de classificação.</w:t>
      </w:r>
    </w:p>
    <w:p w14:paraId="727392DF" w14:textId="56D65A8A" w:rsidR="009B4041" w:rsidRDefault="009B4041" w:rsidP="007D2C3B">
      <w:pPr>
        <w:pStyle w:val="Normal1"/>
        <w:spacing w:line="240" w:lineRule="auto"/>
        <w:contextualSpacing/>
        <w:jc w:val="both"/>
        <w:rPr>
          <w:rFonts w:asciiTheme="minorHAnsi" w:hAnsiTheme="minorHAnsi"/>
        </w:rPr>
      </w:pPr>
    </w:p>
    <w:p w14:paraId="05E0CEDB" w14:textId="26D02287" w:rsidR="009B4041" w:rsidRPr="00113AA1" w:rsidRDefault="009B4041" w:rsidP="009B4041">
      <w:pPr>
        <w:pStyle w:val="Normal1"/>
        <w:spacing w:line="240" w:lineRule="auto"/>
        <w:ind w:left="284"/>
        <w:contextualSpacing/>
        <w:jc w:val="both"/>
        <w:rPr>
          <w:rFonts w:asciiTheme="minorHAnsi" w:hAnsiTheme="minorHAnsi" w:cstheme="minorHAnsi"/>
        </w:rPr>
      </w:pPr>
      <w:r>
        <w:rPr>
          <w:rFonts w:asciiTheme="minorHAnsi" w:hAnsiTheme="minorHAnsi" w:cstheme="minorHAnsi"/>
          <w:b/>
          <w:bCs/>
        </w:rPr>
        <w:t>Parágrafo único.</w:t>
      </w:r>
      <w:r w:rsidRPr="00113AA1">
        <w:rPr>
          <w:rFonts w:asciiTheme="minorHAnsi" w:hAnsiTheme="minorHAnsi" w:cstheme="minorHAnsi"/>
        </w:rPr>
        <w:t xml:space="preserve"> A</w:t>
      </w:r>
      <w:r>
        <w:rPr>
          <w:rFonts w:asciiTheme="minorHAnsi" w:hAnsiTheme="minorHAnsi" w:cstheme="minorHAnsi"/>
        </w:rPr>
        <w:t xml:space="preserve"> selecionada</w:t>
      </w:r>
      <w:r w:rsidRPr="00113AA1">
        <w:rPr>
          <w:rFonts w:asciiTheme="minorHAnsi" w:hAnsiTheme="minorHAnsi" w:cstheme="minorHAnsi"/>
        </w:rPr>
        <w:t xml:space="preserve"> que tiver </w:t>
      </w:r>
      <w:r>
        <w:rPr>
          <w:rFonts w:asciiTheme="minorHAnsi" w:hAnsiTheme="minorHAnsi" w:cstheme="minorHAnsi"/>
        </w:rPr>
        <w:t>a formalização do vínculo de estágio</w:t>
      </w:r>
      <w:r w:rsidRPr="00113AA1">
        <w:rPr>
          <w:rFonts w:asciiTheme="minorHAnsi" w:hAnsiTheme="minorHAnsi" w:cstheme="minorHAnsi"/>
        </w:rPr>
        <w:t xml:space="preserve"> inabilitada poderá apresentar recurso através do</w:t>
      </w:r>
      <w:r w:rsidRPr="00113AA1">
        <w:rPr>
          <w:rFonts w:asciiTheme="minorHAnsi" w:hAnsiTheme="minorHAnsi" w:cstheme="minorHAnsi"/>
          <w:spacing w:val="1"/>
        </w:rPr>
        <w:t xml:space="preserve"> </w:t>
      </w:r>
      <w:r w:rsidRPr="00113AA1">
        <w:rPr>
          <w:rFonts w:asciiTheme="minorHAnsi" w:hAnsiTheme="minorHAnsi" w:cstheme="minorHAnsi"/>
        </w:rPr>
        <w:t>preenchimento do formulário de apresentação de recurso (</w:t>
      </w:r>
      <w:r w:rsidRPr="001F3A47">
        <w:rPr>
          <w:rFonts w:asciiTheme="minorHAnsi" w:hAnsiTheme="minorHAnsi" w:cstheme="minorHAnsi"/>
        </w:rPr>
        <w:t xml:space="preserve">Anexo </w:t>
      </w:r>
      <w:r w:rsidR="001F3A47" w:rsidRPr="001F3A47">
        <w:rPr>
          <w:rFonts w:asciiTheme="minorHAnsi" w:hAnsiTheme="minorHAnsi" w:cstheme="minorHAnsi"/>
        </w:rPr>
        <w:t>03</w:t>
      </w:r>
      <w:r w:rsidRPr="00113AA1">
        <w:rPr>
          <w:rFonts w:asciiTheme="minorHAnsi" w:hAnsiTheme="minorHAnsi" w:cstheme="minorHAnsi"/>
        </w:rPr>
        <w:t>), no prazo de 05 (cinco) dias</w:t>
      </w:r>
      <w:r w:rsidRPr="00113AA1">
        <w:rPr>
          <w:rFonts w:asciiTheme="minorHAnsi" w:hAnsiTheme="minorHAnsi" w:cstheme="minorHAnsi"/>
          <w:spacing w:val="-52"/>
        </w:rPr>
        <w:t xml:space="preserve"> </w:t>
      </w:r>
      <w:r w:rsidRPr="00113AA1">
        <w:rPr>
          <w:rFonts w:asciiTheme="minorHAnsi" w:hAnsiTheme="minorHAnsi" w:cstheme="minorHAnsi"/>
        </w:rPr>
        <w:t>úteis a contar do primeiro dia útil subsequente à publicação do motivo de inabilitação no Diário</w:t>
      </w:r>
      <w:r w:rsidRPr="00113AA1">
        <w:rPr>
          <w:rFonts w:asciiTheme="minorHAnsi" w:hAnsiTheme="minorHAnsi" w:cstheme="minorHAnsi"/>
          <w:spacing w:val="1"/>
        </w:rPr>
        <w:t xml:space="preserve"> </w:t>
      </w:r>
      <w:r w:rsidRPr="00113AA1">
        <w:rPr>
          <w:rFonts w:asciiTheme="minorHAnsi" w:hAnsiTheme="minorHAnsi" w:cstheme="minorHAnsi"/>
        </w:rPr>
        <w:t>Oficial da</w:t>
      </w:r>
      <w:r w:rsidRPr="00113AA1">
        <w:rPr>
          <w:rFonts w:asciiTheme="minorHAnsi" w:hAnsiTheme="minorHAnsi" w:cstheme="minorHAnsi"/>
          <w:spacing w:val="-1"/>
        </w:rPr>
        <w:t xml:space="preserve"> </w:t>
      </w:r>
      <w:r w:rsidRPr="00113AA1">
        <w:rPr>
          <w:rFonts w:asciiTheme="minorHAnsi" w:hAnsiTheme="minorHAnsi" w:cstheme="minorHAnsi"/>
        </w:rPr>
        <w:t>Cidade de São Paulo.</w:t>
      </w:r>
    </w:p>
    <w:p w14:paraId="1C6C5F88" w14:textId="77777777" w:rsidR="009B4041" w:rsidRPr="00113AA1" w:rsidRDefault="009B4041" w:rsidP="009B4041">
      <w:pPr>
        <w:pStyle w:val="Normal1"/>
        <w:spacing w:line="240" w:lineRule="auto"/>
        <w:ind w:left="142"/>
        <w:contextualSpacing/>
        <w:jc w:val="both"/>
        <w:rPr>
          <w:rFonts w:asciiTheme="minorHAnsi" w:hAnsiTheme="minorHAnsi" w:cstheme="minorHAnsi"/>
        </w:rPr>
      </w:pPr>
    </w:p>
    <w:p w14:paraId="0499B230" w14:textId="57AD5EE3" w:rsidR="009B4041" w:rsidRPr="00113AA1" w:rsidRDefault="009B4041" w:rsidP="009B4041">
      <w:pPr>
        <w:pStyle w:val="Normal1"/>
        <w:spacing w:line="240" w:lineRule="auto"/>
        <w:ind w:left="567"/>
        <w:contextualSpacing/>
        <w:jc w:val="both"/>
        <w:rPr>
          <w:rFonts w:asciiTheme="minorHAnsi" w:eastAsia="Calibri" w:hAnsiTheme="minorHAnsi" w:cstheme="minorHAnsi"/>
          <w:b/>
        </w:rPr>
      </w:pPr>
      <w:r w:rsidRPr="002679C9">
        <w:rPr>
          <w:rFonts w:asciiTheme="minorHAnsi" w:hAnsiTheme="minorHAnsi" w:cstheme="minorHAnsi"/>
          <w:b/>
          <w:bCs/>
        </w:rPr>
        <w:t>I-</w:t>
      </w:r>
      <w:r w:rsidRPr="00113AA1">
        <w:rPr>
          <w:rFonts w:asciiTheme="minorHAnsi" w:hAnsiTheme="minorHAnsi" w:cstheme="minorHAnsi"/>
        </w:rPr>
        <w:t xml:space="preserve"> O</w:t>
      </w:r>
      <w:r>
        <w:rPr>
          <w:rFonts w:asciiTheme="minorHAnsi" w:hAnsiTheme="minorHAnsi" w:cstheme="minorHAnsi"/>
        </w:rPr>
        <w:t xml:space="preserve"> </w:t>
      </w:r>
      <w:r w:rsidRPr="00113AA1">
        <w:rPr>
          <w:rFonts w:asciiTheme="minorHAnsi" w:hAnsiTheme="minorHAnsi" w:cstheme="minorHAnsi"/>
        </w:rPr>
        <w:t>recurso</w:t>
      </w:r>
      <w:r>
        <w:rPr>
          <w:rFonts w:asciiTheme="minorHAnsi" w:hAnsiTheme="minorHAnsi" w:cstheme="minorHAnsi"/>
        </w:rPr>
        <w:t xml:space="preserve"> </w:t>
      </w:r>
      <w:r w:rsidRPr="00113AA1">
        <w:rPr>
          <w:rFonts w:asciiTheme="minorHAnsi" w:hAnsiTheme="minorHAnsi" w:cstheme="minorHAnsi"/>
        </w:rPr>
        <w:t>só</w:t>
      </w:r>
      <w:r>
        <w:rPr>
          <w:rFonts w:asciiTheme="minorHAnsi" w:hAnsiTheme="minorHAnsi" w:cstheme="minorHAnsi"/>
        </w:rPr>
        <w:t xml:space="preserve"> </w:t>
      </w:r>
      <w:r w:rsidRPr="00113AA1">
        <w:rPr>
          <w:rFonts w:asciiTheme="minorHAnsi" w:hAnsiTheme="minorHAnsi" w:cstheme="minorHAnsi"/>
        </w:rPr>
        <w:t>poderá</w:t>
      </w:r>
      <w:r>
        <w:rPr>
          <w:rFonts w:asciiTheme="minorHAnsi" w:hAnsiTheme="minorHAnsi" w:cstheme="minorHAnsi"/>
        </w:rPr>
        <w:t xml:space="preserve"> </w:t>
      </w:r>
      <w:r w:rsidRPr="00113AA1">
        <w:rPr>
          <w:rFonts w:asciiTheme="minorHAnsi" w:hAnsiTheme="minorHAnsi" w:cstheme="minorHAnsi"/>
        </w:rPr>
        <w:t>ser</w:t>
      </w:r>
      <w:r>
        <w:rPr>
          <w:rFonts w:asciiTheme="minorHAnsi" w:hAnsiTheme="minorHAnsi" w:cstheme="minorHAnsi"/>
        </w:rPr>
        <w:t xml:space="preserve"> </w:t>
      </w:r>
      <w:r w:rsidRPr="00113AA1">
        <w:rPr>
          <w:rFonts w:asciiTheme="minorHAnsi" w:hAnsiTheme="minorHAnsi" w:cstheme="minorHAnsi"/>
        </w:rPr>
        <w:t>encaminhado</w:t>
      </w:r>
      <w:r>
        <w:rPr>
          <w:rFonts w:asciiTheme="minorHAnsi" w:hAnsiTheme="minorHAnsi" w:cstheme="minorHAnsi"/>
        </w:rPr>
        <w:t xml:space="preserve"> </w:t>
      </w:r>
      <w:r w:rsidRPr="00113AA1">
        <w:rPr>
          <w:rFonts w:asciiTheme="minorHAnsi" w:hAnsiTheme="minorHAnsi" w:cstheme="minorHAnsi"/>
        </w:rPr>
        <w:t>para</w:t>
      </w:r>
      <w:r>
        <w:rPr>
          <w:rFonts w:asciiTheme="minorHAnsi" w:hAnsiTheme="minorHAnsi" w:cstheme="minorHAnsi"/>
        </w:rPr>
        <w:t xml:space="preserve"> </w:t>
      </w:r>
      <w:r w:rsidRPr="00113AA1">
        <w:rPr>
          <w:rFonts w:asciiTheme="minorHAnsi" w:hAnsiTheme="minorHAnsi" w:cstheme="minorHAnsi"/>
        </w:rPr>
        <w:t>o</w:t>
      </w:r>
      <w:r>
        <w:rPr>
          <w:rFonts w:asciiTheme="minorHAnsi" w:hAnsiTheme="minorHAnsi" w:cstheme="minorHAnsi"/>
        </w:rPr>
        <w:t xml:space="preserve"> </w:t>
      </w:r>
      <w:r w:rsidRPr="00113AA1">
        <w:rPr>
          <w:rFonts w:asciiTheme="minorHAnsi" w:hAnsiTheme="minorHAnsi" w:cstheme="minorHAnsi"/>
        </w:rPr>
        <w:t>endereço</w:t>
      </w:r>
      <w:r>
        <w:rPr>
          <w:rFonts w:asciiTheme="minorHAnsi" w:hAnsiTheme="minorHAnsi" w:cstheme="minorHAnsi"/>
        </w:rPr>
        <w:t xml:space="preserve"> </w:t>
      </w:r>
      <w:r w:rsidRPr="00113AA1">
        <w:rPr>
          <w:rFonts w:asciiTheme="minorHAnsi" w:hAnsiTheme="minorHAnsi" w:cstheme="minorHAnsi"/>
          <w:spacing w:val="-1"/>
        </w:rPr>
        <w:t>eletrônico</w:t>
      </w:r>
      <w:r>
        <w:rPr>
          <w:rFonts w:asciiTheme="minorHAnsi" w:hAnsiTheme="minorHAnsi" w:cstheme="minorHAnsi"/>
          <w:color w:val="0000FF"/>
          <w:spacing w:val="-52"/>
        </w:rPr>
        <w:t xml:space="preserve"> </w:t>
      </w:r>
      <w:hyperlink r:id="rId14" w:history="1">
        <w:r w:rsidR="009573E5" w:rsidRPr="009573E5">
          <w:rPr>
            <w:rStyle w:val="Hyperlink"/>
            <w:rFonts w:asciiTheme="minorHAnsi" w:hAnsiTheme="minorHAnsi" w:cstheme="minorHAnsi"/>
          </w:rPr>
          <w:t>filmesp@spcine.com.br</w:t>
        </w:r>
        <w:r w:rsidRPr="00113AA1">
          <w:rPr>
            <w:rStyle w:val="Hyperlink"/>
            <w:rFonts w:asciiTheme="minorHAnsi" w:hAnsiTheme="minorHAnsi" w:cstheme="minorHAnsi"/>
          </w:rPr>
          <w:t>,</w:t>
        </w:r>
      </w:hyperlink>
      <w:r w:rsidRPr="00113AA1">
        <w:rPr>
          <w:rFonts w:asciiTheme="minorHAnsi" w:hAnsiTheme="minorHAnsi" w:cstheme="minorHAnsi"/>
          <w:spacing w:val="-1"/>
        </w:rPr>
        <w:t xml:space="preserve"> </w:t>
      </w:r>
      <w:r w:rsidRPr="00113AA1">
        <w:rPr>
          <w:rFonts w:asciiTheme="minorHAnsi" w:hAnsiTheme="minorHAnsi" w:cstheme="minorHAnsi"/>
        </w:rPr>
        <w:t>até</w:t>
      </w:r>
      <w:r w:rsidRPr="00113AA1">
        <w:rPr>
          <w:rFonts w:asciiTheme="minorHAnsi" w:hAnsiTheme="minorHAnsi" w:cstheme="minorHAnsi"/>
          <w:spacing w:val="-1"/>
        </w:rPr>
        <w:t xml:space="preserve"> </w:t>
      </w:r>
      <w:r w:rsidRPr="00113AA1">
        <w:rPr>
          <w:rFonts w:asciiTheme="minorHAnsi" w:hAnsiTheme="minorHAnsi" w:cstheme="minorHAnsi"/>
        </w:rPr>
        <w:t>às 18:00</w:t>
      </w:r>
      <w:r w:rsidRPr="00113AA1">
        <w:rPr>
          <w:rFonts w:asciiTheme="minorHAnsi" w:hAnsiTheme="minorHAnsi" w:cstheme="minorHAnsi"/>
          <w:spacing w:val="-1"/>
        </w:rPr>
        <w:t xml:space="preserve"> </w:t>
      </w:r>
      <w:r w:rsidRPr="00113AA1">
        <w:rPr>
          <w:rFonts w:asciiTheme="minorHAnsi" w:hAnsiTheme="minorHAnsi" w:cstheme="minorHAnsi"/>
        </w:rPr>
        <w:t>horas do último dia</w:t>
      </w:r>
      <w:r w:rsidRPr="00113AA1">
        <w:rPr>
          <w:rFonts w:asciiTheme="minorHAnsi" w:hAnsiTheme="minorHAnsi" w:cstheme="minorHAnsi"/>
          <w:spacing w:val="-1"/>
        </w:rPr>
        <w:t xml:space="preserve"> </w:t>
      </w:r>
      <w:r w:rsidRPr="00113AA1">
        <w:rPr>
          <w:rFonts w:asciiTheme="minorHAnsi" w:hAnsiTheme="minorHAnsi" w:cstheme="minorHAnsi"/>
        </w:rPr>
        <w:t>do prazo acima</w:t>
      </w:r>
      <w:r w:rsidRPr="00113AA1">
        <w:rPr>
          <w:rFonts w:asciiTheme="minorHAnsi" w:hAnsiTheme="minorHAnsi" w:cstheme="minorHAnsi"/>
          <w:spacing w:val="-1"/>
        </w:rPr>
        <w:t xml:space="preserve"> </w:t>
      </w:r>
      <w:r w:rsidRPr="00113AA1">
        <w:rPr>
          <w:rFonts w:asciiTheme="minorHAnsi" w:hAnsiTheme="minorHAnsi" w:cstheme="minorHAnsi"/>
        </w:rPr>
        <w:t>indicado.</w:t>
      </w:r>
    </w:p>
    <w:p w14:paraId="17557D62" w14:textId="77777777" w:rsidR="009B4041" w:rsidRDefault="009B4041" w:rsidP="009B4041">
      <w:pPr>
        <w:pStyle w:val="PargrafodaLista"/>
        <w:tabs>
          <w:tab w:val="left" w:pos="786"/>
        </w:tabs>
        <w:spacing w:line="240" w:lineRule="auto"/>
        <w:ind w:left="567"/>
        <w:jc w:val="both"/>
        <w:rPr>
          <w:rFonts w:cstheme="minorHAnsi"/>
        </w:rPr>
      </w:pPr>
    </w:p>
    <w:p w14:paraId="45B7D6F1" w14:textId="77777777" w:rsidR="009B4041" w:rsidRPr="00113AA1" w:rsidRDefault="009B4041" w:rsidP="009B4041">
      <w:pPr>
        <w:pStyle w:val="PargrafodaLista"/>
        <w:tabs>
          <w:tab w:val="left" w:pos="786"/>
        </w:tabs>
        <w:spacing w:line="240" w:lineRule="auto"/>
        <w:ind w:left="567"/>
        <w:jc w:val="both"/>
        <w:rPr>
          <w:rFonts w:cstheme="minorHAnsi"/>
        </w:rPr>
      </w:pPr>
      <w:r w:rsidRPr="002679C9">
        <w:rPr>
          <w:rFonts w:cstheme="minorHAnsi"/>
          <w:b/>
          <w:bCs/>
        </w:rPr>
        <w:t>II-</w:t>
      </w:r>
      <w:r w:rsidRPr="00113AA1">
        <w:rPr>
          <w:rFonts w:cstheme="minorHAnsi"/>
        </w:rPr>
        <w:t xml:space="preserve"> A</w:t>
      </w:r>
      <w:r w:rsidRPr="00113AA1">
        <w:rPr>
          <w:rFonts w:cstheme="minorHAnsi"/>
          <w:spacing w:val="3"/>
        </w:rPr>
        <w:t xml:space="preserve"> </w:t>
      </w:r>
      <w:r w:rsidRPr="00113AA1">
        <w:rPr>
          <w:rFonts w:cstheme="minorHAnsi"/>
        </w:rPr>
        <w:t>tempestividade</w:t>
      </w:r>
      <w:r w:rsidRPr="00113AA1">
        <w:rPr>
          <w:rFonts w:cstheme="minorHAnsi"/>
          <w:spacing w:val="3"/>
        </w:rPr>
        <w:t xml:space="preserve"> </w:t>
      </w:r>
      <w:r w:rsidRPr="00113AA1">
        <w:rPr>
          <w:rFonts w:cstheme="minorHAnsi"/>
        </w:rPr>
        <w:t>do</w:t>
      </w:r>
      <w:r w:rsidRPr="00113AA1">
        <w:rPr>
          <w:rFonts w:cstheme="minorHAnsi"/>
          <w:spacing w:val="3"/>
        </w:rPr>
        <w:t xml:space="preserve"> </w:t>
      </w:r>
      <w:r w:rsidRPr="00113AA1">
        <w:rPr>
          <w:rFonts w:cstheme="minorHAnsi"/>
        </w:rPr>
        <w:t>recebimento</w:t>
      </w:r>
      <w:r w:rsidRPr="00113AA1">
        <w:rPr>
          <w:rFonts w:cstheme="minorHAnsi"/>
          <w:spacing w:val="3"/>
        </w:rPr>
        <w:t xml:space="preserve"> </w:t>
      </w:r>
      <w:r w:rsidRPr="00113AA1">
        <w:rPr>
          <w:rFonts w:cstheme="minorHAnsi"/>
        </w:rPr>
        <w:t>da</w:t>
      </w:r>
      <w:r w:rsidRPr="00113AA1">
        <w:rPr>
          <w:rFonts w:cstheme="minorHAnsi"/>
          <w:spacing w:val="4"/>
        </w:rPr>
        <w:t xml:space="preserve"> </w:t>
      </w:r>
      <w:r w:rsidRPr="00113AA1">
        <w:rPr>
          <w:rFonts w:cstheme="minorHAnsi"/>
        </w:rPr>
        <w:t>documentação</w:t>
      </w:r>
      <w:r w:rsidRPr="00113AA1">
        <w:rPr>
          <w:rFonts w:cstheme="minorHAnsi"/>
          <w:spacing w:val="3"/>
        </w:rPr>
        <w:t xml:space="preserve"> </w:t>
      </w:r>
      <w:r w:rsidRPr="00113AA1">
        <w:rPr>
          <w:rFonts w:cstheme="minorHAnsi"/>
        </w:rPr>
        <w:t>será</w:t>
      </w:r>
      <w:r w:rsidRPr="00113AA1">
        <w:rPr>
          <w:rFonts w:cstheme="minorHAnsi"/>
          <w:spacing w:val="3"/>
        </w:rPr>
        <w:t xml:space="preserve"> </w:t>
      </w:r>
      <w:r w:rsidRPr="00113AA1">
        <w:rPr>
          <w:rFonts w:cstheme="minorHAnsi"/>
        </w:rPr>
        <w:t>comprovada</w:t>
      </w:r>
      <w:r w:rsidRPr="00113AA1">
        <w:rPr>
          <w:rFonts w:cstheme="minorHAnsi"/>
          <w:spacing w:val="3"/>
        </w:rPr>
        <w:t xml:space="preserve"> </w:t>
      </w:r>
      <w:r w:rsidRPr="00113AA1">
        <w:rPr>
          <w:rFonts w:cstheme="minorHAnsi"/>
        </w:rPr>
        <w:t>através</w:t>
      </w:r>
      <w:r w:rsidRPr="00113AA1">
        <w:rPr>
          <w:rFonts w:cstheme="minorHAnsi"/>
          <w:spacing w:val="3"/>
        </w:rPr>
        <w:t xml:space="preserve"> </w:t>
      </w:r>
      <w:r w:rsidRPr="00113AA1">
        <w:rPr>
          <w:rFonts w:cstheme="minorHAnsi"/>
        </w:rPr>
        <w:t>do</w:t>
      </w:r>
      <w:r w:rsidRPr="00113AA1">
        <w:rPr>
          <w:rFonts w:cstheme="minorHAnsi"/>
          <w:spacing w:val="4"/>
        </w:rPr>
        <w:t xml:space="preserve"> </w:t>
      </w:r>
      <w:r w:rsidRPr="00113AA1">
        <w:rPr>
          <w:rFonts w:cstheme="minorHAnsi"/>
        </w:rPr>
        <w:t>horário</w:t>
      </w:r>
      <w:r w:rsidRPr="00113AA1">
        <w:rPr>
          <w:rFonts w:cstheme="minorHAnsi"/>
          <w:spacing w:val="3"/>
        </w:rPr>
        <w:t xml:space="preserve"> </w:t>
      </w:r>
      <w:r w:rsidRPr="00113AA1">
        <w:rPr>
          <w:rFonts w:cstheme="minorHAnsi"/>
        </w:rPr>
        <w:t>de</w:t>
      </w:r>
      <w:r w:rsidRPr="00113AA1">
        <w:rPr>
          <w:rFonts w:cstheme="minorHAnsi"/>
          <w:spacing w:val="-51"/>
        </w:rPr>
        <w:t xml:space="preserve"> </w:t>
      </w:r>
      <w:r w:rsidRPr="00113AA1">
        <w:rPr>
          <w:rFonts w:cstheme="minorHAnsi"/>
        </w:rPr>
        <w:t>envio</w:t>
      </w:r>
      <w:r w:rsidRPr="00113AA1">
        <w:rPr>
          <w:rFonts w:cstheme="minorHAnsi"/>
          <w:spacing w:val="-1"/>
        </w:rPr>
        <w:t xml:space="preserve"> </w:t>
      </w:r>
      <w:r w:rsidRPr="00113AA1">
        <w:rPr>
          <w:rFonts w:cstheme="minorHAnsi"/>
        </w:rPr>
        <w:t>do correio eletrônico pela</w:t>
      </w:r>
      <w:r>
        <w:rPr>
          <w:rFonts w:cstheme="minorHAnsi"/>
        </w:rPr>
        <w:t xml:space="preserve"> interessada</w:t>
      </w:r>
      <w:r w:rsidRPr="00113AA1">
        <w:rPr>
          <w:rFonts w:cstheme="minorHAnsi"/>
        </w:rPr>
        <w:t>.</w:t>
      </w:r>
    </w:p>
    <w:p w14:paraId="38BDBA30" w14:textId="77777777" w:rsidR="009B4041" w:rsidRDefault="009B4041" w:rsidP="009B4041">
      <w:pPr>
        <w:pStyle w:val="PargrafodaLista"/>
        <w:tabs>
          <w:tab w:val="left" w:pos="851"/>
        </w:tabs>
        <w:spacing w:before="197" w:line="240" w:lineRule="auto"/>
        <w:ind w:left="567"/>
        <w:jc w:val="both"/>
        <w:rPr>
          <w:rFonts w:cstheme="minorHAnsi"/>
        </w:rPr>
      </w:pPr>
    </w:p>
    <w:p w14:paraId="619C86B9" w14:textId="77777777" w:rsidR="009B4041" w:rsidRDefault="009B4041" w:rsidP="009B4041">
      <w:pPr>
        <w:pStyle w:val="PargrafodaLista"/>
        <w:tabs>
          <w:tab w:val="left" w:pos="851"/>
        </w:tabs>
        <w:spacing w:before="197" w:line="240" w:lineRule="auto"/>
        <w:ind w:left="567"/>
        <w:jc w:val="both"/>
        <w:rPr>
          <w:rFonts w:cstheme="minorHAnsi"/>
        </w:rPr>
      </w:pPr>
      <w:r w:rsidRPr="002679C9">
        <w:rPr>
          <w:rFonts w:cstheme="minorHAnsi"/>
          <w:b/>
          <w:bCs/>
        </w:rPr>
        <w:t>III</w:t>
      </w:r>
      <w:r>
        <w:rPr>
          <w:rFonts w:cstheme="minorHAnsi"/>
          <w:b/>
          <w:bCs/>
        </w:rPr>
        <w:t>-</w:t>
      </w:r>
      <w:r w:rsidRPr="00113AA1">
        <w:rPr>
          <w:rFonts w:cstheme="minorHAnsi"/>
        </w:rPr>
        <w:t xml:space="preserve"> O</w:t>
      </w:r>
      <w:r w:rsidRPr="00113AA1">
        <w:rPr>
          <w:rFonts w:cstheme="minorHAnsi"/>
          <w:spacing w:val="8"/>
        </w:rPr>
        <w:t xml:space="preserve"> </w:t>
      </w:r>
      <w:r w:rsidRPr="00113AA1">
        <w:rPr>
          <w:rFonts w:cstheme="minorHAnsi"/>
        </w:rPr>
        <w:t>Anexo</w:t>
      </w:r>
      <w:r w:rsidRPr="00113AA1">
        <w:rPr>
          <w:rFonts w:cstheme="minorHAnsi"/>
          <w:spacing w:val="8"/>
        </w:rPr>
        <w:t xml:space="preserve"> </w:t>
      </w:r>
      <w:r w:rsidRPr="00113AA1">
        <w:rPr>
          <w:rFonts w:cstheme="minorHAnsi"/>
        </w:rPr>
        <w:t>deverá</w:t>
      </w:r>
      <w:r w:rsidRPr="00113AA1">
        <w:rPr>
          <w:rFonts w:cstheme="minorHAnsi"/>
          <w:spacing w:val="8"/>
        </w:rPr>
        <w:t xml:space="preserve"> </w:t>
      </w:r>
      <w:r w:rsidRPr="00113AA1">
        <w:rPr>
          <w:rFonts w:cstheme="minorHAnsi"/>
        </w:rPr>
        <w:t>ser</w:t>
      </w:r>
      <w:r w:rsidRPr="00113AA1">
        <w:rPr>
          <w:rFonts w:cstheme="minorHAnsi"/>
          <w:spacing w:val="8"/>
        </w:rPr>
        <w:t xml:space="preserve"> </w:t>
      </w:r>
      <w:r w:rsidRPr="00113AA1">
        <w:rPr>
          <w:rFonts w:cstheme="minorHAnsi"/>
        </w:rPr>
        <w:t>encaminhado</w:t>
      </w:r>
      <w:r w:rsidRPr="00113AA1">
        <w:rPr>
          <w:rFonts w:cstheme="minorHAnsi"/>
          <w:spacing w:val="8"/>
        </w:rPr>
        <w:t xml:space="preserve"> </w:t>
      </w:r>
      <w:r w:rsidRPr="00113AA1">
        <w:rPr>
          <w:rFonts w:cstheme="minorHAnsi"/>
        </w:rPr>
        <w:t>via</w:t>
      </w:r>
      <w:r w:rsidRPr="00113AA1">
        <w:rPr>
          <w:rFonts w:cstheme="minorHAnsi"/>
          <w:spacing w:val="8"/>
        </w:rPr>
        <w:t xml:space="preserve"> </w:t>
      </w:r>
      <w:r w:rsidRPr="00113AA1">
        <w:rPr>
          <w:rFonts w:cstheme="minorHAnsi"/>
        </w:rPr>
        <w:t>correspondência</w:t>
      </w:r>
      <w:r w:rsidRPr="00113AA1">
        <w:rPr>
          <w:rFonts w:cstheme="minorHAnsi"/>
          <w:spacing w:val="8"/>
        </w:rPr>
        <w:t xml:space="preserve"> </w:t>
      </w:r>
      <w:r w:rsidRPr="00113AA1">
        <w:rPr>
          <w:rFonts w:cstheme="minorHAnsi"/>
        </w:rPr>
        <w:t>eletrônica</w:t>
      </w:r>
      <w:r w:rsidRPr="00113AA1">
        <w:rPr>
          <w:rFonts w:cstheme="minorHAnsi"/>
          <w:spacing w:val="9"/>
        </w:rPr>
        <w:t xml:space="preserve"> </w:t>
      </w:r>
      <w:r w:rsidRPr="00113AA1">
        <w:rPr>
          <w:rFonts w:cstheme="minorHAnsi"/>
        </w:rPr>
        <w:t>devidamente</w:t>
      </w:r>
      <w:r w:rsidRPr="00113AA1">
        <w:rPr>
          <w:rFonts w:cstheme="minorHAnsi"/>
          <w:spacing w:val="8"/>
        </w:rPr>
        <w:t xml:space="preserve"> </w:t>
      </w:r>
      <w:r w:rsidRPr="00113AA1">
        <w:rPr>
          <w:rFonts w:cstheme="minorHAnsi"/>
        </w:rPr>
        <w:t>digitalizado,</w:t>
      </w:r>
      <w:r w:rsidRPr="00113AA1">
        <w:rPr>
          <w:rFonts w:cstheme="minorHAnsi"/>
          <w:spacing w:val="-52"/>
        </w:rPr>
        <w:t xml:space="preserve"> </w:t>
      </w:r>
      <w:r w:rsidRPr="00113AA1">
        <w:rPr>
          <w:rFonts w:cstheme="minorHAnsi"/>
        </w:rPr>
        <w:t>assinado</w:t>
      </w:r>
      <w:r w:rsidRPr="00113AA1">
        <w:rPr>
          <w:rFonts w:cstheme="minorHAnsi"/>
          <w:spacing w:val="-1"/>
        </w:rPr>
        <w:t xml:space="preserve"> </w:t>
      </w:r>
      <w:r w:rsidRPr="00113AA1">
        <w:rPr>
          <w:rFonts w:cstheme="minorHAnsi"/>
        </w:rPr>
        <w:t>e datado, em formato</w:t>
      </w:r>
      <w:r w:rsidRPr="00113AA1">
        <w:rPr>
          <w:rFonts w:cstheme="minorHAnsi"/>
          <w:spacing w:val="-1"/>
        </w:rPr>
        <w:t xml:space="preserve"> </w:t>
      </w:r>
      <w:proofErr w:type="spellStart"/>
      <w:r w:rsidRPr="00113AA1">
        <w:rPr>
          <w:rFonts w:cstheme="minorHAnsi"/>
          <w:i/>
        </w:rPr>
        <w:t>Portable</w:t>
      </w:r>
      <w:proofErr w:type="spellEnd"/>
      <w:r w:rsidRPr="00113AA1">
        <w:rPr>
          <w:rFonts w:cstheme="minorHAnsi"/>
          <w:i/>
        </w:rPr>
        <w:t xml:space="preserve"> </w:t>
      </w:r>
      <w:proofErr w:type="spellStart"/>
      <w:r w:rsidRPr="00113AA1">
        <w:rPr>
          <w:rFonts w:cstheme="minorHAnsi"/>
          <w:i/>
        </w:rPr>
        <w:t>Document</w:t>
      </w:r>
      <w:proofErr w:type="spellEnd"/>
      <w:r w:rsidRPr="00113AA1">
        <w:rPr>
          <w:rFonts w:cstheme="minorHAnsi"/>
          <w:i/>
        </w:rPr>
        <w:t xml:space="preserve"> Format</w:t>
      </w:r>
      <w:r w:rsidRPr="00113AA1">
        <w:rPr>
          <w:rFonts w:cstheme="minorHAnsi"/>
          <w:i/>
          <w:spacing w:val="-1"/>
        </w:rPr>
        <w:t xml:space="preserve"> </w:t>
      </w:r>
      <w:r w:rsidRPr="00113AA1">
        <w:rPr>
          <w:rFonts w:cstheme="minorHAnsi"/>
        </w:rPr>
        <w:t>(PDF).</w:t>
      </w:r>
    </w:p>
    <w:p w14:paraId="4CE94564" w14:textId="77777777" w:rsidR="009B4041" w:rsidRDefault="009B4041" w:rsidP="009B4041">
      <w:pPr>
        <w:pStyle w:val="PargrafodaLista"/>
        <w:tabs>
          <w:tab w:val="left" w:pos="851"/>
        </w:tabs>
        <w:spacing w:before="197" w:line="240" w:lineRule="auto"/>
        <w:ind w:left="545"/>
        <w:jc w:val="both"/>
        <w:rPr>
          <w:rFonts w:cstheme="minorHAnsi"/>
        </w:rPr>
      </w:pPr>
    </w:p>
    <w:p w14:paraId="785C3EC4" w14:textId="1DD3D5FE" w:rsidR="009B4041" w:rsidRPr="00637F8C" w:rsidRDefault="009B4041" w:rsidP="009B4041">
      <w:pPr>
        <w:pStyle w:val="Normal1"/>
        <w:spacing w:line="240" w:lineRule="auto"/>
        <w:contextualSpacing/>
        <w:jc w:val="both"/>
        <w:rPr>
          <w:rFonts w:asciiTheme="minorHAnsi" w:eastAsia="Calibri" w:hAnsiTheme="minorHAnsi" w:cs="Calibri"/>
          <w:highlight w:val="white"/>
        </w:rPr>
      </w:pPr>
      <w:r>
        <w:rPr>
          <w:rFonts w:asciiTheme="minorHAnsi" w:hAnsiTheme="minorHAnsi" w:cstheme="minorHAnsi"/>
          <w:b/>
          <w:bCs/>
        </w:rPr>
        <w:t>7.3.</w:t>
      </w:r>
      <w:r w:rsidRPr="00113AA1">
        <w:rPr>
          <w:rFonts w:asciiTheme="minorHAnsi" w:hAnsiTheme="minorHAnsi" w:cstheme="minorHAnsi"/>
        </w:rPr>
        <w:t xml:space="preserve"> O resultado da apreciação dos recursos interpostos será publicado no Diário Oficial da</w:t>
      </w:r>
      <w:r w:rsidRPr="00113AA1">
        <w:rPr>
          <w:rFonts w:asciiTheme="minorHAnsi" w:hAnsiTheme="minorHAnsi" w:cstheme="minorHAnsi"/>
          <w:spacing w:val="1"/>
        </w:rPr>
        <w:t xml:space="preserve"> </w:t>
      </w:r>
      <w:r w:rsidRPr="00113AA1">
        <w:rPr>
          <w:rFonts w:asciiTheme="minorHAnsi" w:hAnsiTheme="minorHAnsi" w:cstheme="minorHAnsi"/>
        </w:rPr>
        <w:t>Cidade de</w:t>
      </w:r>
      <w:r w:rsidRPr="00113AA1">
        <w:rPr>
          <w:rFonts w:asciiTheme="minorHAnsi" w:hAnsiTheme="minorHAnsi" w:cstheme="minorHAnsi"/>
          <w:spacing w:val="-1"/>
        </w:rPr>
        <w:t xml:space="preserve"> </w:t>
      </w:r>
      <w:r w:rsidRPr="00113AA1">
        <w:rPr>
          <w:rFonts w:asciiTheme="minorHAnsi" w:hAnsiTheme="minorHAnsi" w:cstheme="minorHAnsi"/>
        </w:rPr>
        <w:t>São Paulo.</w:t>
      </w:r>
    </w:p>
    <w:p w14:paraId="11618205" w14:textId="19C95350" w:rsidR="007D2C3B" w:rsidRDefault="007D2C3B" w:rsidP="06DD5982">
      <w:pPr>
        <w:pStyle w:val="Normal1"/>
        <w:spacing w:line="240" w:lineRule="auto"/>
        <w:contextualSpacing/>
        <w:jc w:val="both"/>
        <w:rPr>
          <w:color w:val="000000" w:themeColor="text1"/>
          <w:highlight w:val="white"/>
        </w:rPr>
      </w:pPr>
    </w:p>
    <w:p w14:paraId="5B8DD55D" w14:textId="77777777" w:rsidR="001F3A47" w:rsidRPr="00637F8C" w:rsidRDefault="001F3A47" w:rsidP="06DD5982">
      <w:pPr>
        <w:pStyle w:val="Normal1"/>
        <w:spacing w:line="240" w:lineRule="auto"/>
        <w:contextualSpacing/>
        <w:jc w:val="both"/>
        <w:rPr>
          <w:color w:val="000000" w:themeColor="text1"/>
          <w:highlight w:val="white"/>
        </w:rPr>
      </w:pPr>
    </w:p>
    <w:p w14:paraId="64C5BFCC" w14:textId="77777777" w:rsidR="007D2C3B" w:rsidRPr="00637F8C" w:rsidRDefault="007D2C3B" w:rsidP="007D2C3B">
      <w:pPr>
        <w:pStyle w:val="Normal1"/>
        <w:spacing w:line="240" w:lineRule="auto"/>
        <w:contextualSpacing/>
        <w:jc w:val="both"/>
        <w:rPr>
          <w:rFonts w:ascii="Calibri" w:eastAsia="Calibri" w:hAnsi="Calibri" w:cs="Calibri"/>
          <w:b/>
          <w:highlight w:val="white"/>
        </w:rPr>
      </w:pPr>
      <w:r w:rsidRPr="00637F8C">
        <w:rPr>
          <w:rFonts w:ascii="Calibri" w:eastAsia="Calibri" w:hAnsi="Calibri" w:cs="Calibri"/>
          <w:b/>
          <w:highlight w:val="white"/>
        </w:rPr>
        <w:t>8. DISPOSIÇÕES GERAIS</w:t>
      </w:r>
    </w:p>
    <w:p w14:paraId="115BE7FA" w14:textId="77777777" w:rsidR="007D2C3B" w:rsidRPr="00637F8C" w:rsidRDefault="007D2C3B" w:rsidP="007D2C3B">
      <w:pPr>
        <w:pStyle w:val="Normal1"/>
        <w:spacing w:line="240" w:lineRule="auto"/>
        <w:contextualSpacing/>
        <w:jc w:val="both"/>
        <w:rPr>
          <w:rFonts w:ascii="Calibri" w:eastAsia="Calibri" w:hAnsi="Calibri" w:cs="Calibri"/>
          <w:b/>
          <w:highlight w:val="white"/>
        </w:rPr>
      </w:pPr>
    </w:p>
    <w:p w14:paraId="3947C0BC" w14:textId="2F6F2B6B" w:rsidR="009B4041" w:rsidRDefault="009B4041" w:rsidP="009B4041">
      <w:pPr>
        <w:pStyle w:val="NormalWeb"/>
        <w:spacing w:before="0" w:beforeAutospacing="0" w:after="0" w:afterAutospacing="0"/>
        <w:contextualSpacing/>
        <w:jc w:val="both"/>
        <w:rPr>
          <w:rFonts w:asciiTheme="minorHAnsi" w:hAnsiTheme="minorHAnsi" w:cstheme="minorHAnsi"/>
          <w:color w:val="000000"/>
          <w:sz w:val="22"/>
          <w:szCs w:val="22"/>
        </w:rPr>
      </w:pPr>
      <w:r w:rsidRPr="009B4041">
        <w:rPr>
          <w:rFonts w:asciiTheme="minorHAnsi" w:hAnsiTheme="minorHAnsi" w:cstheme="minorHAnsi"/>
          <w:b/>
          <w:bCs/>
          <w:color w:val="000000"/>
          <w:sz w:val="22"/>
          <w:szCs w:val="22"/>
        </w:rPr>
        <w:t>8.1.</w:t>
      </w:r>
      <w:r w:rsidRPr="009B4041">
        <w:rPr>
          <w:rFonts w:asciiTheme="minorHAnsi" w:hAnsiTheme="minorHAnsi" w:cstheme="minorHAnsi"/>
          <w:color w:val="000000"/>
          <w:sz w:val="22"/>
          <w:szCs w:val="22"/>
        </w:rPr>
        <w:t xml:space="preserve"> A comunicação da </w:t>
      </w:r>
      <w:r w:rsidRPr="009B4041">
        <w:rPr>
          <w:rFonts w:asciiTheme="minorHAnsi" w:hAnsiTheme="minorHAnsi" w:cstheme="minorHAnsi"/>
          <w:b/>
          <w:bCs/>
          <w:color w:val="000000"/>
          <w:sz w:val="22"/>
          <w:szCs w:val="22"/>
        </w:rPr>
        <w:t>SPCINE</w:t>
      </w:r>
      <w:r w:rsidRPr="009B4041">
        <w:rPr>
          <w:rFonts w:asciiTheme="minorHAnsi" w:hAnsiTheme="minorHAnsi" w:cstheme="minorHAnsi"/>
          <w:color w:val="000000"/>
          <w:sz w:val="22"/>
          <w:szCs w:val="22"/>
        </w:rPr>
        <w:t xml:space="preserve"> a respeito do </w:t>
      </w:r>
      <w:r>
        <w:rPr>
          <w:rFonts w:asciiTheme="minorHAnsi" w:hAnsiTheme="minorHAnsi" w:cstheme="minorHAnsi"/>
          <w:b/>
          <w:bCs/>
          <w:color w:val="000000"/>
          <w:sz w:val="22"/>
          <w:szCs w:val="22"/>
        </w:rPr>
        <w:t>EDITAL</w:t>
      </w:r>
      <w:r w:rsidRPr="009B4041">
        <w:rPr>
          <w:rFonts w:asciiTheme="minorHAnsi" w:hAnsiTheme="minorHAnsi" w:cstheme="minorHAnsi"/>
          <w:color w:val="000000"/>
          <w:sz w:val="22"/>
          <w:szCs w:val="22"/>
        </w:rPr>
        <w:t xml:space="preserve"> será realizada pelo Diário Oficial da Cidade de São Paulo, sendo de exclusiva responsabilidade </w:t>
      </w:r>
      <w:r>
        <w:rPr>
          <w:rFonts w:asciiTheme="minorHAnsi" w:hAnsiTheme="minorHAnsi" w:cstheme="minorHAnsi"/>
          <w:color w:val="000000"/>
          <w:sz w:val="22"/>
          <w:szCs w:val="22"/>
        </w:rPr>
        <w:t>das interessadas</w:t>
      </w:r>
      <w:r w:rsidRPr="009B4041">
        <w:rPr>
          <w:rFonts w:asciiTheme="minorHAnsi" w:hAnsiTheme="minorHAnsi" w:cstheme="minorHAnsi"/>
          <w:color w:val="000000"/>
          <w:sz w:val="22"/>
          <w:szCs w:val="22"/>
        </w:rPr>
        <w:t xml:space="preserve"> o acompanhamento deste meio de comunicação, acessível em formato eletrônico através do link </w:t>
      </w:r>
      <w:hyperlink r:id="rId15" w:history="1">
        <w:r w:rsidRPr="009B4041">
          <w:rPr>
            <w:rStyle w:val="Hyperlink"/>
            <w:rFonts w:asciiTheme="minorHAnsi" w:hAnsiTheme="minorHAnsi" w:cstheme="minorHAnsi"/>
            <w:color w:val="000000"/>
            <w:sz w:val="22"/>
            <w:szCs w:val="22"/>
          </w:rPr>
          <w:t>http://www.docidadesp.imprensaoficial.com.br/Busca.aspx</w:t>
        </w:r>
      </w:hyperlink>
      <w:r w:rsidRPr="009B4041">
        <w:rPr>
          <w:rFonts w:asciiTheme="minorHAnsi" w:hAnsiTheme="minorHAnsi" w:cstheme="minorHAnsi"/>
          <w:color w:val="000000"/>
          <w:sz w:val="22"/>
          <w:szCs w:val="22"/>
        </w:rPr>
        <w:t>.</w:t>
      </w:r>
    </w:p>
    <w:p w14:paraId="56E166BC" w14:textId="202F2359" w:rsidR="001F3A47" w:rsidRDefault="001F3A47" w:rsidP="009B4041">
      <w:pPr>
        <w:pStyle w:val="NormalWeb"/>
        <w:spacing w:before="0" w:beforeAutospacing="0" w:after="0" w:afterAutospacing="0"/>
        <w:contextualSpacing/>
        <w:jc w:val="both"/>
        <w:rPr>
          <w:rFonts w:asciiTheme="minorHAnsi" w:hAnsiTheme="minorHAnsi" w:cstheme="minorHAnsi"/>
          <w:color w:val="000000"/>
          <w:sz w:val="22"/>
          <w:szCs w:val="22"/>
        </w:rPr>
      </w:pPr>
    </w:p>
    <w:p w14:paraId="4B6BDA22" w14:textId="039C2B2A" w:rsidR="001F3A47" w:rsidRPr="009B4041" w:rsidRDefault="001F3A47" w:rsidP="001F3A47">
      <w:pPr>
        <w:pStyle w:val="NormalWeb"/>
        <w:spacing w:before="0" w:beforeAutospacing="0" w:after="0" w:afterAutospacing="0"/>
        <w:ind w:left="284"/>
        <w:contextualSpacing/>
        <w:jc w:val="both"/>
        <w:rPr>
          <w:rFonts w:asciiTheme="minorHAnsi" w:hAnsiTheme="minorHAnsi" w:cstheme="minorHAnsi"/>
          <w:sz w:val="22"/>
          <w:szCs w:val="22"/>
        </w:rPr>
      </w:pPr>
      <w:r w:rsidRPr="00474390">
        <w:rPr>
          <w:rFonts w:asciiTheme="minorHAnsi" w:hAnsiTheme="minorHAnsi" w:cstheme="minorHAnsi"/>
          <w:b/>
          <w:bCs/>
          <w:color w:val="000000"/>
          <w:sz w:val="22"/>
          <w:szCs w:val="22"/>
        </w:rPr>
        <w:t>Parágrafo único.</w:t>
      </w:r>
      <w:r>
        <w:rPr>
          <w:rFonts w:asciiTheme="minorHAnsi" w:hAnsiTheme="minorHAnsi" w:cstheme="minorHAnsi"/>
          <w:color w:val="000000"/>
          <w:sz w:val="22"/>
          <w:szCs w:val="22"/>
        </w:rPr>
        <w:t xml:space="preserve"> As comunicações pessoais e eventuais convocações poderão ser realizadas mediante correspondência eletrônica, quando assim disposto neste </w:t>
      </w:r>
      <w:r w:rsidRPr="00474390">
        <w:rPr>
          <w:rFonts w:asciiTheme="minorHAnsi" w:hAnsiTheme="minorHAnsi" w:cstheme="minorHAnsi"/>
          <w:b/>
          <w:bCs/>
          <w:color w:val="000000"/>
          <w:sz w:val="22"/>
          <w:szCs w:val="22"/>
        </w:rPr>
        <w:t>EDITAL</w:t>
      </w:r>
      <w:r>
        <w:rPr>
          <w:rFonts w:asciiTheme="minorHAnsi" w:hAnsiTheme="minorHAnsi" w:cstheme="minorHAnsi"/>
          <w:color w:val="000000"/>
          <w:sz w:val="22"/>
          <w:szCs w:val="22"/>
        </w:rPr>
        <w:t>, para o endereço informado pela interessada em sua inscrição, sendo de responsabilidade desta a informação correta e atualizada e o acompanhamento deste canal de comunicação.</w:t>
      </w:r>
    </w:p>
    <w:p w14:paraId="10B9C22B" w14:textId="77777777" w:rsidR="009B4041" w:rsidRPr="009B4041" w:rsidRDefault="009B4041" w:rsidP="009B4041">
      <w:pPr>
        <w:pStyle w:val="NormalWeb"/>
        <w:spacing w:before="0" w:beforeAutospacing="0" w:after="0" w:afterAutospacing="0"/>
        <w:contextualSpacing/>
        <w:jc w:val="both"/>
        <w:rPr>
          <w:rFonts w:asciiTheme="minorHAnsi" w:hAnsiTheme="minorHAnsi" w:cstheme="minorHAnsi"/>
          <w:sz w:val="22"/>
          <w:szCs w:val="22"/>
        </w:rPr>
      </w:pPr>
    </w:p>
    <w:p w14:paraId="415AA53E" w14:textId="3E124E5E" w:rsidR="009B4041" w:rsidRPr="009B4041" w:rsidRDefault="009B4041" w:rsidP="009B4041">
      <w:pPr>
        <w:pStyle w:val="NormalWeb"/>
        <w:spacing w:before="0" w:beforeAutospacing="0" w:after="0" w:afterAutospacing="0"/>
        <w:contextualSpacing/>
        <w:jc w:val="both"/>
        <w:rPr>
          <w:rFonts w:asciiTheme="minorHAnsi" w:hAnsiTheme="minorHAnsi" w:cstheme="minorHAnsi"/>
          <w:color w:val="000000"/>
          <w:sz w:val="22"/>
          <w:szCs w:val="22"/>
        </w:rPr>
      </w:pPr>
      <w:r w:rsidRPr="009B4041">
        <w:rPr>
          <w:rFonts w:asciiTheme="minorHAnsi" w:hAnsiTheme="minorHAnsi" w:cstheme="minorHAnsi"/>
          <w:b/>
          <w:bCs/>
          <w:color w:val="000000"/>
          <w:sz w:val="22"/>
          <w:szCs w:val="22"/>
        </w:rPr>
        <w:t>8.2.</w:t>
      </w:r>
      <w:r w:rsidRPr="009B4041">
        <w:rPr>
          <w:rFonts w:asciiTheme="minorHAnsi" w:hAnsiTheme="minorHAnsi" w:cstheme="minorHAnsi"/>
          <w:color w:val="000000"/>
          <w:sz w:val="22"/>
          <w:szCs w:val="22"/>
        </w:rPr>
        <w:t xml:space="preserve"> Para contagem dos prazos estabelecidos neste </w:t>
      </w:r>
      <w:r w:rsidRPr="009B4041">
        <w:rPr>
          <w:rFonts w:asciiTheme="minorHAnsi" w:hAnsiTheme="minorHAnsi" w:cstheme="minorHAnsi"/>
          <w:b/>
          <w:bCs/>
          <w:color w:val="000000"/>
          <w:sz w:val="22"/>
          <w:szCs w:val="22"/>
        </w:rPr>
        <w:t>EDITAL</w:t>
      </w:r>
      <w:r w:rsidRPr="009B4041">
        <w:rPr>
          <w:rFonts w:asciiTheme="minorHAnsi" w:hAnsiTheme="minorHAnsi" w:cstheme="minorHAnsi"/>
          <w:color w:val="000000"/>
          <w:sz w:val="22"/>
          <w:szCs w:val="22"/>
        </w:rPr>
        <w:t> são adotados os critérios a seguir estabelecidos, à exceção dos prazos expressamente dispostos neste instrumento:</w:t>
      </w:r>
    </w:p>
    <w:p w14:paraId="4D820926" w14:textId="77777777" w:rsidR="009B4041" w:rsidRPr="009B4041" w:rsidRDefault="009B4041" w:rsidP="009B4041">
      <w:pPr>
        <w:pStyle w:val="NormalWeb"/>
        <w:spacing w:before="0" w:beforeAutospacing="0" w:after="0" w:afterAutospacing="0"/>
        <w:contextualSpacing/>
        <w:jc w:val="both"/>
        <w:rPr>
          <w:rFonts w:asciiTheme="minorHAnsi" w:hAnsiTheme="minorHAnsi" w:cstheme="minorHAnsi"/>
          <w:sz w:val="22"/>
          <w:szCs w:val="22"/>
        </w:rPr>
      </w:pPr>
    </w:p>
    <w:p w14:paraId="10A5D78A" w14:textId="16B5FD25" w:rsidR="009B4041" w:rsidRPr="009B4041" w:rsidRDefault="009B4041" w:rsidP="009B4041">
      <w:pPr>
        <w:pStyle w:val="NormalWeb"/>
        <w:spacing w:before="0" w:beforeAutospacing="0" w:after="0" w:afterAutospacing="0"/>
        <w:ind w:left="284"/>
        <w:contextualSpacing/>
        <w:jc w:val="both"/>
        <w:rPr>
          <w:rFonts w:asciiTheme="minorHAnsi" w:hAnsiTheme="minorHAnsi" w:cstheme="minorHAnsi"/>
          <w:sz w:val="22"/>
          <w:szCs w:val="22"/>
        </w:rPr>
      </w:pPr>
      <w:r w:rsidRPr="009B4041">
        <w:rPr>
          <w:rFonts w:asciiTheme="minorHAnsi" w:hAnsiTheme="minorHAnsi" w:cstheme="minorHAnsi"/>
          <w:b/>
          <w:bCs/>
          <w:color w:val="000000"/>
          <w:sz w:val="22"/>
          <w:szCs w:val="22"/>
        </w:rPr>
        <w:t>I-</w:t>
      </w:r>
      <w:r w:rsidRPr="009B4041">
        <w:rPr>
          <w:rFonts w:asciiTheme="minorHAnsi" w:hAnsiTheme="minorHAnsi" w:cstheme="minorHAnsi"/>
          <w:color w:val="000000"/>
          <w:sz w:val="22"/>
          <w:szCs w:val="22"/>
        </w:rPr>
        <w:t xml:space="preserve"> Todos os prazos se iniciarão no primeiro dia útil subsequente ao da publicação no Diário Oficial da Cidade de São </w:t>
      </w:r>
      <w:r w:rsidRPr="001F3A47">
        <w:rPr>
          <w:rFonts w:asciiTheme="minorHAnsi" w:hAnsiTheme="minorHAnsi" w:cstheme="minorHAnsi"/>
          <w:color w:val="000000"/>
          <w:sz w:val="22"/>
          <w:szCs w:val="22"/>
        </w:rPr>
        <w:t>Paulo</w:t>
      </w:r>
      <w:r w:rsidR="001F3A47" w:rsidRPr="001F3A47">
        <w:rPr>
          <w:rFonts w:asciiTheme="minorHAnsi" w:hAnsiTheme="minorHAnsi" w:cstheme="minorHAnsi"/>
          <w:color w:val="000000"/>
          <w:sz w:val="22"/>
          <w:szCs w:val="22"/>
        </w:rPr>
        <w:t xml:space="preserve"> </w:t>
      </w:r>
      <w:r w:rsidR="001F3A47" w:rsidRPr="001F3A47">
        <w:rPr>
          <w:rFonts w:asciiTheme="minorHAnsi" w:hAnsiTheme="minorHAnsi" w:cstheme="minorHAnsi"/>
          <w:color w:val="000000"/>
          <w:sz w:val="22"/>
          <w:szCs w:val="22"/>
        </w:rPr>
        <w:t>ou encaminhamento da correspondência eletrônica</w:t>
      </w:r>
      <w:r w:rsidRPr="009B4041">
        <w:rPr>
          <w:rFonts w:asciiTheme="minorHAnsi" w:hAnsiTheme="minorHAnsi" w:cstheme="minorHAnsi"/>
          <w:color w:val="000000"/>
          <w:sz w:val="22"/>
          <w:szCs w:val="22"/>
        </w:rPr>
        <w:t>.</w:t>
      </w:r>
    </w:p>
    <w:p w14:paraId="454A8FB7" w14:textId="77777777" w:rsidR="009B4041" w:rsidRPr="009B4041" w:rsidRDefault="009B4041" w:rsidP="009B4041">
      <w:pPr>
        <w:spacing w:line="240" w:lineRule="auto"/>
        <w:ind w:left="284"/>
        <w:contextualSpacing/>
        <w:jc w:val="both"/>
        <w:rPr>
          <w:rFonts w:asciiTheme="minorHAnsi" w:hAnsiTheme="minorHAnsi" w:cstheme="minorHAnsi"/>
        </w:rPr>
      </w:pPr>
    </w:p>
    <w:p w14:paraId="58783D5D" w14:textId="573F11B5" w:rsidR="009B4041" w:rsidRPr="009B4041" w:rsidRDefault="009B4041" w:rsidP="009B4041">
      <w:pPr>
        <w:pStyle w:val="NormalWeb"/>
        <w:spacing w:before="0" w:beforeAutospacing="0" w:after="0" w:afterAutospacing="0"/>
        <w:ind w:left="284"/>
        <w:contextualSpacing/>
        <w:jc w:val="both"/>
        <w:rPr>
          <w:rFonts w:asciiTheme="minorHAnsi" w:hAnsiTheme="minorHAnsi" w:cstheme="minorHAnsi"/>
          <w:sz w:val="22"/>
          <w:szCs w:val="22"/>
        </w:rPr>
      </w:pPr>
      <w:r w:rsidRPr="009B4041">
        <w:rPr>
          <w:rFonts w:asciiTheme="minorHAnsi" w:hAnsiTheme="minorHAnsi" w:cstheme="minorHAnsi"/>
          <w:b/>
          <w:bCs/>
          <w:color w:val="000000"/>
          <w:sz w:val="22"/>
          <w:szCs w:val="22"/>
        </w:rPr>
        <w:t>II-</w:t>
      </w:r>
      <w:r w:rsidRPr="009B4041">
        <w:rPr>
          <w:rFonts w:asciiTheme="minorHAnsi" w:hAnsiTheme="minorHAnsi" w:cstheme="minorHAnsi"/>
          <w:color w:val="000000"/>
          <w:sz w:val="22"/>
          <w:szCs w:val="22"/>
        </w:rPr>
        <w:t xml:space="preserve"> Caso o último dia do prazo não seja dia útil, será prorrogado até o primeiro dia útil subsequente.</w:t>
      </w:r>
    </w:p>
    <w:p w14:paraId="17D7097B" w14:textId="77777777" w:rsidR="009B4041" w:rsidRPr="009B4041" w:rsidRDefault="009B4041" w:rsidP="009B4041">
      <w:pPr>
        <w:spacing w:line="240" w:lineRule="auto"/>
        <w:ind w:left="284"/>
        <w:contextualSpacing/>
        <w:jc w:val="both"/>
        <w:rPr>
          <w:rFonts w:asciiTheme="minorHAnsi" w:hAnsiTheme="minorHAnsi" w:cstheme="minorHAnsi"/>
        </w:rPr>
      </w:pPr>
    </w:p>
    <w:p w14:paraId="2F936E5B" w14:textId="26F283EB" w:rsidR="009B4041" w:rsidRPr="009B4041" w:rsidRDefault="009B4041" w:rsidP="009B4041">
      <w:pPr>
        <w:pStyle w:val="NormalWeb"/>
        <w:spacing w:before="0" w:beforeAutospacing="0" w:after="0" w:afterAutospacing="0"/>
        <w:ind w:left="284"/>
        <w:contextualSpacing/>
        <w:jc w:val="both"/>
        <w:rPr>
          <w:rFonts w:asciiTheme="minorHAnsi" w:hAnsiTheme="minorHAnsi" w:cstheme="minorHAnsi"/>
          <w:color w:val="000000"/>
          <w:sz w:val="22"/>
          <w:szCs w:val="22"/>
        </w:rPr>
      </w:pPr>
      <w:r w:rsidRPr="009B4041">
        <w:rPr>
          <w:rFonts w:asciiTheme="minorHAnsi" w:hAnsiTheme="minorHAnsi" w:cstheme="minorHAnsi"/>
          <w:b/>
          <w:bCs/>
          <w:color w:val="000000"/>
          <w:sz w:val="22"/>
          <w:szCs w:val="22"/>
        </w:rPr>
        <w:t>III-</w:t>
      </w:r>
      <w:r w:rsidRPr="009B4041">
        <w:rPr>
          <w:rFonts w:asciiTheme="minorHAnsi" w:hAnsiTheme="minorHAnsi" w:cstheme="minorHAnsi"/>
          <w:color w:val="000000"/>
          <w:sz w:val="22"/>
          <w:szCs w:val="22"/>
        </w:rPr>
        <w:t xml:space="preserve"> Considera-se dias úteis, para fins deste </w:t>
      </w:r>
      <w:r w:rsidRPr="009B4041">
        <w:rPr>
          <w:rFonts w:asciiTheme="minorHAnsi" w:hAnsiTheme="minorHAnsi" w:cstheme="minorHAnsi"/>
          <w:b/>
          <w:bCs/>
          <w:color w:val="000000"/>
          <w:sz w:val="22"/>
          <w:szCs w:val="22"/>
        </w:rPr>
        <w:t>EDITAL</w:t>
      </w:r>
      <w:r w:rsidRPr="009B4041">
        <w:rPr>
          <w:rFonts w:asciiTheme="minorHAnsi" w:hAnsiTheme="minorHAnsi" w:cstheme="minorHAnsi"/>
          <w:color w:val="000000"/>
          <w:sz w:val="22"/>
          <w:szCs w:val="22"/>
        </w:rPr>
        <w:t>, os dias em que houver expediente pleno na Administração Pública do Município de São Paulo.</w:t>
      </w:r>
    </w:p>
    <w:p w14:paraId="45FD5527" w14:textId="77777777" w:rsidR="009B4041" w:rsidRPr="009B4041" w:rsidRDefault="009B4041" w:rsidP="009B4041">
      <w:pPr>
        <w:pStyle w:val="NormalWeb"/>
        <w:spacing w:before="0" w:beforeAutospacing="0" w:after="0" w:afterAutospacing="0"/>
        <w:ind w:left="284"/>
        <w:contextualSpacing/>
        <w:jc w:val="both"/>
        <w:rPr>
          <w:rFonts w:asciiTheme="minorHAnsi" w:hAnsiTheme="minorHAnsi" w:cstheme="minorHAnsi"/>
          <w:color w:val="000000"/>
          <w:sz w:val="22"/>
          <w:szCs w:val="22"/>
        </w:rPr>
      </w:pPr>
    </w:p>
    <w:p w14:paraId="22B88692" w14:textId="776AF13B" w:rsidR="009B4041" w:rsidRPr="009B4041" w:rsidRDefault="009B4041" w:rsidP="009B4041">
      <w:pPr>
        <w:pStyle w:val="NormalWeb"/>
        <w:spacing w:before="0" w:beforeAutospacing="0" w:after="0" w:afterAutospacing="0"/>
        <w:ind w:left="284"/>
        <w:contextualSpacing/>
        <w:jc w:val="both"/>
        <w:rPr>
          <w:rFonts w:asciiTheme="minorHAnsi" w:hAnsiTheme="minorHAnsi" w:cstheme="minorHAnsi"/>
          <w:color w:val="000000"/>
          <w:sz w:val="22"/>
          <w:szCs w:val="22"/>
        </w:rPr>
      </w:pPr>
      <w:r w:rsidRPr="009B4041">
        <w:rPr>
          <w:rFonts w:asciiTheme="minorHAnsi" w:hAnsiTheme="minorHAnsi" w:cstheme="minorHAnsi"/>
          <w:b/>
          <w:bCs/>
          <w:color w:val="000000"/>
          <w:sz w:val="22"/>
          <w:szCs w:val="22"/>
        </w:rPr>
        <w:t>IV-</w:t>
      </w:r>
      <w:r w:rsidRPr="009B4041">
        <w:rPr>
          <w:rFonts w:asciiTheme="minorHAnsi" w:hAnsiTheme="minorHAnsi" w:cstheme="minorHAnsi"/>
          <w:color w:val="000000"/>
          <w:sz w:val="22"/>
          <w:szCs w:val="22"/>
        </w:rPr>
        <w:t xml:space="preserve"> Considera-se o fuso horário de Brasília/DF, Brasil, para contagem de dias e horas.</w:t>
      </w:r>
    </w:p>
    <w:p w14:paraId="1C0F5ADE" w14:textId="77777777" w:rsidR="009B4041" w:rsidRPr="009B4041" w:rsidRDefault="009B4041" w:rsidP="009B4041">
      <w:pPr>
        <w:pStyle w:val="NormalWeb"/>
        <w:spacing w:before="0" w:beforeAutospacing="0" w:after="0" w:afterAutospacing="0"/>
        <w:contextualSpacing/>
        <w:jc w:val="both"/>
        <w:rPr>
          <w:rFonts w:asciiTheme="minorHAnsi" w:hAnsiTheme="minorHAnsi" w:cstheme="minorHAnsi"/>
          <w:color w:val="000000"/>
          <w:sz w:val="22"/>
          <w:szCs w:val="22"/>
        </w:rPr>
      </w:pPr>
    </w:p>
    <w:p w14:paraId="55CBA8FB" w14:textId="469A6241" w:rsidR="009B4041" w:rsidRPr="009B4041" w:rsidRDefault="009B4041" w:rsidP="06DD5982">
      <w:pPr>
        <w:pStyle w:val="PargrafodaLista"/>
        <w:tabs>
          <w:tab w:val="left" w:pos="780"/>
        </w:tabs>
        <w:spacing w:before="100" w:line="240" w:lineRule="auto"/>
        <w:ind w:left="0" w:right="113"/>
        <w:jc w:val="both"/>
      </w:pPr>
      <w:r w:rsidRPr="06DD5982">
        <w:rPr>
          <w:b/>
          <w:bCs/>
        </w:rPr>
        <w:t>8.3.</w:t>
      </w:r>
      <w:r w:rsidRPr="06DD5982">
        <w:t xml:space="preserve"> Os documentos e declarações a serem encaminhados são de exclusiva responsabilidade das interessadas</w:t>
      </w:r>
      <w:r w:rsidRPr="06DD5982">
        <w:rPr>
          <w:spacing w:val="1"/>
        </w:rPr>
        <w:t xml:space="preserve">. </w:t>
      </w:r>
      <w:r w:rsidRPr="06DD5982">
        <w:t>Caso seja detectada alguma falsidade nas informações e/ou documentos</w:t>
      </w:r>
      <w:r w:rsidRPr="06DD5982">
        <w:rPr>
          <w:spacing w:val="1"/>
        </w:rPr>
        <w:t xml:space="preserve"> </w:t>
      </w:r>
      <w:r w:rsidRPr="06DD5982">
        <w:t>apresentados,</w:t>
      </w:r>
      <w:r w:rsidRPr="06DD5982">
        <w:rPr>
          <w:spacing w:val="1"/>
        </w:rPr>
        <w:t xml:space="preserve"> </w:t>
      </w:r>
      <w:r w:rsidRPr="06DD5982">
        <w:t>as interessadas serão desclassificad</w:t>
      </w:r>
      <w:r w:rsidR="261AE472" w:rsidRPr="06DD5982">
        <w:t>a</w:t>
      </w:r>
      <w:r w:rsidRPr="06DD5982">
        <w:t>s ou os contratos</w:t>
      </w:r>
      <w:r w:rsidRPr="06DD5982">
        <w:rPr>
          <w:spacing w:val="1"/>
        </w:rPr>
        <w:t xml:space="preserve"> </w:t>
      </w:r>
      <w:r w:rsidRPr="06DD5982">
        <w:t>rescindidos,</w:t>
      </w:r>
      <w:r w:rsidRPr="06DD5982">
        <w:rPr>
          <w:spacing w:val="1"/>
        </w:rPr>
        <w:t xml:space="preserve"> </w:t>
      </w:r>
      <w:r w:rsidRPr="06DD5982">
        <w:t>sem prejuízo das apurações e</w:t>
      </w:r>
      <w:r w:rsidRPr="06DD5982">
        <w:rPr>
          <w:spacing w:val="1"/>
        </w:rPr>
        <w:t xml:space="preserve"> </w:t>
      </w:r>
      <w:r w:rsidRPr="06DD5982">
        <w:t>sanções cabíveis.</w:t>
      </w:r>
    </w:p>
    <w:p w14:paraId="270E1B7A" w14:textId="77777777" w:rsidR="009B4041" w:rsidRDefault="009B4041" w:rsidP="009B4041">
      <w:pPr>
        <w:pStyle w:val="PargrafodaLista"/>
        <w:tabs>
          <w:tab w:val="left" w:pos="762"/>
        </w:tabs>
        <w:spacing w:before="192" w:line="240" w:lineRule="auto"/>
        <w:ind w:left="0"/>
        <w:jc w:val="both"/>
        <w:rPr>
          <w:rFonts w:cstheme="minorHAnsi"/>
        </w:rPr>
      </w:pPr>
    </w:p>
    <w:p w14:paraId="011E7A15" w14:textId="1A338A0D" w:rsidR="009B4041" w:rsidRDefault="009B4041" w:rsidP="009B4041">
      <w:pPr>
        <w:pStyle w:val="PargrafodaLista"/>
        <w:tabs>
          <w:tab w:val="left" w:pos="762"/>
        </w:tabs>
        <w:spacing w:before="192" w:line="240" w:lineRule="auto"/>
        <w:ind w:left="0"/>
        <w:jc w:val="both"/>
        <w:rPr>
          <w:rFonts w:cstheme="minorHAnsi"/>
        </w:rPr>
      </w:pPr>
      <w:r w:rsidRPr="009B4041">
        <w:rPr>
          <w:rFonts w:cstheme="minorHAnsi"/>
          <w:b/>
          <w:bCs/>
        </w:rPr>
        <w:lastRenderedPageBreak/>
        <w:t>8.4.</w:t>
      </w:r>
      <w:r w:rsidRPr="009B4041">
        <w:rPr>
          <w:rFonts w:cstheme="minorHAnsi"/>
        </w:rPr>
        <w:t xml:space="preserve"> A </w:t>
      </w:r>
      <w:r w:rsidRPr="009B4041">
        <w:rPr>
          <w:rFonts w:cstheme="minorHAnsi"/>
          <w:b/>
          <w:bCs/>
        </w:rPr>
        <w:t xml:space="preserve">SPCINE </w:t>
      </w:r>
      <w:r w:rsidRPr="009B4041">
        <w:rPr>
          <w:rFonts w:cstheme="minorHAnsi"/>
        </w:rPr>
        <w:t xml:space="preserve">poderá revogar a qualquer tempo este </w:t>
      </w:r>
      <w:r w:rsidRPr="009B4041">
        <w:rPr>
          <w:rFonts w:cstheme="minorHAnsi"/>
          <w:b/>
          <w:bCs/>
        </w:rPr>
        <w:t>EDITAL</w:t>
      </w:r>
      <w:r w:rsidRPr="009B4041">
        <w:rPr>
          <w:rFonts w:cstheme="minorHAnsi"/>
        </w:rPr>
        <w:t>, no todo ou em parte, por razões de</w:t>
      </w:r>
      <w:r w:rsidRPr="009B4041">
        <w:rPr>
          <w:rFonts w:cstheme="minorHAnsi"/>
          <w:spacing w:val="-52"/>
        </w:rPr>
        <w:t xml:space="preserve"> </w:t>
      </w:r>
      <w:r w:rsidRPr="009B4041">
        <w:rPr>
          <w:rFonts w:cstheme="minorHAnsi"/>
        </w:rPr>
        <w:t>interesse público decorrentes de fato superveniente devidamente comprovado, devendo anulá-lo</w:t>
      </w:r>
      <w:r w:rsidRPr="009B4041">
        <w:rPr>
          <w:rFonts w:cstheme="minorHAnsi"/>
          <w:spacing w:val="-52"/>
        </w:rPr>
        <w:t xml:space="preserve"> </w:t>
      </w:r>
      <w:r w:rsidRPr="009B4041">
        <w:rPr>
          <w:rFonts w:cstheme="minorHAnsi"/>
        </w:rPr>
        <w:t>por ilegalidade de ofício ou mediante provocação de terceiro, através de manifestação escrita e</w:t>
      </w:r>
      <w:r w:rsidRPr="009B4041">
        <w:rPr>
          <w:rFonts w:cstheme="minorHAnsi"/>
          <w:spacing w:val="1"/>
        </w:rPr>
        <w:t xml:space="preserve"> </w:t>
      </w:r>
      <w:r w:rsidRPr="009B4041">
        <w:rPr>
          <w:rFonts w:cstheme="minorHAnsi"/>
        </w:rPr>
        <w:t>fundamentada,</w:t>
      </w:r>
      <w:r w:rsidRPr="009B4041">
        <w:rPr>
          <w:rFonts w:cstheme="minorHAnsi"/>
          <w:spacing w:val="1"/>
        </w:rPr>
        <w:t xml:space="preserve"> </w:t>
      </w:r>
      <w:r w:rsidRPr="009B4041">
        <w:rPr>
          <w:rFonts w:cstheme="minorHAnsi"/>
        </w:rPr>
        <w:t>sem</w:t>
      </w:r>
      <w:r w:rsidRPr="009B4041">
        <w:rPr>
          <w:rFonts w:cstheme="minorHAnsi"/>
          <w:spacing w:val="1"/>
        </w:rPr>
        <w:t xml:space="preserve"> </w:t>
      </w:r>
      <w:r w:rsidRPr="009B4041">
        <w:rPr>
          <w:rFonts w:cstheme="minorHAnsi"/>
        </w:rPr>
        <w:t>que</w:t>
      </w:r>
      <w:r w:rsidRPr="009B4041">
        <w:rPr>
          <w:rFonts w:cstheme="minorHAnsi"/>
          <w:spacing w:val="1"/>
        </w:rPr>
        <w:t xml:space="preserve"> </w:t>
      </w:r>
      <w:r w:rsidRPr="009B4041">
        <w:rPr>
          <w:rFonts w:cstheme="minorHAnsi"/>
        </w:rPr>
        <w:t>possa</w:t>
      </w:r>
      <w:r w:rsidRPr="009B4041">
        <w:rPr>
          <w:rFonts w:cstheme="minorHAnsi"/>
          <w:spacing w:val="1"/>
        </w:rPr>
        <w:t xml:space="preserve"> </w:t>
      </w:r>
      <w:r w:rsidRPr="009B4041">
        <w:rPr>
          <w:rFonts w:cstheme="minorHAnsi"/>
        </w:rPr>
        <w:t>ser</w:t>
      </w:r>
      <w:r w:rsidRPr="009B4041">
        <w:rPr>
          <w:rFonts w:cstheme="minorHAnsi"/>
          <w:spacing w:val="1"/>
        </w:rPr>
        <w:t xml:space="preserve"> </w:t>
      </w:r>
      <w:r w:rsidRPr="009B4041">
        <w:rPr>
          <w:rFonts w:cstheme="minorHAnsi"/>
        </w:rPr>
        <w:t>invocada</w:t>
      </w:r>
      <w:r w:rsidRPr="009B4041">
        <w:rPr>
          <w:rFonts w:cstheme="minorHAnsi"/>
          <w:spacing w:val="1"/>
        </w:rPr>
        <w:t xml:space="preserve"> </w:t>
      </w:r>
      <w:r w:rsidRPr="009B4041">
        <w:rPr>
          <w:rFonts w:cstheme="minorHAnsi"/>
        </w:rPr>
        <w:t>a</w:t>
      </w:r>
      <w:r w:rsidRPr="009B4041">
        <w:rPr>
          <w:rFonts w:cstheme="minorHAnsi"/>
          <w:spacing w:val="1"/>
        </w:rPr>
        <w:t xml:space="preserve"> </w:t>
      </w:r>
      <w:r w:rsidRPr="009B4041">
        <w:rPr>
          <w:rFonts w:cstheme="minorHAnsi"/>
        </w:rPr>
        <w:t>obrigação</w:t>
      </w:r>
      <w:r w:rsidRPr="009B4041">
        <w:rPr>
          <w:rFonts w:cstheme="minorHAnsi"/>
          <w:spacing w:val="1"/>
        </w:rPr>
        <w:t xml:space="preserve"> </w:t>
      </w:r>
      <w:r w:rsidRPr="009B4041">
        <w:rPr>
          <w:rFonts w:cstheme="minorHAnsi"/>
        </w:rPr>
        <w:t>de</w:t>
      </w:r>
      <w:r w:rsidRPr="009B4041">
        <w:rPr>
          <w:rFonts w:cstheme="minorHAnsi"/>
          <w:spacing w:val="1"/>
        </w:rPr>
        <w:t xml:space="preserve"> </w:t>
      </w:r>
      <w:r w:rsidRPr="009B4041">
        <w:rPr>
          <w:rFonts w:cstheme="minorHAnsi"/>
        </w:rPr>
        <w:t>indenizar</w:t>
      </w:r>
      <w:r w:rsidRPr="009B4041">
        <w:rPr>
          <w:rFonts w:cstheme="minorHAnsi"/>
          <w:spacing w:val="1"/>
        </w:rPr>
        <w:t xml:space="preserve"> </w:t>
      </w:r>
      <w:r w:rsidRPr="009B4041">
        <w:rPr>
          <w:rFonts w:cstheme="minorHAnsi"/>
        </w:rPr>
        <w:t>quaisquer</w:t>
      </w:r>
      <w:r w:rsidRPr="009B4041">
        <w:rPr>
          <w:rFonts w:cstheme="minorHAnsi"/>
          <w:spacing w:val="1"/>
        </w:rPr>
        <w:t xml:space="preserve"> </w:t>
      </w:r>
      <w:r w:rsidRPr="009B4041">
        <w:rPr>
          <w:rFonts w:cstheme="minorHAnsi"/>
        </w:rPr>
        <w:t>prejuízos</w:t>
      </w:r>
      <w:r w:rsidRPr="009B4041">
        <w:rPr>
          <w:rFonts w:cstheme="minorHAnsi"/>
          <w:spacing w:val="1"/>
        </w:rPr>
        <w:t xml:space="preserve"> </w:t>
      </w:r>
      <w:r w:rsidRPr="009B4041">
        <w:rPr>
          <w:rFonts w:cstheme="minorHAnsi"/>
        </w:rPr>
        <w:t>a</w:t>
      </w:r>
      <w:r w:rsidRPr="009B4041">
        <w:rPr>
          <w:rFonts w:cstheme="minorHAnsi"/>
          <w:spacing w:val="1"/>
        </w:rPr>
        <w:t xml:space="preserve"> </w:t>
      </w:r>
      <w:r w:rsidRPr="009B4041">
        <w:rPr>
          <w:rFonts w:cstheme="minorHAnsi"/>
        </w:rPr>
        <w:t>qualquer</w:t>
      </w:r>
      <w:r w:rsidRPr="009B4041">
        <w:rPr>
          <w:rFonts w:cstheme="minorHAnsi"/>
          <w:spacing w:val="-4"/>
        </w:rPr>
        <w:t xml:space="preserve"> </w:t>
      </w:r>
      <w:r w:rsidRPr="009B4041">
        <w:rPr>
          <w:rFonts w:cstheme="minorHAnsi"/>
        </w:rPr>
        <w:t>interessad</w:t>
      </w:r>
      <w:r>
        <w:rPr>
          <w:rFonts w:cstheme="minorHAnsi"/>
        </w:rPr>
        <w:t>a</w:t>
      </w:r>
      <w:r w:rsidRPr="009B4041">
        <w:rPr>
          <w:rFonts w:cstheme="minorHAnsi"/>
        </w:rPr>
        <w:t>.</w:t>
      </w:r>
    </w:p>
    <w:p w14:paraId="1CCF33FE" w14:textId="71A82711" w:rsidR="009B4041" w:rsidRPr="009B4041" w:rsidRDefault="009B4041" w:rsidP="009B4041">
      <w:pPr>
        <w:pStyle w:val="PargrafodaLista"/>
        <w:spacing w:line="240" w:lineRule="auto"/>
        <w:ind w:left="0"/>
        <w:jc w:val="both"/>
        <w:rPr>
          <w:rFonts w:cstheme="minorHAnsi"/>
        </w:rPr>
      </w:pPr>
    </w:p>
    <w:p w14:paraId="540A4CB2" w14:textId="73077DEF" w:rsidR="009B4041" w:rsidRPr="009B4041" w:rsidRDefault="009B4041" w:rsidP="06DD5982">
      <w:pPr>
        <w:pStyle w:val="PargrafodaLista"/>
        <w:tabs>
          <w:tab w:val="left" w:pos="791"/>
        </w:tabs>
        <w:spacing w:before="196" w:line="240" w:lineRule="auto"/>
        <w:ind w:left="0"/>
        <w:jc w:val="both"/>
      </w:pPr>
      <w:r w:rsidRPr="06DD5982">
        <w:rPr>
          <w:b/>
          <w:bCs/>
        </w:rPr>
        <w:t>8.</w:t>
      </w:r>
      <w:r w:rsidR="008448B3">
        <w:rPr>
          <w:b/>
          <w:bCs/>
        </w:rPr>
        <w:t>5</w:t>
      </w:r>
      <w:r w:rsidRPr="06DD5982">
        <w:rPr>
          <w:b/>
          <w:bCs/>
        </w:rPr>
        <w:t>.</w:t>
      </w:r>
      <w:r w:rsidRPr="06DD5982">
        <w:t xml:space="preserve"> Esclarecimentos sobre o presente </w:t>
      </w:r>
      <w:r w:rsidRPr="06DD5982">
        <w:rPr>
          <w:b/>
          <w:bCs/>
        </w:rPr>
        <w:t xml:space="preserve">EDITAL </w:t>
      </w:r>
      <w:r w:rsidRPr="06DD5982">
        <w:t>serão prestados</w:t>
      </w:r>
      <w:r w:rsidRPr="06DD5982">
        <w:rPr>
          <w:spacing w:val="1"/>
        </w:rPr>
        <w:t xml:space="preserve"> </w:t>
      </w:r>
      <w:r w:rsidRPr="06DD5982">
        <w:t xml:space="preserve">pela </w:t>
      </w:r>
      <w:r w:rsidRPr="06DD5982">
        <w:rPr>
          <w:b/>
          <w:bCs/>
        </w:rPr>
        <w:t>SPCINE</w:t>
      </w:r>
      <w:r w:rsidRPr="06DD5982">
        <w:t xml:space="preserve"> através do e-mail</w:t>
      </w:r>
      <w:r w:rsidRPr="06DD5982">
        <w:rPr>
          <w:color w:val="0000FF"/>
          <w:spacing w:val="1"/>
        </w:rPr>
        <w:t xml:space="preserve"> </w:t>
      </w:r>
      <w:hyperlink r:id="rId16" w:history="1">
        <w:r w:rsidR="009573E5" w:rsidRPr="009573E5">
          <w:rPr>
            <w:rStyle w:val="Hyperlink"/>
          </w:rPr>
          <w:t>filmesp@spcine.com.br</w:t>
        </w:r>
        <w:r w:rsidRPr="06DD5982">
          <w:rPr>
            <w:rStyle w:val="Hyperlink"/>
          </w:rPr>
          <w:t>.</w:t>
        </w:r>
      </w:hyperlink>
    </w:p>
    <w:p w14:paraId="201D5520" w14:textId="77777777" w:rsidR="009B4041" w:rsidRDefault="009B4041" w:rsidP="009B4041">
      <w:pPr>
        <w:pStyle w:val="PargrafodaLista"/>
        <w:tabs>
          <w:tab w:val="left" w:pos="822"/>
        </w:tabs>
        <w:spacing w:before="196" w:line="240" w:lineRule="auto"/>
        <w:ind w:left="0"/>
        <w:jc w:val="both"/>
        <w:rPr>
          <w:rFonts w:cstheme="minorHAnsi"/>
        </w:rPr>
      </w:pPr>
    </w:p>
    <w:p w14:paraId="2A2D3610" w14:textId="530E91EA" w:rsidR="009B4041" w:rsidRPr="009B4041" w:rsidRDefault="009B4041" w:rsidP="06DD5982">
      <w:pPr>
        <w:pStyle w:val="PargrafodaLista"/>
        <w:tabs>
          <w:tab w:val="left" w:pos="822"/>
        </w:tabs>
        <w:spacing w:before="196" w:line="240" w:lineRule="auto"/>
        <w:ind w:left="0"/>
        <w:jc w:val="both"/>
      </w:pPr>
      <w:r w:rsidRPr="06DD5982">
        <w:rPr>
          <w:b/>
          <w:bCs/>
        </w:rPr>
        <w:t>8.</w:t>
      </w:r>
      <w:r w:rsidR="008448B3">
        <w:rPr>
          <w:b/>
          <w:bCs/>
        </w:rPr>
        <w:t>6</w:t>
      </w:r>
      <w:r w:rsidRPr="06DD5982">
        <w:rPr>
          <w:b/>
          <w:bCs/>
        </w:rPr>
        <w:t>.</w:t>
      </w:r>
      <w:r w:rsidRPr="06DD5982">
        <w:t xml:space="preserve"> Qualquer</w:t>
      </w:r>
      <w:r w:rsidRPr="06DD5982">
        <w:rPr>
          <w:spacing w:val="1"/>
        </w:rPr>
        <w:t xml:space="preserve"> </w:t>
      </w:r>
      <w:r w:rsidRPr="06DD5982">
        <w:t>cidadão</w:t>
      </w:r>
      <w:r w:rsidRPr="06DD5982">
        <w:rPr>
          <w:spacing w:val="1"/>
        </w:rPr>
        <w:t xml:space="preserve"> </w:t>
      </w:r>
      <w:r w:rsidRPr="06DD5982">
        <w:t>é</w:t>
      </w:r>
      <w:r w:rsidRPr="06DD5982">
        <w:rPr>
          <w:spacing w:val="1"/>
        </w:rPr>
        <w:t xml:space="preserve"> </w:t>
      </w:r>
      <w:r w:rsidRPr="06DD5982">
        <w:t>parte</w:t>
      </w:r>
      <w:r w:rsidRPr="06DD5982">
        <w:rPr>
          <w:spacing w:val="1"/>
        </w:rPr>
        <w:t xml:space="preserve"> </w:t>
      </w:r>
      <w:r w:rsidRPr="06DD5982">
        <w:t>legítima</w:t>
      </w:r>
      <w:r w:rsidRPr="06DD5982">
        <w:rPr>
          <w:spacing w:val="1"/>
        </w:rPr>
        <w:t xml:space="preserve"> </w:t>
      </w:r>
      <w:r w:rsidRPr="06DD5982">
        <w:t>para</w:t>
      </w:r>
      <w:r w:rsidRPr="06DD5982">
        <w:rPr>
          <w:spacing w:val="1"/>
        </w:rPr>
        <w:t xml:space="preserve"> </w:t>
      </w:r>
      <w:r w:rsidRPr="06DD5982">
        <w:t>impugnar</w:t>
      </w:r>
      <w:r w:rsidRPr="06DD5982">
        <w:rPr>
          <w:spacing w:val="1"/>
        </w:rPr>
        <w:t xml:space="preserve"> </w:t>
      </w:r>
      <w:r w:rsidRPr="06DD5982">
        <w:t>o</w:t>
      </w:r>
      <w:r w:rsidRPr="06DD5982">
        <w:rPr>
          <w:spacing w:val="1"/>
        </w:rPr>
        <w:t xml:space="preserve"> </w:t>
      </w:r>
      <w:r w:rsidRPr="06DD5982">
        <w:t>presente</w:t>
      </w:r>
      <w:r w:rsidRPr="06DD5982">
        <w:rPr>
          <w:spacing w:val="1"/>
        </w:rPr>
        <w:t xml:space="preserve"> </w:t>
      </w:r>
      <w:r w:rsidRPr="06DD5982">
        <w:rPr>
          <w:b/>
          <w:bCs/>
        </w:rPr>
        <w:t>EDITAL</w:t>
      </w:r>
      <w:r w:rsidRPr="06DD5982">
        <w:t>,</w:t>
      </w:r>
      <w:r w:rsidRPr="06DD5982">
        <w:rPr>
          <w:spacing w:val="1"/>
        </w:rPr>
        <w:t xml:space="preserve"> </w:t>
      </w:r>
      <w:r w:rsidRPr="06DD5982">
        <w:t>devendo</w:t>
      </w:r>
      <w:r w:rsidRPr="06DD5982">
        <w:rPr>
          <w:spacing w:val="1"/>
        </w:rPr>
        <w:t xml:space="preserve"> </w:t>
      </w:r>
      <w:r w:rsidRPr="06DD5982">
        <w:t>fazê-lo</w:t>
      </w:r>
      <w:r w:rsidRPr="06DD5982">
        <w:rPr>
          <w:spacing w:val="1"/>
        </w:rPr>
        <w:t xml:space="preserve"> </w:t>
      </w:r>
      <w:r w:rsidRPr="06DD5982">
        <w:t>pessoalmente</w:t>
      </w:r>
      <w:r w:rsidRPr="06DD5982">
        <w:rPr>
          <w:spacing w:val="1"/>
        </w:rPr>
        <w:t xml:space="preserve"> </w:t>
      </w:r>
      <w:r w:rsidRPr="06DD5982">
        <w:t>ou</w:t>
      </w:r>
      <w:r w:rsidRPr="06DD5982">
        <w:rPr>
          <w:spacing w:val="1"/>
        </w:rPr>
        <w:t xml:space="preserve"> </w:t>
      </w:r>
      <w:r w:rsidRPr="06DD5982">
        <w:t>via</w:t>
      </w:r>
      <w:r w:rsidRPr="06DD5982">
        <w:rPr>
          <w:spacing w:val="1"/>
        </w:rPr>
        <w:t xml:space="preserve"> </w:t>
      </w:r>
      <w:r w:rsidRPr="06DD5982">
        <w:t>correspondência</w:t>
      </w:r>
      <w:r w:rsidRPr="06DD5982">
        <w:rPr>
          <w:spacing w:val="1"/>
        </w:rPr>
        <w:t xml:space="preserve"> </w:t>
      </w:r>
      <w:r w:rsidRPr="06DD5982">
        <w:t>eletrônica</w:t>
      </w:r>
      <w:r w:rsidRPr="06DD5982">
        <w:rPr>
          <w:spacing w:val="1"/>
        </w:rPr>
        <w:t xml:space="preserve"> </w:t>
      </w:r>
      <w:r w:rsidRPr="06DD5982">
        <w:t>encaminhada</w:t>
      </w:r>
      <w:r w:rsidRPr="06DD5982">
        <w:rPr>
          <w:spacing w:val="1"/>
        </w:rPr>
        <w:t xml:space="preserve"> </w:t>
      </w:r>
      <w:r w:rsidRPr="06DD5982">
        <w:t>para</w:t>
      </w:r>
      <w:r w:rsidRPr="06DD5982">
        <w:rPr>
          <w:spacing w:val="1"/>
        </w:rPr>
        <w:t xml:space="preserve"> </w:t>
      </w:r>
      <w:r w:rsidRPr="06DD5982">
        <w:t>o</w:t>
      </w:r>
      <w:r w:rsidRPr="06DD5982">
        <w:rPr>
          <w:spacing w:val="1"/>
        </w:rPr>
        <w:t xml:space="preserve"> </w:t>
      </w:r>
      <w:r w:rsidRPr="06DD5982">
        <w:t>endereço</w:t>
      </w:r>
      <w:r w:rsidRPr="06DD5982">
        <w:rPr>
          <w:color w:val="0000FF"/>
          <w:spacing w:val="1"/>
        </w:rPr>
        <w:t xml:space="preserve"> </w:t>
      </w:r>
      <w:hyperlink r:id="rId17">
        <w:r w:rsidR="009573E5" w:rsidRPr="009573E5">
          <w:rPr>
            <w:color w:val="0000FF"/>
            <w:u w:val="single" w:color="0000FF"/>
          </w:rPr>
          <w:t>filmesp@spcine.com.br</w:t>
        </w:r>
        <w:r w:rsidRPr="06DD5982">
          <w:t>,</w:t>
        </w:r>
      </w:hyperlink>
      <w:r w:rsidRPr="06DD5982">
        <w:rPr>
          <w:spacing w:val="52"/>
        </w:rPr>
        <w:t xml:space="preserve"> </w:t>
      </w:r>
      <w:r w:rsidRPr="06DD5982">
        <w:t>devendo</w:t>
      </w:r>
      <w:r w:rsidRPr="06DD5982">
        <w:rPr>
          <w:spacing w:val="52"/>
        </w:rPr>
        <w:t xml:space="preserve"> </w:t>
      </w:r>
      <w:r w:rsidRPr="06DD5982">
        <w:t>conter</w:t>
      </w:r>
      <w:r w:rsidRPr="06DD5982">
        <w:rPr>
          <w:spacing w:val="52"/>
        </w:rPr>
        <w:t xml:space="preserve"> </w:t>
      </w:r>
      <w:r w:rsidRPr="06DD5982">
        <w:t>no</w:t>
      </w:r>
      <w:r w:rsidRPr="06DD5982">
        <w:rPr>
          <w:spacing w:val="52"/>
        </w:rPr>
        <w:t xml:space="preserve"> </w:t>
      </w:r>
      <w:r w:rsidRPr="06DD5982">
        <w:t>“Assunto”</w:t>
      </w:r>
      <w:r w:rsidRPr="06DD5982">
        <w:rPr>
          <w:spacing w:val="52"/>
        </w:rPr>
        <w:t xml:space="preserve"> </w:t>
      </w:r>
      <w:r w:rsidRPr="06DD5982">
        <w:t>a</w:t>
      </w:r>
      <w:r w:rsidRPr="06DD5982">
        <w:rPr>
          <w:spacing w:val="52"/>
        </w:rPr>
        <w:t xml:space="preserve"> </w:t>
      </w:r>
      <w:r w:rsidRPr="06DD5982">
        <w:t>identificação</w:t>
      </w:r>
      <w:r w:rsidRPr="06DD5982">
        <w:rPr>
          <w:spacing w:val="52"/>
        </w:rPr>
        <w:t xml:space="preserve"> </w:t>
      </w:r>
      <w:r w:rsidRPr="06DD5982">
        <w:t>do</w:t>
      </w:r>
      <w:r w:rsidRPr="06DD5982">
        <w:rPr>
          <w:spacing w:val="52"/>
        </w:rPr>
        <w:t xml:space="preserve"> </w:t>
      </w:r>
      <w:r w:rsidRPr="06DD5982">
        <w:rPr>
          <w:b/>
          <w:bCs/>
        </w:rPr>
        <w:t>EDITAL</w:t>
      </w:r>
      <w:r w:rsidRPr="06DD5982">
        <w:rPr>
          <w:b/>
          <w:bCs/>
          <w:spacing w:val="52"/>
        </w:rPr>
        <w:t xml:space="preserve"> </w:t>
      </w:r>
      <w:r w:rsidRPr="06DD5982">
        <w:t>e</w:t>
      </w:r>
      <w:r w:rsidRPr="06DD5982">
        <w:rPr>
          <w:spacing w:val="52"/>
        </w:rPr>
        <w:t xml:space="preserve"> </w:t>
      </w:r>
      <w:r w:rsidR="005D401A" w:rsidRPr="06DD5982">
        <w:t>da interessada</w:t>
      </w:r>
      <w:r w:rsidRPr="06DD5982">
        <w:t>.</w:t>
      </w:r>
    </w:p>
    <w:p w14:paraId="237FBEC8" w14:textId="766A96F6" w:rsidR="009B4041" w:rsidRPr="009B4041" w:rsidRDefault="009B4041" w:rsidP="005D401A">
      <w:pPr>
        <w:pStyle w:val="Corpodetexto"/>
        <w:spacing w:before="196"/>
        <w:ind w:left="284" w:right="114"/>
        <w:contextualSpacing/>
        <w:rPr>
          <w:rFonts w:asciiTheme="minorHAnsi" w:hAnsiTheme="minorHAnsi" w:cstheme="minorHAnsi"/>
          <w:sz w:val="22"/>
          <w:szCs w:val="22"/>
          <w:lang w:val="pt-BR"/>
        </w:rPr>
      </w:pPr>
      <w:r w:rsidRPr="005D401A">
        <w:rPr>
          <w:rFonts w:asciiTheme="minorHAnsi" w:hAnsiTheme="minorHAnsi" w:cstheme="minorHAnsi"/>
          <w:b/>
          <w:bCs/>
          <w:sz w:val="22"/>
          <w:szCs w:val="22"/>
          <w:lang w:val="pt-BR"/>
        </w:rPr>
        <w:t>§1º</w:t>
      </w:r>
      <w:r w:rsidRPr="009B4041">
        <w:rPr>
          <w:rFonts w:asciiTheme="minorHAnsi" w:hAnsiTheme="minorHAnsi" w:cstheme="minorHAnsi"/>
          <w:sz w:val="22"/>
          <w:szCs w:val="22"/>
          <w:lang w:val="pt-BR"/>
        </w:rPr>
        <w:t xml:space="preserve"> Eventuais impugnações deverão ser encaminhadas devidamente digitalizadas, datadas e</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assinadas</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pela</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interessada,</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no</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prazo</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de</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até</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0</w:t>
      </w:r>
      <w:r w:rsidR="005D401A">
        <w:rPr>
          <w:rFonts w:asciiTheme="minorHAnsi" w:hAnsiTheme="minorHAnsi" w:cstheme="minorHAnsi"/>
          <w:sz w:val="22"/>
          <w:szCs w:val="22"/>
          <w:lang w:val="pt-BR"/>
        </w:rPr>
        <w:t>1</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w:t>
      </w:r>
      <w:r w:rsidR="005D401A">
        <w:rPr>
          <w:rFonts w:asciiTheme="minorHAnsi" w:hAnsiTheme="minorHAnsi" w:cstheme="minorHAnsi"/>
          <w:sz w:val="22"/>
          <w:szCs w:val="22"/>
          <w:lang w:val="pt-BR"/>
        </w:rPr>
        <w:t>um</w:t>
      </w:r>
      <w:r w:rsidRPr="009B4041">
        <w:rPr>
          <w:rFonts w:asciiTheme="minorHAnsi" w:hAnsiTheme="minorHAnsi" w:cstheme="minorHAnsi"/>
          <w:sz w:val="22"/>
          <w:szCs w:val="22"/>
          <w:lang w:val="pt-BR"/>
        </w:rPr>
        <w:t>)</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dia</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út</w:t>
      </w:r>
      <w:r w:rsidR="005D401A">
        <w:rPr>
          <w:rFonts w:asciiTheme="minorHAnsi" w:hAnsiTheme="minorHAnsi" w:cstheme="minorHAnsi"/>
          <w:sz w:val="22"/>
          <w:szCs w:val="22"/>
          <w:lang w:val="pt-BR"/>
        </w:rPr>
        <w:t>il</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antes</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do</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término</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das</w:t>
      </w:r>
      <w:r w:rsidRPr="009B4041">
        <w:rPr>
          <w:rFonts w:asciiTheme="minorHAnsi" w:hAnsiTheme="minorHAnsi" w:cstheme="minorHAnsi"/>
          <w:spacing w:val="1"/>
          <w:sz w:val="22"/>
          <w:szCs w:val="22"/>
          <w:lang w:val="pt-BR"/>
        </w:rPr>
        <w:t xml:space="preserve"> </w:t>
      </w:r>
      <w:r w:rsidRPr="009B4041">
        <w:rPr>
          <w:rFonts w:asciiTheme="minorHAnsi" w:hAnsiTheme="minorHAnsi" w:cstheme="minorHAnsi"/>
          <w:sz w:val="22"/>
          <w:szCs w:val="22"/>
          <w:lang w:val="pt-BR"/>
        </w:rPr>
        <w:t>inscrições.</w:t>
      </w:r>
    </w:p>
    <w:p w14:paraId="37AF8927" w14:textId="77777777" w:rsidR="005D401A" w:rsidRDefault="005D401A" w:rsidP="005D401A">
      <w:pPr>
        <w:pStyle w:val="Corpodetexto"/>
        <w:spacing w:before="197"/>
        <w:ind w:left="284" w:right="114"/>
        <w:contextualSpacing/>
        <w:rPr>
          <w:rFonts w:asciiTheme="minorHAnsi" w:hAnsiTheme="minorHAnsi" w:cstheme="minorHAnsi"/>
          <w:sz w:val="22"/>
          <w:szCs w:val="22"/>
          <w:lang w:val="pt-BR"/>
        </w:rPr>
      </w:pPr>
    </w:p>
    <w:p w14:paraId="76C6D69E" w14:textId="58D67E13" w:rsidR="009B4041" w:rsidRPr="009B4041" w:rsidRDefault="009B4041" w:rsidP="06DD5982">
      <w:pPr>
        <w:pStyle w:val="Corpodetexto"/>
        <w:spacing w:before="197"/>
        <w:ind w:left="284" w:right="114"/>
        <w:contextualSpacing/>
        <w:rPr>
          <w:rFonts w:asciiTheme="minorHAnsi" w:hAnsiTheme="minorHAnsi" w:cstheme="minorBidi"/>
          <w:sz w:val="22"/>
          <w:szCs w:val="22"/>
          <w:lang w:val="pt-BR"/>
        </w:rPr>
      </w:pPr>
      <w:r w:rsidRPr="06DD5982">
        <w:rPr>
          <w:rFonts w:asciiTheme="minorHAnsi" w:hAnsiTheme="minorHAnsi" w:cstheme="minorBidi"/>
          <w:b/>
          <w:bCs/>
          <w:sz w:val="22"/>
          <w:szCs w:val="22"/>
          <w:lang w:val="pt-BR"/>
        </w:rPr>
        <w:t>§2º</w:t>
      </w:r>
      <w:r w:rsidRPr="06DD5982">
        <w:rPr>
          <w:rFonts w:asciiTheme="minorHAnsi" w:hAnsiTheme="minorHAnsi" w:cstheme="minorBidi"/>
          <w:sz w:val="22"/>
          <w:szCs w:val="22"/>
          <w:lang w:val="pt-BR"/>
        </w:rPr>
        <w:t xml:space="preserve"> Eventuais impugnações deverão ser encaminhadas até as 18:00 horas do último dia do</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prazo previsto.</w:t>
      </w:r>
    </w:p>
    <w:p w14:paraId="7653AF07" w14:textId="77777777" w:rsidR="005D401A" w:rsidRDefault="005D401A" w:rsidP="005D401A">
      <w:pPr>
        <w:pStyle w:val="Corpodetexto"/>
        <w:spacing w:before="196"/>
        <w:ind w:left="284" w:right="114"/>
        <w:contextualSpacing/>
        <w:rPr>
          <w:rFonts w:asciiTheme="minorHAnsi" w:hAnsiTheme="minorHAnsi" w:cstheme="minorHAnsi"/>
          <w:sz w:val="22"/>
          <w:szCs w:val="22"/>
          <w:lang w:val="pt-BR"/>
        </w:rPr>
      </w:pPr>
    </w:p>
    <w:p w14:paraId="54622761" w14:textId="77777777" w:rsidR="005D401A" w:rsidRDefault="009B4041" w:rsidP="06DD5982">
      <w:pPr>
        <w:pStyle w:val="Corpodetexto"/>
        <w:spacing w:before="196"/>
        <w:ind w:left="284" w:right="114"/>
        <w:contextualSpacing/>
        <w:rPr>
          <w:rFonts w:asciiTheme="minorHAnsi" w:hAnsiTheme="minorHAnsi" w:cstheme="minorBidi"/>
          <w:sz w:val="22"/>
          <w:szCs w:val="22"/>
          <w:lang w:val="pt-BR"/>
        </w:rPr>
      </w:pPr>
      <w:r w:rsidRPr="06DD5982">
        <w:rPr>
          <w:rFonts w:asciiTheme="minorHAnsi" w:hAnsiTheme="minorHAnsi" w:cstheme="minorBidi"/>
          <w:b/>
          <w:bCs/>
          <w:sz w:val="22"/>
          <w:szCs w:val="22"/>
          <w:lang w:val="pt-BR"/>
        </w:rPr>
        <w:t>§3º</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A</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tempestividade</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dos</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prazos</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será</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considerada</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a</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partir</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da</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data</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e</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hora</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de</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envio da</w:t>
      </w:r>
      <w:r w:rsidRPr="06DD5982">
        <w:rPr>
          <w:rFonts w:asciiTheme="minorHAnsi" w:hAnsiTheme="minorHAnsi" w:cstheme="minorBidi"/>
          <w:spacing w:val="-52"/>
          <w:sz w:val="22"/>
          <w:szCs w:val="22"/>
          <w:lang w:val="pt-BR"/>
        </w:rPr>
        <w:t xml:space="preserve"> </w:t>
      </w:r>
      <w:r w:rsidRPr="06DD5982">
        <w:rPr>
          <w:rFonts w:asciiTheme="minorHAnsi" w:hAnsiTheme="minorHAnsi" w:cstheme="minorBidi"/>
          <w:sz w:val="22"/>
          <w:szCs w:val="22"/>
          <w:lang w:val="pt-BR"/>
        </w:rPr>
        <w:t>impugnação</w:t>
      </w:r>
      <w:r w:rsidRPr="06DD5982">
        <w:rPr>
          <w:rFonts w:asciiTheme="minorHAnsi" w:hAnsiTheme="minorHAnsi" w:cstheme="minorBidi"/>
          <w:spacing w:val="-1"/>
          <w:sz w:val="22"/>
          <w:szCs w:val="22"/>
          <w:lang w:val="pt-BR"/>
        </w:rPr>
        <w:t xml:space="preserve"> </w:t>
      </w:r>
      <w:r w:rsidRPr="06DD5982">
        <w:rPr>
          <w:rFonts w:asciiTheme="minorHAnsi" w:hAnsiTheme="minorHAnsi" w:cstheme="minorBidi"/>
          <w:sz w:val="22"/>
          <w:szCs w:val="22"/>
          <w:lang w:val="pt-BR"/>
        </w:rPr>
        <w:t>pela</w:t>
      </w:r>
      <w:r w:rsidR="005D401A" w:rsidRPr="06DD5982">
        <w:rPr>
          <w:rFonts w:asciiTheme="minorHAnsi" w:hAnsiTheme="minorHAnsi" w:cstheme="minorBidi"/>
          <w:sz w:val="22"/>
          <w:szCs w:val="22"/>
          <w:lang w:val="pt-BR"/>
        </w:rPr>
        <w:t xml:space="preserve"> interessada</w:t>
      </w:r>
      <w:r w:rsidRPr="06DD5982">
        <w:rPr>
          <w:rFonts w:asciiTheme="minorHAnsi" w:hAnsiTheme="minorHAnsi" w:cstheme="minorBidi"/>
          <w:sz w:val="22"/>
          <w:szCs w:val="22"/>
          <w:lang w:val="pt-BR"/>
        </w:rPr>
        <w:t>.</w:t>
      </w:r>
    </w:p>
    <w:p w14:paraId="58C961D2" w14:textId="77777777" w:rsidR="005D401A" w:rsidRDefault="005D401A" w:rsidP="005D401A">
      <w:pPr>
        <w:pStyle w:val="Corpodetexto"/>
        <w:spacing w:before="196"/>
        <w:ind w:left="284" w:right="114"/>
        <w:contextualSpacing/>
        <w:rPr>
          <w:rFonts w:asciiTheme="minorHAnsi" w:hAnsiTheme="minorHAnsi" w:cstheme="minorHAnsi"/>
          <w:sz w:val="22"/>
          <w:szCs w:val="22"/>
          <w:lang w:val="pt-BR"/>
        </w:rPr>
      </w:pPr>
    </w:p>
    <w:p w14:paraId="2C0B9EFB" w14:textId="3F60D65F" w:rsidR="005D401A" w:rsidRDefault="005D401A" w:rsidP="005D401A">
      <w:pPr>
        <w:pStyle w:val="Corpodetexto"/>
        <w:spacing w:before="196"/>
        <w:ind w:right="114"/>
        <w:contextualSpacing/>
        <w:rPr>
          <w:rFonts w:asciiTheme="minorHAnsi" w:hAnsiTheme="minorHAnsi" w:cstheme="minorHAnsi"/>
          <w:sz w:val="22"/>
          <w:szCs w:val="22"/>
          <w:lang w:val="pt-BR"/>
        </w:rPr>
      </w:pPr>
      <w:r w:rsidRPr="005D401A">
        <w:rPr>
          <w:rFonts w:asciiTheme="minorHAnsi" w:hAnsiTheme="minorHAnsi" w:cstheme="minorHAnsi"/>
          <w:b/>
          <w:bCs/>
          <w:sz w:val="22"/>
          <w:szCs w:val="22"/>
          <w:lang w:val="pt-BR"/>
        </w:rPr>
        <w:t>8</w:t>
      </w:r>
      <w:r w:rsidR="009B4041" w:rsidRPr="005D401A">
        <w:rPr>
          <w:rFonts w:asciiTheme="minorHAnsi" w:hAnsiTheme="minorHAnsi" w:cstheme="minorHAnsi"/>
          <w:b/>
          <w:bCs/>
          <w:sz w:val="22"/>
          <w:szCs w:val="22"/>
          <w:lang w:val="pt-BR"/>
        </w:rPr>
        <w:t>.</w:t>
      </w:r>
      <w:r w:rsidR="008448B3">
        <w:rPr>
          <w:rFonts w:asciiTheme="minorHAnsi" w:hAnsiTheme="minorHAnsi" w:cstheme="minorHAnsi"/>
          <w:b/>
          <w:bCs/>
          <w:sz w:val="22"/>
          <w:szCs w:val="22"/>
          <w:lang w:val="pt-BR"/>
        </w:rPr>
        <w:t>7</w:t>
      </w:r>
      <w:r w:rsidR="009B4041" w:rsidRPr="005D401A">
        <w:rPr>
          <w:rFonts w:asciiTheme="minorHAnsi" w:hAnsiTheme="minorHAnsi" w:cstheme="minorHAnsi"/>
          <w:b/>
          <w:bCs/>
          <w:sz w:val="22"/>
          <w:szCs w:val="22"/>
          <w:lang w:val="pt-BR"/>
        </w:rPr>
        <w:t>.</w:t>
      </w:r>
      <w:r w:rsidR="009B4041" w:rsidRPr="009B4041">
        <w:rPr>
          <w:rFonts w:asciiTheme="minorHAnsi" w:hAnsiTheme="minorHAnsi" w:cstheme="minorHAnsi"/>
          <w:sz w:val="22"/>
          <w:szCs w:val="22"/>
          <w:lang w:val="pt-BR"/>
        </w:rPr>
        <w:t xml:space="preserve"> Os</w:t>
      </w:r>
      <w:r w:rsidR="009B4041" w:rsidRPr="009B4041">
        <w:rPr>
          <w:rFonts w:asciiTheme="minorHAnsi" w:hAnsiTheme="minorHAnsi" w:cstheme="minorHAnsi"/>
          <w:spacing w:val="-1"/>
          <w:sz w:val="22"/>
          <w:szCs w:val="22"/>
          <w:lang w:val="pt-BR"/>
        </w:rPr>
        <w:t xml:space="preserve"> </w:t>
      </w:r>
      <w:r w:rsidR="009B4041" w:rsidRPr="009B4041">
        <w:rPr>
          <w:rFonts w:asciiTheme="minorHAnsi" w:hAnsiTheme="minorHAnsi" w:cstheme="minorHAnsi"/>
          <w:sz w:val="22"/>
          <w:szCs w:val="22"/>
          <w:lang w:val="pt-BR"/>
        </w:rPr>
        <w:t>casos omissos</w:t>
      </w:r>
      <w:r w:rsidR="009B4041" w:rsidRPr="009B4041">
        <w:rPr>
          <w:rFonts w:asciiTheme="minorHAnsi" w:hAnsiTheme="minorHAnsi" w:cstheme="minorHAnsi"/>
          <w:spacing w:val="-1"/>
          <w:sz w:val="22"/>
          <w:szCs w:val="22"/>
          <w:lang w:val="pt-BR"/>
        </w:rPr>
        <w:t xml:space="preserve"> </w:t>
      </w:r>
      <w:r w:rsidR="009B4041" w:rsidRPr="009B4041">
        <w:rPr>
          <w:rFonts w:asciiTheme="minorHAnsi" w:hAnsiTheme="minorHAnsi" w:cstheme="minorHAnsi"/>
          <w:sz w:val="22"/>
          <w:szCs w:val="22"/>
          <w:lang w:val="pt-BR"/>
        </w:rPr>
        <w:t>não previstos neste</w:t>
      </w:r>
      <w:r w:rsidR="009B4041" w:rsidRPr="009B4041">
        <w:rPr>
          <w:rFonts w:asciiTheme="minorHAnsi" w:hAnsiTheme="minorHAnsi" w:cstheme="minorHAnsi"/>
          <w:spacing w:val="-2"/>
          <w:sz w:val="22"/>
          <w:szCs w:val="22"/>
          <w:lang w:val="pt-BR"/>
        </w:rPr>
        <w:t xml:space="preserve"> </w:t>
      </w:r>
      <w:r w:rsidR="009B4041" w:rsidRPr="009B4041">
        <w:rPr>
          <w:rFonts w:asciiTheme="minorHAnsi" w:hAnsiTheme="minorHAnsi" w:cstheme="minorHAnsi"/>
          <w:b/>
          <w:bCs/>
          <w:sz w:val="22"/>
          <w:szCs w:val="22"/>
          <w:lang w:val="pt-BR"/>
        </w:rPr>
        <w:t>EDITAL</w:t>
      </w:r>
      <w:r w:rsidR="009B4041" w:rsidRPr="009B4041">
        <w:rPr>
          <w:rFonts w:asciiTheme="minorHAnsi" w:hAnsiTheme="minorHAnsi" w:cstheme="minorHAnsi"/>
          <w:b/>
          <w:bCs/>
          <w:spacing w:val="-1"/>
          <w:sz w:val="22"/>
          <w:szCs w:val="22"/>
          <w:lang w:val="pt-BR"/>
        </w:rPr>
        <w:t xml:space="preserve"> </w:t>
      </w:r>
      <w:r w:rsidR="009B4041" w:rsidRPr="009B4041">
        <w:rPr>
          <w:rFonts w:asciiTheme="minorHAnsi" w:hAnsiTheme="minorHAnsi" w:cstheme="minorHAnsi"/>
          <w:sz w:val="22"/>
          <w:szCs w:val="22"/>
          <w:lang w:val="pt-BR"/>
        </w:rPr>
        <w:t>serão dirimidos</w:t>
      </w:r>
      <w:r w:rsidR="009B4041" w:rsidRPr="009B4041">
        <w:rPr>
          <w:rFonts w:asciiTheme="minorHAnsi" w:hAnsiTheme="minorHAnsi" w:cstheme="minorHAnsi"/>
          <w:spacing w:val="-2"/>
          <w:sz w:val="22"/>
          <w:szCs w:val="22"/>
          <w:lang w:val="pt-BR"/>
        </w:rPr>
        <w:t xml:space="preserve"> </w:t>
      </w:r>
      <w:r w:rsidR="009B4041" w:rsidRPr="009B4041">
        <w:rPr>
          <w:rFonts w:asciiTheme="minorHAnsi" w:hAnsiTheme="minorHAnsi" w:cstheme="minorHAnsi"/>
          <w:sz w:val="22"/>
          <w:szCs w:val="22"/>
          <w:lang w:val="pt-BR"/>
        </w:rPr>
        <w:t>pela Diretoria</w:t>
      </w:r>
      <w:r w:rsidR="009B4041" w:rsidRPr="009B4041">
        <w:rPr>
          <w:rFonts w:asciiTheme="minorHAnsi" w:hAnsiTheme="minorHAnsi" w:cstheme="minorHAnsi"/>
          <w:spacing w:val="-1"/>
          <w:sz w:val="22"/>
          <w:szCs w:val="22"/>
          <w:lang w:val="pt-BR"/>
        </w:rPr>
        <w:t xml:space="preserve"> </w:t>
      </w:r>
      <w:r w:rsidR="009B4041" w:rsidRPr="009B4041">
        <w:rPr>
          <w:rFonts w:asciiTheme="minorHAnsi" w:hAnsiTheme="minorHAnsi" w:cstheme="minorHAnsi"/>
          <w:sz w:val="22"/>
          <w:szCs w:val="22"/>
          <w:lang w:val="pt-BR"/>
        </w:rPr>
        <w:t>da</w:t>
      </w:r>
      <w:r w:rsidR="009B4041" w:rsidRPr="009B4041">
        <w:rPr>
          <w:rFonts w:asciiTheme="minorHAnsi" w:hAnsiTheme="minorHAnsi" w:cstheme="minorHAnsi"/>
          <w:spacing w:val="-1"/>
          <w:sz w:val="22"/>
          <w:szCs w:val="22"/>
          <w:lang w:val="pt-BR"/>
        </w:rPr>
        <w:t xml:space="preserve"> </w:t>
      </w:r>
      <w:r w:rsidR="009B4041" w:rsidRPr="009B4041">
        <w:rPr>
          <w:rFonts w:asciiTheme="minorHAnsi" w:hAnsiTheme="minorHAnsi" w:cstheme="minorHAnsi"/>
          <w:b/>
          <w:bCs/>
          <w:sz w:val="22"/>
          <w:szCs w:val="22"/>
          <w:lang w:val="pt-BR"/>
        </w:rPr>
        <w:t>SPCINE</w:t>
      </w:r>
      <w:r>
        <w:rPr>
          <w:rFonts w:asciiTheme="minorHAnsi" w:hAnsiTheme="minorHAnsi" w:cstheme="minorHAnsi"/>
          <w:sz w:val="22"/>
          <w:szCs w:val="22"/>
          <w:lang w:val="pt-BR"/>
        </w:rPr>
        <w:t>.</w:t>
      </w:r>
    </w:p>
    <w:p w14:paraId="030055CE" w14:textId="77777777" w:rsidR="005D401A" w:rsidRDefault="005D401A" w:rsidP="005D401A">
      <w:pPr>
        <w:pStyle w:val="Corpodetexto"/>
        <w:spacing w:before="196"/>
        <w:ind w:right="114"/>
        <w:contextualSpacing/>
        <w:rPr>
          <w:rFonts w:asciiTheme="minorHAnsi" w:hAnsiTheme="minorHAnsi" w:cstheme="minorHAnsi"/>
          <w:sz w:val="22"/>
          <w:szCs w:val="22"/>
          <w:lang w:val="pt-BR"/>
        </w:rPr>
      </w:pPr>
    </w:p>
    <w:p w14:paraId="2CED8114" w14:textId="65FBBE31" w:rsidR="001F3A47" w:rsidRDefault="005D401A" w:rsidP="001F3A47">
      <w:pPr>
        <w:pStyle w:val="Corpodetexto"/>
        <w:spacing w:before="196"/>
        <w:ind w:right="114"/>
        <w:contextualSpacing/>
        <w:rPr>
          <w:rFonts w:asciiTheme="minorHAnsi" w:hAnsiTheme="minorHAnsi" w:cstheme="minorHAnsi"/>
          <w:sz w:val="22"/>
          <w:szCs w:val="22"/>
          <w:lang w:val="pt-BR"/>
        </w:rPr>
      </w:pPr>
      <w:r w:rsidRPr="005D401A">
        <w:rPr>
          <w:rFonts w:asciiTheme="minorHAnsi" w:hAnsiTheme="minorHAnsi" w:cstheme="minorHAnsi"/>
          <w:b/>
          <w:bCs/>
          <w:sz w:val="22"/>
          <w:szCs w:val="22"/>
          <w:lang w:val="pt-BR"/>
        </w:rPr>
        <w:t>8</w:t>
      </w:r>
      <w:r w:rsidR="009B4041" w:rsidRPr="005D401A">
        <w:rPr>
          <w:rFonts w:asciiTheme="minorHAnsi" w:hAnsiTheme="minorHAnsi" w:cstheme="minorHAnsi"/>
          <w:b/>
          <w:bCs/>
          <w:sz w:val="22"/>
          <w:szCs w:val="22"/>
          <w:lang w:val="pt-BR"/>
        </w:rPr>
        <w:t>.</w:t>
      </w:r>
      <w:r w:rsidR="008448B3">
        <w:rPr>
          <w:rFonts w:asciiTheme="minorHAnsi" w:hAnsiTheme="minorHAnsi" w:cstheme="minorHAnsi"/>
          <w:b/>
          <w:bCs/>
          <w:sz w:val="22"/>
          <w:szCs w:val="22"/>
          <w:lang w:val="pt-BR"/>
        </w:rPr>
        <w:t>8</w:t>
      </w:r>
      <w:r w:rsidR="009B4041" w:rsidRPr="005D401A">
        <w:rPr>
          <w:rFonts w:asciiTheme="minorHAnsi" w:hAnsiTheme="minorHAnsi" w:cstheme="minorHAnsi"/>
          <w:b/>
          <w:bCs/>
          <w:sz w:val="22"/>
          <w:szCs w:val="22"/>
          <w:lang w:val="pt-BR"/>
        </w:rPr>
        <w:t>.</w:t>
      </w:r>
      <w:r w:rsidR="009B4041" w:rsidRPr="009B4041">
        <w:rPr>
          <w:rFonts w:asciiTheme="minorHAnsi" w:hAnsiTheme="minorHAnsi" w:cstheme="minorHAnsi"/>
          <w:sz w:val="22"/>
          <w:szCs w:val="22"/>
          <w:lang w:val="pt-BR"/>
        </w:rPr>
        <w:t xml:space="preserve"> Integram o presente </w:t>
      </w:r>
      <w:r w:rsidR="009B4041" w:rsidRPr="009B4041">
        <w:rPr>
          <w:rFonts w:asciiTheme="minorHAnsi" w:hAnsiTheme="minorHAnsi" w:cstheme="minorHAnsi"/>
          <w:b/>
          <w:bCs/>
          <w:sz w:val="22"/>
          <w:szCs w:val="22"/>
          <w:lang w:val="pt-BR"/>
        </w:rPr>
        <w:t xml:space="preserve">EDITAL </w:t>
      </w:r>
      <w:r w:rsidR="009B4041" w:rsidRPr="009B4041">
        <w:rPr>
          <w:rFonts w:asciiTheme="minorHAnsi" w:hAnsiTheme="minorHAnsi" w:cstheme="minorHAnsi"/>
          <w:sz w:val="22"/>
          <w:szCs w:val="22"/>
          <w:lang w:val="pt-BR"/>
        </w:rPr>
        <w:t>todas as instruções, observações e restrições contidas nos seus</w:t>
      </w:r>
      <w:r w:rsidR="009B4041" w:rsidRPr="009B4041">
        <w:rPr>
          <w:rFonts w:asciiTheme="minorHAnsi" w:hAnsiTheme="minorHAnsi" w:cstheme="minorHAnsi"/>
          <w:spacing w:val="1"/>
          <w:sz w:val="22"/>
          <w:szCs w:val="22"/>
          <w:lang w:val="pt-BR"/>
        </w:rPr>
        <w:t xml:space="preserve"> </w:t>
      </w:r>
      <w:r w:rsidR="009B4041" w:rsidRPr="009B4041">
        <w:rPr>
          <w:rFonts w:asciiTheme="minorHAnsi" w:hAnsiTheme="minorHAnsi" w:cstheme="minorHAnsi"/>
          <w:sz w:val="22"/>
          <w:szCs w:val="22"/>
          <w:lang w:val="pt-BR"/>
        </w:rPr>
        <w:t>anexos:</w:t>
      </w:r>
    </w:p>
    <w:p w14:paraId="27895DF0" w14:textId="4562287E" w:rsidR="001F3A47" w:rsidRDefault="001F3A47" w:rsidP="001F3A47">
      <w:pPr>
        <w:pStyle w:val="Corpodetexto"/>
        <w:spacing w:before="196"/>
        <w:ind w:right="114"/>
        <w:contextualSpacing/>
        <w:rPr>
          <w:rFonts w:asciiTheme="minorHAnsi" w:hAnsiTheme="minorHAnsi" w:cstheme="minorHAnsi"/>
          <w:sz w:val="22"/>
          <w:szCs w:val="22"/>
          <w:lang w:val="pt-BR"/>
        </w:rPr>
      </w:pPr>
    </w:p>
    <w:p w14:paraId="61B84D80" w14:textId="76821EA2" w:rsidR="009573E5" w:rsidRDefault="009573E5" w:rsidP="001F3A47">
      <w:pPr>
        <w:pStyle w:val="Corpodetexto"/>
        <w:spacing w:before="196"/>
        <w:ind w:right="114"/>
        <w:contextualSpacing/>
        <w:rPr>
          <w:rFonts w:asciiTheme="minorHAnsi" w:hAnsiTheme="minorHAnsi" w:cstheme="minorHAnsi"/>
          <w:sz w:val="22"/>
          <w:szCs w:val="22"/>
          <w:lang w:val="pt-BR"/>
        </w:rPr>
      </w:pPr>
    </w:p>
    <w:p w14:paraId="78DE25B5" w14:textId="77777777" w:rsidR="009573E5" w:rsidRDefault="009573E5" w:rsidP="001F3A47">
      <w:pPr>
        <w:pStyle w:val="Corpodetexto"/>
        <w:spacing w:before="196"/>
        <w:ind w:right="114"/>
        <w:contextualSpacing/>
        <w:rPr>
          <w:rFonts w:asciiTheme="minorHAnsi" w:hAnsiTheme="minorHAnsi" w:cstheme="minorHAnsi"/>
          <w:sz w:val="22"/>
          <w:szCs w:val="22"/>
          <w:lang w:val="pt-BR"/>
        </w:rPr>
      </w:pPr>
    </w:p>
    <w:p w14:paraId="042ADBBC" w14:textId="77777777" w:rsidR="001F3A47" w:rsidRPr="001F3A47" w:rsidRDefault="001F3A47" w:rsidP="001F3A47">
      <w:pPr>
        <w:pStyle w:val="Corpodetexto"/>
        <w:spacing w:before="196"/>
        <w:ind w:right="114"/>
        <w:contextualSpacing/>
        <w:rPr>
          <w:rFonts w:cstheme="minorHAnsi"/>
          <w:bCs/>
          <w:sz w:val="22"/>
          <w:szCs w:val="22"/>
        </w:rPr>
      </w:pPr>
      <w:r w:rsidRPr="001F3A47">
        <w:rPr>
          <w:rFonts w:cstheme="minorHAnsi"/>
          <w:bCs/>
          <w:sz w:val="22"/>
          <w:szCs w:val="22"/>
        </w:rPr>
        <w:t>Anexo 01: Matriz de Qualificação</w:t>
      </w:r>
    </w:p>
    <w:p w14:paraId="578C7DF2" w14:textId="77777777" w:rsidR="001F3A47" w:rsidRPr="001F3A47" w:rsidRDefault="001F3A47" w:rsidP="001F3A47">
      <w:pPr>
        <w:pStyle w:val="Corpodetexto"/>
        <w:spacing w:before="196"/>
        <w:ind w:right="114"/>
        <w:contextualSpacing/>
        <w:rPr>
          <w:rFonts w:cstheme="minorHAnsi"/>
          <w:bCs/>
          <w:sz w:val="22"/>
          <w:szCs w:val="22"/>
        </w:rPr>
      </w:pPr>
    </w:p>
    <w:p w14:paraId="2345EE9C" w14:textId="77777777" w:rsidR="001F3A47" w:rsidRPr="001F3A47" w:rsidRDefault="001F3A47" w:rsidP="001F3A47">
      <w:pPr>
        <w:pStyle w:val="Corpodetexto"/>
        <w:spacing w:before="196"/>
        <w:ind w:right="114"/>
        <w:contextualSpacing/>
        <w:rPr>
          <w:rFonts w:cstheme="minorHAnsi"/>
          <w:bCs/>
          <w:sz w:val="22"/>
          <w:szCs w:val="22"/>
        </w:rPr>
      </w:pPr>
      <w:r w:rsidRPr="001F3A47">
        <w:rPr>
          <w:rFonts w:cstheme="minorHAnsi"/>
          <w:bCs/>
          <w:sz w:val="22"/>
          <w:szCs w:val="22"/>
        </w:rPr>
        <w:t>Anexo 02: Modelo de autodeclaração para as políticas afirmativas</w:t>
      </w:r>
    </w:p>
    <w:p w14:paraId="3A5E72F7" w14:textId="77777777" w:rsidR="001F3A47" w:rsidRPr="001F3A47" w:rsidRDefault="001F3A47" w:rsidP="001F3A47">
      <w:pPr>
        <w:pStyle w:val="Corpodetexto"/>
        <w:spacing w:before="196"/>
        <w:ind w:right="114"/>
        <w:contextualSpacing/>
        <w:rPr>
          <w:rFonts w:cstheme="minorHAnsi"/>
          <w:bCs/>
          <w:sz w:val="22"/>
          <w:szCs w:val="22"/>
        </w:rPr>
      </w:pPr>
    </w:p>
    <w:p w14:paraId="7F5B9D6A" w14:textId="77777777" w:rsidR="001F3A47" w:rsidRPr="001F3A47" w:rsidRDefault="001F3A47" w:rsidP="001F3A47">
      <w:pPr>
        <w:pStyle w:val="Corpodetexto"/>
        <w:spacing w:before="196"/>
        <w:ind w:right="114"/>
        <w:contextualSpacing/>
        <w:rPr>
          <w:rFonts w:asciiTheme="minorHAnsi" w:hAnsiTheme="minorHAnsi" w:cstheme="minorHAnsi"/>
          <w:sz w:val="22"/>
          <w:szCs w:val="22"/>
          <w:lang w:val="pt-BR"/>
        </w:rPr>
      </w:pPr>
      <w:r w:rsidRPr="001F3A47">
        <w:rPr>
          <w:rFonts w:cstheme="minorHAnsi"/>
          <w:bCs/>
          <w:sz w:val="22"/>
          <w:szCs w:val="22"/>
        </w:rPr>
        <w:t>Anexo 03: Formulário de apresentação de recurso</w:t>
      </w:r>
    </w:p>
    <w:p w14:paraId="034B9F5C" w14:textId="77777777" w:rsidR="001F3A47" w:rsidRPr="001F3A47" w:rsidRDefault="001F3A47" w:rsidP="001F3A47">
      <w:pPr>
        <w:pStyle w:val="Corpodetexto"/>
        <w:spacing w:before="196"/>
        <w:ind w:right="114"/>
        <w:contextualSpacing/>
        <w:rPr>
          <w:rFonts w:asciiTheme="minorHAnsi" w:hAnsiTheme="minorHAnsi" w:cstheme="minorHAnsi"/>
          <w:sz w:val="22"/>
          <w:szCs w:val="22"/>
          <w:lang w:val="pt-BR"/>
        </w:rPr>
      </w:pPr>
    </w:p>
    <w:p w14:paraId="61B519D5" w14:textId="78B2ED6E" w:rsidR="005D401A" w:rsidRPr="001F3A47" w:rsidRDefault="001F3A47" w:rsidP="001F3A47">
      <w:pPr>
        <w:pStyle w:val="Corpodetexto"/>
        <w:spacing w:before="196"/>
        <w:ind w:right="114"/>
        <w:contextualSpacing/>
        <w:rPr>
          <w:rFonts w:asciiTheme="minorHAnsi" w:hAnsiTheme="minorHAnsi" w:cstheme="minorHAnsi"/>
          <w:sz w:val="22"/>
          <w:szCs w:val="22"/>
          <w:lang w:val="pt-BR"/>
        </w:rPr>
      </w:pPr>
      <w:r w:rsidRPr="001F3A47">
        <w:rPr>
          <w:rFonts w:cstheme="minorHAnsi"/>
          <w:bCs/>
          <w:sz w:val="22"/>
          <w:szCs w:val="22"/>
        </w:rPr>
        <w:t>Anexo 04: Relação de documentos necessários para contratação</w:t>
      </w:r>
    </w:p>
    <w:p w14:paraId="32C3566E" w14:textId="7D599081" w:rsidR="005D401A" w:rsidRDefault="005D401A" w:rsidP="005D401A">
      <w:pPr>
        <w:pStyle w:val="Corpodetexto"/>
        <w:spacing w:before="196"/>
        <w:ind w:right="114"/>
        <w:contextualSpacing/>
        <w:rPr>
          <w:rFonts w:asciiTheme="minorHAnsi" w:hAnsiTheme="minorHAnsi" w:cstheme="minorHAnsi"/>
          <w:b/>
        </w:rPr>
      </w:pPr>
    </w:p>
    <w:p w14:paraId="70099986" w14:textId="3B53A2D7" w:rsidR="009573E5" w:rsidRDefault="009573E5" w:rsidP="005D401A">
      <w:pPr>
        <w:pStyle w:val="Corpodetexto"/>
        <w:spacing w:before="196"/>
        <w:ind w:right="114"/>
        <w:contextualSpacing/>
        <w:rPr>
          <w:rFonts w:asciiTheme="minorHAnsi" w:hAnsiTheme="minorHAnsi" w:cstheme="minorHAnsi"/>
          <w:b/>
        </w:rPr>
      </w:pPr>
    </w:p>
    <w:p w14:paraId="129AE102" w14:textId="5AB6C777" w:rsidR="009573E5" w:rsidRDefault="009573E5" w:rsidP="005D401A">
      <w:pPr>
        <w:pStyle w:val="Corpodetexto"/>
        <w:spacing w:before="196"/>
        <w:ind w:right="114"/>
        <w:contextualSpacing/>
        <w:rPr>
          <w:rFonts w:asciiTheme="minorHAnsi" w:hAnsiTheme="minorHAnsi" w:cstheme="minorHAnsi"/>
          <w:b/>
        </w:rPr>
      </w:pPr>
    </w:p>
    <w:p w14:paraId="310F13D9" w14:textId="2A7929B9" w:rsidR="009573E5" w:rsidRDefault="009573E5" w:rsidP="005D401A">
      <w:pPr>
        <w:pStyle w:val="Corpodetexto"/>
        <w:spacing w:before="196"/>
        <w:ind w:right="114"/>
        <w:contextualSpacing/>
        <w:rPr>
          <w:rFonts w:asciiTheme="minorHAnsi" w:hAnsiTheme="minorHAnsi" w:cstheme="minorHAnsi"/>
          <w:b/>
        </w:rPr>
      </w:pPr>
    </w:p>
    <w:p w14:paraId="05427966" w14:textId="77777777" w:rsidR="009573E5" w:rsidRDefault="009573E5" w:rsidP="005D401A">
      <w:pPr>
        <w:pStyle w:val="Corpodetexto"/>
        <w:spacing w:before="196"/>
        <w:ind w:right="114"/>
        <w:contextualSpacing/>
        <w:rPr>
          <w:rFonts w:asciiTheme="minorHAnsi" w:hAnsiTheme="minorHAnsi" w:cstheme="minorHAnsi"/>
          <w:b/>
        </w:rPr>
      </w:pPr>
    </w:p>
    <w:p w14:paraId="08CD41CE" w14:textId="77777777" w:rsidR="009573E5" w:rsidRDefault="009573E5" w:rsidP="005D401A">
      <w:pPr>
        <w:pStyle w:val="Corpodetexto"/>
        <w:spacing w:before="196"/>
        <w:ind w:right="114"/>
        <w:contextualSpacing/>
        <w:rPr>
          <w:rFonts w:asciiTheme="minorHAnsi" w:hAnsiTheme="minorHAnsi" w:cstheme="minorHAnsi"/>
          <w:b/>
        </w:rPr>
      </w:pPr>
    </w:p>
    <w:p w14:paraId="3E6CFFB1" w14:textId="5938EBF3" w:rsidR="009B4041" w:rsidRPr="005D401A" w:rsidRDefault="005D401A" w:rsidP="005D401A">
      <w:pPr>
        <w:pStyle w:val="Corpodetexto"/>
        <w:spacing w:before="196"/>
        <w:ind w:right="114"/>
        <w:contextualSpacing/>
        <w:rPr>
          <w:rFonts w:asciiTheme="minorHAnsi" w:hAnsiTheme="minorHAnsi" w:cstheme="minorHAnsi"/>
          <w:sz w:val="22"/>
          <w:szCs w:val="22"/>
          <w:lang w:val="pt-BR"/>
        </w:rPr>
      </w:pPr>
      <w:r w:rsidRPr="005D401A">
        <w:rPr>
          <w:rFonts w:asciiTheme="minorHAnsi" w:hAnsiTheme="minorHAnsi" w:cstheme="minorHAnsi"/>
          <w:b/>
          <w:bCs/>
          <w:sz w:val="22"/>
          <w:szCs w:val="22"/>
        </w:rPr>
        <w:t>8</w:t>
      </w:r>
      <w:r w:rsidR="009B4041" w:rsidRPr="005D401A">
        <w:rPr>
          <w:rFonts w:asciiTheme="minorHAnsi" w:hAnsiTheme="minorHAnsi" w:cstheme="minorHAnsi"/>
          <w:b/>
          <w:bCs/>
          <w:sz w:val="22"/>
          <w:szCs w:val="22"/>
        </w:rPr>
        <w:t>.</w:t>
      </w:r>
      <w:r w:rsidR="008448B3">
        <w:rPr>
          <w:rFonts w:asciiTheme="minorHAnsi" w:hAnsiTheme="minorHAnsi" w:cstheme="minorHAnsi"/>
          <w:b/>
          <w:bCs/>
          <w:sz w:val="22"/>
          <w:szCs w:val="22"/>
        </w:rPr>
        <w:t>9</w:t>
      </w:r>
      <w:r w:rsidR="009B4041" w:rsidRPr="005D401A">
        <w:rPr>
          <w:rFonts w:asciiTheme="minorHAnsi" w:hAnsiTheme="minorHAnsi" w:cstheme="minorHAnsi"/>
          <w:b/>
          <w:bCs/>
          <w:sz w:val="22"/>
          <w:szCs w:val="22"/>
        </w:rPr>
        <w:t>.</w:t>
      </w:r>
      <w:r w:rsidR="009B4041" w:rsidRPr="009B4041">
        <w:rPr>
          <w:rFonts w:asciiTheme="minorHAnsi" w:hAnsiTheme="minorHAnsi" w:cstheme="minorHAnsi"/>
          <w:sz w:val="22"/>
          <w:szCs w:val="22"/>
        </w:rPr>
        <w:t xml:space="preserve"> Fica eleito o foro da cidade de São Paulo/SP, com a ressalva de eventuais demandas que</w:t>
      </w:r>
      <w:r w:rsidR="009B4041" w:rsidRPr="009B4041">
        <w:rPr>
          <w:rFonts w:asciiTheme="minorHAnsi" w:hAnsiTheme="minorHAnsi" w:cstheme="minorHAnsi"/>
          <w:spacing w:val="1"/>
          <w:sz w:val="22"/>
          <w:szCs w:val="22"/>
        </w:rPr>
        <w:t xml:space="preserve"> </w:t>
      </w:r>
      <w:r w:rsidR="009B4041" w:rsidRPr="009B4041">
        <w:rPr>
          <w:rFonts w:asciiTheme="minorHAnsi" w:hAnsiTheme="minorHAnsi" w:cstheme="minorHAnsi"/>
          <w:sz w:val="22"/>
          <w:szCs w:val="22"/>
        </w:rPr>
        <w:t>possuam foro necessário ou especial em outras Comarcas, para dirimir quaisquer questões ou</w:t>
      </w:r>
      <w:r w:rsidR="009B4041" w:rsidRPr="009B4041">
        <w:rPr>
          <w:rFonts w:asciiTheme="minorHAnsi" w:hAnsiTheme="minorHAnsi" w:cstheme="minorHAnsi"/>
          <w:spacing w:val="1"/>
          <w:sz w:val="22"/>
          <w:szCs w:val="22"/>
        </w:rPr>
        <w:t xml:space="preserve"> </w:t>
      </w:r>
      <w:r w:rsidR="009B4041" w:rsidRPr="009B4041">
        <w:rPr>
          <w:rFonts w:asciiTheme="minorHAnsi" w:hAnsiTheme="minorHAnsi" w:cstheme="minorHAnsi"/>
          <w:sz w:val="22"/>
          <w:szCs w:val="22"/>
        </w:rPr>
        <w:t>pendências</w:t>
      </w:r>
      <w:r w:rsidR="009B4041" w:rsidRPr="009B4041">
        <w:rPr>
          <w:rFonts w:asciiTheme="minorHAnsi" w:hAnsiTheme="minorHAnsi" w:cstheme="minorHAnsi"/>
          <w:spacing w:val="-1"/>
          <w:sz w:val="22"/>
          <w:szCs w:val="22"/>
        </w:rPr>
        <w:t xml:space="preserve"> </w:t>
      </w:r>
      <w:r w:rsidR="009B4041" w:rsidRPr="009B4041">
        <w:rPr>
          <w:rFonts w:asciiTheme="minorHAnsi" w:hAnsiTheme="minorHAnsi" w:cstheme="minorHAnsi"/>
          <w:sz w:val="22"/>
          <w:szCs w:val="22"/>
        </w:rPr>
        <w:t>oriundas do presente</w:t>
      </w:r>
      <w:r w:rsidR="009B4041" w:rsidRPr="009B4041">
        <w:rPr>
          <w:rFonts w:asciiTheme="minorHAnsi" w:hAnsiTheme="minorHAnsi" w:cstheme="minorHAnsi"/>
          <w:spacing w:val="-1"/>
          <w:sz w:val="22"/>
          <w:szCs w:val="22"/>
        </w:rPr>
        <w:t xml:space="preserve"> </w:t>
      </w:r>
      <w:r w:rsidR="009B4041" w:rsidRPr="009B4041">
        <w:rPr>
          <w:rFonts w:asciiTheme="minorHAnsi" w:hAnsiTheme="minorHAnsi" w:cstheme="minorHAnsi"/>
          <w:b/>
          <w:bCs/>
          <w:sz w:val="22"/>
          <w:szCs w:val="22"/>
        </w:rPr>
        <w:t>EDITAL</w:t>
      </w:r>
      <w:r w:rsidR="009B4041" w:rsidRPr="009B4041">
        <w:rPr>
          <w:rFonts w:asciiTheme="minorHAnsi" w:hAnsiTheme="minorHAnsi" w:cstheme="minorHAnsi"/>
          <w:sz w:val="22"/>
          <w:szCs w:val="22"/>
        </w:rPr>
        <w:t>.</w:t>
      </w:r>
    </w:p>
    <w:p w14:paraId="769A04A3" w14:textId="77777777" w:rsidR="009B4041" w:rsidRPr="009B4041" w:rsidRDefault="009B4041" w:rsidP="009B4041">
      <w:pPr>
        <w:pStyle w:val="NormalWeb"/>
        <w:spacing w:before="0" w:beforeAutospacing="0" w:after="0" w:afterAutospacing="0"/>
        <w:ind w:left="261"/>
        <w:contextualSpacing/>
        <w:jc w:val="both"/>
        <w:rPr>
          <w:rFonts w:asciiTheme="minorHAnsi" w:hAnsiTheme="minorHAnsi" w:cstheme="minorHAnsi"/>
          <w:sz w:val="22"/>
          <w:szCs w:val="22"/>
        </w:rPr>
      </w:pPr>
    </w:p>
    <w:p w14:paraId="0DB0CB2B" w14:textId="77777777" w:rsidR="009B4041" w:rsidRPr="009B4041" w:rsidRDefault="009B4041" w:rsidP="009B4041">
      <w:pPr>
        <w:pStyle w:val="NormalWeb"/>
        <w:spacing w:before="0" w:beforeAutospacing="0" w:after="0" w:afterAutospacing="0"/>
        <w:ind w:left="261"/>
        <w:contextualSpacing/>
        <w:jc w:val="both"/>
        <w:rPr>
          <w:rFonts w:asciiTheme="minorHAnsi" w:hAnsiTheme="minorHAnsi" w:cstheme="minorHAnsi"/>
          <w:sz w:val="22"/>
          <w:szCs w:val="22"/>
        </w:rPr>
      </w:pPr>
    </w:p>
    <w:p w14:paraId="526EDE1A" w14:textId="277A5E68" w:rsidR="009B4041" w:rsidRPr="009B4041" w:rsidRDefault="009B4041" w:rsidP="005D401A">
      <w:pPr>
        <w:pStyle w:val="NormalWeb"/>
        <w:spacing w:before="0" w:beforeAutospacing="0" w:after="0" w:afterAutospacing="0"/>
        <w:contextualSpacing/>
        <w:jc w:val="center"/>
        <w:rPr>
          <w:rFonts w:asciiTheme="minorHAnsi" w:hAnsiTheme="minorHAnsi" w:cstheme="minorHAnsi"/>
          <w:sz w:val="22"/>
          <w:szCs w:val="22"/>
        </w:rPr>
      </w:pPr>
      <w:r w:rsidRPr="009B4041">
        <w:rPr>
          <w:rFonts w:asciiTheme="minorHAnsi" w:hAnsiTheme="minorHAnsi" w:cstheme="minorHAnsi"/>
          <w:sz w:val="22"/>
          <w:szCs w:val="22"/>
        </w:rPr>
        <w:t xml:space="preserve">São Paulo, </w:t>
      </w:r>
      <w:r w:rsidR="001F3A47">
        <w:rPr>
          <w:rFonts w:asciiTheme="minorHAnsi" w:hAnsiTheme="minorHAnsi" w:cstheme="minorHAnsi"/>
          <w:sz w:val="22"/>
          <w:szCs w:val="22"/>
        </w:rPr>
        <w:t>18</w:t>
      </w:r>
      <w:r w:rsidRPr="009B4041">
        <w:rPr>
          <w:rFonts w:asciiTheme="minorHAnsi" w:hAnsiTheme="minorHAnsi" w:cstheme="minorHAnsi"/>
          <w:sz w:val="22"/>
          <w:szCs w:val="22"/>
        </w:rPr>
        <w:t xml:space="preserve"> de</w:t>
      </w:r>
      <w:r w:rsidR="001F3A47">
        <w:rPr>
          <w:rFonts w:asciiTheme="minorHAnsi" w:hAnsiTheme="minorHAnsi" w:cstheme="minorHAnsi"/>
          <w:sz w:val="22"/>
          <w:szCs w:val="22"/>
        </w:rPr>
        <w:t xml:space="preserve"> junho</w:t>
      </w:r>
      <w:r w:rsidRPr="009B4041">
        <w:rPr>
          <w:rFonts w:asciiTheme="minorHAnsi" w:hAnsiTheme="minorHAnsi" w:cstheme="minorHAnsi"/>
          <w:sz w:val="22"/>
          <w:szCs w:val="22"/>
        </w:rPr>
        <w:t xml:space="preserve"> 2021</w:t>
      </w:r>
    </w:p>
    <w:p w14:paraId="024B6F1B" w14:textId="77777777" w:rsidR="009B4041" w:rsidRPr="00135009" w:rsidRDefault="009B4041" w:rsidP="005D401A">
      <w:pPr>
        <w:pStyle w:val="NormalWeb"/>
        <w:spacing w:before="0" w:beforeAutospacing="0" w:after="0" w:afterAutospacing="0"/>
        <w:jc w:val="center"/>
        <w:rPr>
          <w:rFonts w:asciiTheme="minorHAnsi" w:hAnsiTheme="minorHAnsi" w:cstheme="minorHAnsi"/>
        </w:rPr>
      </w:pPr>
    </w:p>
    <w:p w14:paraId="22F20240" w14:textId="77777777" w:rsidR="009B4041" w:rsidRPr="009B4041" w:rsidRDefault="009B4041" w:rsidP="005D401A">
      <w:pPr>
        <w:pStyle w:val="NormalWeb"/>
        <w:spacing w:before="0" w:beforeAutospacing="0" w:after="0" w:afterAutospacing="0"/>
        <w:jc w:val="center"/>
        <w:rPr>
          <w:rFonts w:asciiTheme="minorHAnsi" w:hAnsiTheme="minorHAnsi" w:cstheme="minorHAnsi"/>
          <w:sz w:val="22"/>
          <w:szCs w:val="22"/>
        </w:rPr>
      </w:pPr>
      <w:r w:rsidRPr="009B4041">
        <w:rPr>
          <w:rFonts w:asciiTheme="minorHAnsi" w:hAnsiTheme="minorHAnsi" w:cstheme="minorHAnsi"/>
          <w:sz w:val="22"/>
          <w:szCs w:val="22"/>
        </w:rPr>
        <w:t>Viviane Ferreira</w:t>
      </w:r>
    </w:p>
    <w:p w14:paraId="394D27DF" w14:textId="77777777" w:rsidR="009B4041" w:rsidRPr="009B4041" w:rsidRDefault="009B4041" w:rsidP="005D401A">
      <w:pPr>
        <w:pStyle w:val="NormalWeb"/>
        <w:spacing w:before="0" w:beforeAutospacing="0" w:after="0" w:afterAutospacing="0"/>
        <w:jc w:val="center"/>
        <w:rPr>
          <w:rFonts w:asciiTheme="minorHAnsi" w:hAnsiTheme="minorHAnsi" w:cstheme="minorHAnsi"/>
          <w:sz w:val="22"/>
          <w:szCs w:val="22"/>
        </w:rPr>
      </w:pPr>
      <w:r w:rsidRPr="009B4041">
        <w:rPr>
          <w:rFonts w:asciiTheme="minorHAnsi" w:hAnsiTheme="minorHAnsi" w:cstheme="minorHAnsi"/>
          <w:sz w:val="22"/>
          <w:szCs w:val="22"/>
        </w:rPr>
        <w:t>Diretora Presidente</w:t>
      </w:r>
    </w:p>
    <w:p w14:paraId="2BD79C58" w14:textId="5FFF5F97" w:rsidR="007D2C3B" w:rsidRPr="009B4041" w:rsidRDefault="009B4041" w:rsidP="005D401A">
      <w:pPr>
        <w:pStyle w:val="Normal1"/>
        <w:spacing w:line="240" w:lineRule="auto"/>
        <w:contextualSpacing/>
        <w:jc w:val="center"/>
        <w:rPr>
          <w:rFonts w:asciiTheme="minorHAnsi" w:eastAsia="Calibri" w:hAnsiTheme="minorHAnsi" w:cstheme="minorHAnsi"/>
        </w:rPr>
      </w:pPr>
      <w:r w:rsidRPr="009B4041">
        <w:rPr>
          <w:rFonts w:asciiTheme="minorHAnsi" w:hAnsiTheme="minorHAnsi" w:cstheme="minorHAnsi"/>
        </w:rPr>
        <w:t>Empresa de Cinema e Audiovisual de São Paulo S.A.</w:t>
      </w:r>
    </w:p>
    <w:p w14:paraId="0995B284" w14:textId="77777777" w:rsidR="007D2C3B" w:rsidRPr="00637F8C" w:rsidRDefault="007D2C3B" w:rsidP="007D2C3B">
      <w:pPr>
        <w:pStyle w:val="Normal1"/>
        <w:spacing w:line="240" w:lineRule="auto"/>
        <w:contextualSpacing/>
        <w:jc w:val="both"/>
        <w:rPr>
          <w:rFonts w:ascii="Calibri" w:eastAsia="Calibri" w:hAnsi="Calibri" w:cs="Calibri"/>
        </w:rPr>
      </w:pPr>
    </w:p>
    <w:p w14:paraId="0026D28A" w14:textId="77777777" w:rsidR="004A4F05" w:rsidRDefault="008448B3"/>
    <w:sectPr w:rsidR="004A4F05" w:rsidSect="009A307B">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B879" w14:textId="77777777" w:rsidR="000A6D27" w:rsidRDefault="000A6D27" w:rsidP="007D2C3B">
      <w:pPr>
        <w:spacing w:line="240" w:lineRule="auto"/>
      </w:pPr>
      <w:r>
        <w:separator/>
      </w:r>
    </w:p>
  </w:endnote>
  <w:endnote w:type="continuationSeparator" w:id="0">
    <w:p w14:paraId="6DF38D4F" w14:textId="77777777" w:rsidR="000A6D27" w:rsidRDefault="000A6D27" w:rsidP="007D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CB66" w14:textId="0D18FB65" w:rsidR="007D2C3B" w:rsidRDefault="007D2C3B" w:rsidP="007D2C3B">
    <w:pPr>
      <w:pStyle w:val="Rodap"/>
      <w:jc w:val="right"/>
    </w:pPr>
    <w:r w:rsidRPr="003C4BC0">
      <w:rPr>
        <w:rFonts w:asciiTheme="minorHAnsi" w:hAnsiTheme="minorHAnsi"/>
        <w:sz w:val="18"/>
        <w:szCs w:val="18"/>
      </w:rPr>
      <w:t xml:space="preserve">Edital nº </w:t>
    </w:r>
    <w:r w:rsidR="00A90FC4">
      <w:rPr>
        <w:rFonts w:asciiTheme="minorHAnsi" w:hAnsiTheme="minorHAnsi"/>
        <w:sz w:val="18"/>
        <w:szCs w:val="18"/>
      </w:rPr>
      <w:t>06</w:t>
    </w:r>
    <w:r w:rsidRPr="003C4BC0">
      <w:rPr>
        <w:rFonts w:asciiTheme="minorHAnsi" w:hAnsiTheme="minorHAnsi"/>
        <w:sz w:val="18"/>
        <w:szCs w:val="18"/>
      </w:rPr>
      <w:t>/20</w:t>
    </w:r>
    <w:r w:rsidR="004A36F9">
      <w:rPr>
        <w:rFonts w:asciiTheme="minorHAnsi" w:hAnsiTheme="minorHAnsi"/>
        <w:sz w:val="18"/>
        <w:szCs w:val="18"/>
      </w:rPr>
      <w:t>21</w:t>
    </w:r>
    <w:r w:rsidRPr="003C4BC0">
      <w:rPr>
        <w:rFonts w:asciiTheme="minorHAnsi" w:hAnsiTheme="minorHAnsi"/>
        <w:sz w:val="18"/>
        <w:szCs w:val="18"/>
      </w:rPr>
      <w:t>/</w:t>
    </w:r>
    <w:proofErr w:type="spellStart"/>
    <w:r w:rsidRPr="003C4BC0">
      <w:rPr>
        <w:rFonts w:asciiTheme="minorHAnsi" w:hAnsiTheme="minorHAnsi"/>
        <w:sz w:val="18"/>
        <w:szCs w:val="18"/>
      </w:rPr>
      <w:t>Spcine</w:t>
    </w:r>
    <w:proofErr w:type="spellEnd"/>
    <w:r w:rsidRPr="003C4BC0">
      <w:rPr>
        <w:rFonts w:asciiTheme="minorHAnsi" w:hAnsiTheme="minorHAnsi"/>
        <w:sz w:val="18"/>
        <w:szCs w:val="18"/>
      </w:rPr>
      <w:t xml:space="preserve"> - Página </w:t>
    </w:r>
    <w:r w:rsidRPr="003C4BC0">
      <w:rPr>
        <w:rFonts w:asciiTheme="minorHAnsi" w:hAnsiTheme="minorHAnsi"/>
        <w:bCs/>
        <w:sz w:val="18"/>
        <w:szCs w:val="18"/>
      </w:rPr>
      <w:fldChar w:fldCharType="begin"/>
    </w:r>
    <w:r w:rsidRPr="003C4BC0">
      <w:rPr>
        <w:rFonts w:asciiTheme="minorHAnsi" w:hAnsiTheme="minorHAnsi"/>
        <w:bCs/>
        <w:sz w:val="18"/>
        <w:szCs w:val="18"/>
      </w:rPr>
      <w:instrText>PAGE</w:instrText>
    </w:r>
    <w:r w:rsidRPr="003C4BC0">
      <w:rPr>
        <w:rFonts w:asciiTheme="minorHAnsi" w:hAnsiTheme="minorHAnsi"/>
        <w:bCs/>
        <w:sz w:val="18"/>
        <w:szCs w:val="18"/>
      </w:rPr>
      <w:fldChar w:fldCharType="separate"/>
    </w:r>
    <w:r>
      <w:rPr>
        <w:rFonts w:asciiTheme="minorHAnsi" w:hAnsiTheme="minorHAnsi"/>
        <w:bCs/>
        <w:noProof/>
        <w:sz w:val="18"/>
        <w:szCs w:val="18"/>
      </w:rPr>
      <w:t>10</w:t>
    </w:r>
    <w:r w:rsidRPr="003C4BC0">
      <w:rPr>
        <w:rFonts w:asciiTheme="minorHAnsi" w:hAnsiTheme="minorHAnsi"/>
        <w:bCs/>
        <w:sz w:val="18"/>
        <w:szCs w:val="18"/>
      </w:rPr>
      <w:fldChar w:fldCharType="end"/>
    </w:r>
    <w:r w:rsidRPr="003C4BC0">
      <w:rPr>
        <w:rFonts w:asciiTheme="minorHAnsi" w:hAnsiTheme="minorHAnsi"/>
        <w:sz w:val="18"/>
        <w:szCs w:val="18"/>
      </w:rPr>
      <w:t xml:space="preserve"> de </w:t>
    </w:r>
    <w:r w:rsidRPr="003C4BC0">
      <w:rPr>
        <w:rFonts w:asciiTheme="minorHAnsi" w:hAnsiTheme="minorHAnsi"/>
        <w:bCs/>
        <w:sz w:val="18"/>
        <w:szCs w:val="18"/>
      </w:rPr>
      <w:fldChar w:fldCharType="begin"/>
    </w:r>
    <w:r w:rsidRPr="003C4BC0">
      <w:rPr>
        <w:rFonts w:asciiTheme="minorHAnsi" w:hAnsiTheme="minorHAnsi"/>
        <w:bCs/>
        <w:sz w:val="18"/>
        <w:szCs w:val="18"/>
      </w:rPr>
      <w:instrText>NUMPAGES</w:instrText>
    </w:r>
    <w:r w:rsidRPr="003C4BC0">
      <w:rPr>
        <w:rFonts w:asciiTheme="minorHAnsi" w:hAnsiTheme="minorHAnsi"/>
        <w:bCs/>
        <w:sz w:val="18"/>
        <w:szCs w:val="18"/>
      </w:rPr>
      <w:fldChar w:fldCharType="separate"/>
    </w:r>
    <w:r>
      <w:rPr>
        <w:rFonts w:asciiTheme="minorHAnsi" w:hAnsiTheme="minorHAnsi"/>
        <w:bCs/>
        <w:noProof/>
        <w:sz w:val="18"/>
        <w:szCs w:val="18"/>
      </w:rPr>
      <w:t>10</w:t>
    </w:r>
    <w:r w:rsidRPr="003C4BC0">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A9A8" w14:textId="77777777" w:rsidR="000A6D27" w:rsidRDefault="000A6D27" w:rsidP="007D2C3B">
      <w:pPr>
        <w:spacing w:line="240" w:lineRule="auto"/>
      </w:pPr>
      <w:r>
        <w:separator/>
      </w:r>
    </w:p>
  </w:footnote>
  <w:footnote w:type="continuationSeparator" w:id="0">
    <w:p w14:paraId="5F29C396" w14:textId="77777777" w:rsidR="000A6D27" w:rsidRDefault="000A6D27" w:rsidP="007D2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898" w14:textId="77777777" w:rsidR="007D2C3B" w:rsidRDefault="007D2C3B" w:rsidP="007D2C3B">
    <w:pPr>
      <w:pStyle w:val="Normal1"/>
      <w:tabs>
        <w:tab w:val="center" w:pos="4252"/>
        <w:tab w:val="right" w:pos="8504"/>
      </w:tabs>
      <w:spacing w:line="240" w:lineRule="auto"/>
      <w:jc w:val="center"/>
      <w:rPr>
        <w:b/>
      </w:rPr>
    </w:pPr>
    <w:r>
      <w:rPr>
        <w:noProof/>
      </w:rPr>
      <w:drawing>
        <wp:inline distT="0" distB="0" distL="0" distR="0" wp14:anchorId="0DC44658" wp14:editId="3DCB63BA">
          <wp:extent cx="1066800" cy="590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66800" cy="590550"/>
                  </a:xfrm>
                  <a:prstGeom prst="rect">
                    <a:avLst/>
                  </a:prstGeom>
                  <a:ln/>
                </pic:spPr>
              </pic:pic>
            </a:graphicData>
          </a:graphic>
        </wp:inline>
      </w:drawing>
    </w:r>
  </w:p>
  <w:p w14:paraId="22CA6C77" w14:textId="77777777" w:rsidR="007D2C3B" w:rsidRDefault="007D2C3B" w:rsidP="007D2C3B">
    <w:pPr>
      <w:pStyle w:val="Normal1"/>
      <w:tabs>
        <w:tab w:val="center" w:pos="4252"/>
        <w:tab w:val="right" w:pos="8504"/>
      </w:tabs>
      <w:spacing w:line="240" w:lineRule="auto"/>
      <w:jc w:val="center"/>
      <w:rPr>
        <w:rFonts w:ascii="Calibri" w:eastAsia="Calibri" w:hAnsi="Calibri" w:cs="Calibri"/>
        <w:b/>
        <w:sz w:val="20"/>
        <w:szCs w:val="20"/>
      </w:rPr>
    </w:pPr>
    <w:r>
      <w:rPr>
        <w:rFonts w:ascii="Calibri" w:eastAsia="Calibri" w:hAnsi="Calibri" w:cs="Calibri"/>
        <w:b/>
        <w:sz w:val="20"/>
        <w:szCs w:val="20"/>
      </w:rPr>
      <w:t>EMPRESA DE CINEMA E AUDIOVISUAL DE SÃO PAULO S.A.</w:t>
    </w:r>
  </w:p>
  <w:p w14:paraId="4AAFE4C6" w14:textId="77777777" w:rsidR="007D2C3B" w:rsidRDefault="007D2C3B" w:rsidP="007D2C3B">
    <w:pPr>
      <w:pStyle w:val="Normal1"/>
      <w:tabs>
        <w:tab w:val="center" w:pos="4252"/>
        <w:tab w:val="right" w:pos="8504"/>
      </w:tabs>
      <w:spacing w:line="240" w:lineRule="auto"/>
      <w:rPr>
        <w:rFonts w:ascii="Calibri" w:eastAsia="Calibri" w:hAnsi="Calibri" w:cs="Calibri"/>
        <w:sz w:val="20"/>
        <w:szCs w:val="20"/>
      </w:rPr>
    </w:pPr>
  </w:p>
  <w:p w14:paraId="58E86E13" w14:textId="3EB86896" w:rsidR="007D2C3B" w:rsidRDefault="007D2C3B" w:rsidP="007D2C3B">
    <w:pPr>
      <w:pStyle w:val="Normal1"/>
      <w:tabs>
        <w:tab w:val="center" w:pos="4252"/>
        <w:tab w:val="right" w:pos="8504"/>
      </w:tabs>
      <w:spacing w:line="240" w:lineRule="auto"/>
      <w:rPr>
        <w:rFonts w:ascii="Calibri" w:eastAsia="Calibri" w:hAnsi="Calibri" w:cs="Calibri"/>
      </w:rPr>
    </w:pPr>
    <w:r>
      <w:rPr>
        <w:rFonts w:ascii="Calibri" w:eastAsia="Calibri" w:hAnsi="Calibri" w:cs="Calibri"/>
        <w:sz w:val="20"/>
        <w:szCs w:val="20"/>
      </w:rPr>
      <w:t>Processo eletrônico SEI nº 8610.20</w:t>
    </w:r>
    <w:r w:rsidR="004A36F9">
      <w:rPr>
        <w:rFonts w:ascii="Calibri" w:eastAsia="Calibri" w:hAnsi="Calibri" w:cs="Calibri"/>
        <w:sz w:val="20"/>
        <w:szCs w:val="20"/>
      </w:rPr>
      <w:t>21</w:t>
    </w:r>
    <w:r>
      <w:rPr>
        <w:rFonts w:ascii="Calibri" w:eastAsia="Calibri" w:hAnsi="Calibri" w:cs="Calibri"/>
        <w:sz w:val="20"/>
        <w:szCs w:val="20"/>
      </w:rPr>
      <w:t>/</w:t>
    </w:r>
    <w:r w:rsidR="00873B52">
      <w:rPr>
        <w:rFonts w:ascii="Calibri" w:eastAsia="Calibri" w:hAnsi="Calibri" w:cs="Calibri"/>
        <w:sz w:val="20"/>
        <w:szCs w:val="20"/>
      </w:rPr>
      <w:t>829-9</w:t>
    </w:r>
  </w:p>
  <w:p w14:paraId="67D3A930" w14:textId="77777777" w:rsidR="007D2C3B" w:rsidRDefault="007D2C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441"/>
    <w:multiLevelType w:val="hybridMultilevel"/>
    <w:tmpl w:val="5452510E"/>
    <w:lvl w:ilvl="0" w:tplc="05D2A9A2">
      <w:start w:val="1"/>
      <w:numFmt w:val="decimal"/>
      <w:lvlText w:val="%1."/>
      <w:lvlJc w:val="left"/>
      <w:pPr>
        <w:ind w:left="720" w:hanging="360"/>
      </w:pPr>
    </w:lvl>
    <w:lvl w:ilvl="1" w:tplc="311A055E">
      <w:start w:val="1"/>
      <w:numFmt w:val="lowerLetter"/>
      <w:lvlText w:val="%2."/>
      <w:lvlJc w:val="left"/>
      <w:pPr>
        <w:ind w:left="1440" w:hanging="360"/>
      </w:pPr>
    </w:lvl>
    <w:lvl w:ilvl="2" w:tplc="4CE09AB0">
      <w:start w:val="1"/>
      <w:numFmt w:val="lowerRoman"/>
      <w:lvlText w:val="%3."/>
      <w:lvlJc w:val="right"/>
      <w:pPr>
        <w:ind w:left="2160" w:hanging="180"/>
      </w:pPr>
    </w:lvl>
    <w:lvl w:ilvl="3" w:tplc="E45ADE6A">
      <w:start w:val="1"/>
      <w:numFmt w:val="decimal"/>
      <w:lvlText w:val="%4."/>
      <w:lvlJc w:val="left"/>
      <w:pPr>
        <w:ind w:left="2880" w:hanging="360"/>
      </w:pPr>
    </w:lvl>
    <w:lvl w:ilvl="4" w:tplc="174E6DF6">
      <w:start w:val="1"/>
      <w:numFmt w:val="lowerLetter"/>
      <w:lvlText w:val="%5."/>
      <w:lvlJc w:val="left"/>
      <w:pPr>
        <w:ind w:left="3600" w:hanging="360"/>
      </w:pPr>
    </w:lvl>
    <w:lvl w:ilvl="5" w:tplc="F07C789C">
      <w:start w:val="1"/>
      <w:numFmt w:val="lowerRoman"/>
      <w:lvlText w:val="%6."/>
      <w:lvlJc w:val="right"/>
      <w:pPr>
        <w:ind w:left="4320" w:hanging="180"/>
      </w:pPr>
    </w:lvl>
    <w:lvl w:ilvl="6" w:tplc="73D65F72">
      <w:start w:val="1"/>
      <w:numFmt w:val="decimal"/>
      <w:lvlText w:val="%7."/>
      <w:lvlJc w:val="left"/>
      <w:pPr>
        <w:ind w:left="5040" w:hanging="360"/>
      </w:pPr>
    </w:lvl>
    <w:lvl w:ilvl="7" w:tplc="2E7EDFE8">
      <w:start w:val="1"/>
      <w:numFmt w:val="lowerLetter"/>
      <w:lvlText w:val="%8."/>
      <w:lvlJc w:val="left"/>
      <w:pPr>
        <w:ind w:left="5760" w:hanging="360"/>
      </w:pPr>
    </w:lvl>
    <w:lvl w:ilvl="8" w:tplc="654EFB60">
      <w:start w:val="1"/>
      <w:numFmt w:val="lowerRoman"/>
      <w:lvlText w:val="%9."/>
      <w:lvlJc w:val="right"/>
      <w:pPr>
        <w:ind w:left="6480" w:hanging="180"/>
      </w:pPr>
    </w:lvl>
  </w:abstractNum>
  <w:abstractNum w:abstractNumId="1" w15:restartNumberingAfterBreak="0">
    <w:nsid w:val="304B703B"/>
    <w:multiLevelType w:val="hybridMultilevel"/>
    <w:tmpl w:val="894819B8"/>
    <w:lvl w:ilvl="0" w:tplc="0CC070C0">
      <w:start w:val="1"/>
      <w:numFmt w:val="decimal"/>
      <w:lvlText w:val="%1."/>
      <w:lvlJc w:val="left"/>
      <w:pPr>
        <w:ind w:left="720" w:hanging="360"/>
      </w:pPr>
    </w:lvl>
    <w:lvl w:ilvl="1" w:tplc="E4985E6C">
      <w:start w:val="1"/>
      <w:numFmt w:val="lowerLetter"/>
      <w:lvlText w:val="%2."/>
      <w:lvlJc w:val="left"/>
      <w:pPr>
        <w:ind w:left="1440" w:hanging="360"/>
      </w:pPr>
    </w:lvl>
    <w:lvl w:ilvl="2" w:tplc="AAC48D5C">
      <w:start w:val="1"/>
      <w:numFmt w:val="lowerRoman"/>
      <w:lvlText w:val="%3."/>
      <w:lvlJc w:val="right"/>
      <w:pPr>
        <w:ind w:left="2160" w:hanging="180"/>
      </w:pPr>
    </w:lvl>
    <w:lvl w:ilvl="3" w:tplc="95EE72B6">
      <w:start w:val="1"/>
      <w:numFmt w:val="decimal"/>
      <w:lvlText w:val="%4."/>
      <w:lvlJc w:val="left"/>
      <w:pPr>
        <w:ind w:left="2880" w:hanging="360"/>
      </w:pPr>
    </w:lvl>
    <w:lvl w:ilvl="4" w:tplc="4B4ABBDA">
      <w:start w:val="1"/>
      <w:numFmt w:val="lowerLetter"/>
      <w:lvlText w:val="%5."/>
      <w:lvlJc w:val="left"/>
      <w:pPr>
        <w:ind w:left="3600" w:hanging="360"/>
      </w:pPr>
    </w:lvl>
    <w:lvl w:ilvl="5" w:tplc="36AE21B8">
      <w:start w:val="1"/>
      <w:numFmt w:val="lowerRoman"/>
      <w:lvlText w:val="%6."/>
      <w:lvlJc w:val="right"/>
      <w:pPr>
        <w:ind w:left="4320" w:hanging="180"/>
      </w:pPr>
    </w:lvl>
    <w:lvl w:ilvl="6" w:tplc="097A0A96">
      <w:start w:val="1"/>
      <w:numFmt w:val="decimal"/>
      <w:lvlText w:val="%7."/>
      <w:lvlJc w:val="left"/>
      <w:pPr>
        <w:ind w:left="5040" w:hanging="360"/>
      </w:pPr>
    </w:lvl>
    <w:lvl w:ilvl="7" w:tplc="9FF4CF42">
      <w:start w:val="1"/>
      <w:numFmt w:val="lowerLetter"/>
      <w:lvlText w:val="%8."/>
      <w:lvlJc w:val="left"/>
      <w:pPr>
        <w:ind w:left="5760" w:hanging="360"/>
      </w:pPr>
    </w:lvl>
    <w:lvl w:ilvl="8" w:tplc="BFA479BA">
      <w:start w:val="1"/>
      <w:numFmt w:val="lowerRoman"/>
      <w:lvlText w:val="%9."/>
      <w:lvlJc w:val="right"/>
      <w:pPr>
        <w:ind w:left="6480" w:hanging="180"/>
      </w:pPr>
    </w:lvl>
  </w:abstractNum>
  <w:abstractNum w:abstractNumId="2" w15:restartNumberingAfterBreak="0">
    <w:nsid w:val="57837F43"/>
    <w:multiLevelType w:val="hybridMultilevel"/>
    <w:tmpl w:val="1A8482C4"/>
    <w:lvl w:ilvl="0" w:tplc="1D8E5A98">
      <w:start w:val="1"/>
      <w:numFmt w:val="bullet"/>
      <w:lvlText w:val=""/>
      <w:lvlJc w:val="left"/>
      <w:pPr>
        <w:ind w:left="720" w:hanging="360"/>
      </w:pPr>
      <w:rPr>
        <w:rFonts w:ascii="Symbol" w:hAnsi="Symbol" w:hint="default"/>
      </w:rPr>
    </w:lvl>
    <w:lvl w:ilvl="1" w:tplc="EB3E6BA4">
      <w:start w:val="1"/>
      <w:numFmt w:val="bullet"/>
      <w:lvlText w:val="o"/>
      <w:lvlJc w:val="left"/>
      <w:pPr>
        <w:ind w:left="1440" w:hanging="360"/>
      </w:pPr>
      <w:rPr>
        <w:rFonts w:ascii="Courier New" w:hAnsi="Courier New" w:hint="default"/>
      </w:rPr>
    </w:lvl>
    <w:lvl w:ilvl="2" w:tplc="CB82C03A">
      <w:start w:val="1"/>
      <w:numFmt w:val="bullet"/>
      <w:lvlText w:val=""/>
      <w:lvlJc w:val="left"/>
      <w:pPr>
        <w:ind w:left="2160" w:hanging="360"/>
      </w:pPr>
      <w:rPr>
        <w:rFonts w:ascii="Wingdings" w:hAnsi="Wingdings" w:hint="default"/>
      </w:rPr>
    </w:lvl>
    <w:lvl w:ilvl="3" w:tplc="0D14FD0A">
      <w:start w:val="1"/>
      <w:numFmt w:val="bullet"/>
      <w:lvlText w:val=""/>
      <w:lvlJc w:val="left"/>
      <w:pPr>
        <w:ind w:left="2880" w:hanging="360"/>
      </w:pPr>
      <w:rPr>
        <w:rFonts w:ascii="Symbol" w:hAnsi="Symbol" w:hint="default"/>
      </w:rPr>
    </w:lvl>
    <w:lvl w:ilvl="4" w:tplc="F6F004D6">
      <w:start w:val="1"/>
      <w:numFmt w:val="bullet"/>
      <w:lvlText w:val="o"/>
      <w:lvlJc w:val="left"/>
      <w:pPr>
        <w:ind w:left="3600" w:hanging="360"/>
      </w:pPr>
      <w:rPr>
        <w:rFonts w:ascii="Courier New" w:hAnsi="Courier New" w:hint="default"/>
      </w:rPr>
    </w:lvl>
    <w:lvl w:ilvl="5" w:tplc="00421D12">
      <w:start w:val="1"/>
      <w:numFmt w:val="bullet"/>
      <w:lvlText w:val=""/>
      <w:lvlJc w:val="left"/>
      <w:pPr>
        <w:ind w:left="4320" w:hanging="360"/>
      </w:pPr>
      <w:rPr>
        <w:rFonts w:ascii="Wingdings" w:hAnsi="Wingdings" w:hint="default"/>
      </w:rPr>
    </w:lvl>
    <w:lvl w:ilvl="6" w:tplc="9858E32C">
      <w:start w:val="1"/>
      <w:numFmt w:val="bullet"/>
      <w:lvlText w:val=""/>
      <w:lvlJc w:val="left"/>
      <w:pPr>
        <w:ind w:left="5040" w:hanging="360"/>
      </w:pPr>
      <w:rPr>
        <w:rFonts w:ascii="Symbol" w:hAnsi="Symbol" w:hint="default"/>
      </w:rPr>
    </w:lvl>
    <w:lvl w:ilvl="7" w:tplc="9C7844C4">
      <w:start w:val="1"/>
      <w:numFmt w:val="bullet"/>
      <w:lvlText w:val="o"/>
      <w:lvlJc w:val="left"/>
      <w:pPr>
        <w:ind w:left="5760" w:hanging="360"/>
      </w:pPr>
      <w:rPr>
        <w:rFonts w:ascii="Courier New" w:hAnsi="Courier New" w:hint="default"/>
      </w:rPr>
    </w:lvl>
    <w:lvl w:ilvl="8" w:tplc="5F50F46A">
      <w:start w:val="1"/>
      <w:numFmt w:val="bullet"/>
      <w:lvlText w:val=""/>
      <w:lvlJc w:val="left"/>
      <w:pPr>
        <w:ind w:left="6480" w:hanging="360"/>
      </w:pPr>
      <w:rPr>
        <w:rFonts w:ascii="Wingdings" w:hAnsi="Wingdings" w:hint="default"/>
      </w:rPr>
    </w:lvl>
  </w:abstractNum>
  <w:abstractNum w:abstractNumId="3" w15:restartNumberingAfterBreak="0">
    <w:nsid w:val="6E2D035C"/>
    <w:multiLevelType w:val="hybridMultilevel"/>
    <w:tmpl w:val="206AF16A"/>
    <w:lvl w:ilvl="0" w:tplc="18D29AE0">
      <w:start w:val="1"/>
      <w:numFmt w:val="bullet"/>
      <w:lvlText w:val="·"/>
      <w:lvlJc w:val="left"/>
      <w:pPr>
        <w:ind w:left="720" w:hanging="360"/>
      </w:pPr>
      <w:rPr>
        <w:rFonts w:ascii="Symbol" w:hAnsi="Symbol" w:hint="default"/>
      </w:rPr>
    </w:lvl>
    <w:lvl w:ilvl="1" w:tplc="ED9ABF62">
      <w:start w:val="1"/>
      <w:numFmt w:val="bullet"/>
      <w:lvlText w:val="o"/>
      <w:lvlJc w:val="left"/>
      <w:pPr>
        <w:ind w:left="1440" w:hanging="360"/>
      </w:pPr>
      <w:rPr>
        <w:rFonts w:ascii="Courier New" w:hAnsi="Courier New" w:hint="default"/>
      </w:rPr>
    </w:lvl>
    <w:lvl w:ilvl="2" w:tplc="ADF41668">
      <w:start w:val="1"/>
      <w:numFmt w:val="bullet"/>
      <w:lvlText w:val=""/>
      <w:lvlJc w:val="left"/>
      <w:pPr>
        <w:ind w:left="2160" w:hanging="360"/>
      </w:pPr>
      <w:rPr>
        <w:rFonts w:ascii="Wingdings" w:hAnsi="Wingdings" w:hint="default"/>
      </w:rPr>
    </w:lvl>
    <w:lvl w:ilvl="3" w:tplc="E070EBC0">
      <w:start w:val="1"/>
      <w:numFmt w:val="bullet"/>
      <w:lvlText w:val=""/>
      <w:lvlJc w:val="left"/>
      <w:pPr>
        <w:ind w:left="2880" w:hanging="360"/>
      </w:pPr>
      <w:rPr>
        <w:rFonts w:ascii="Symbol" w:hAnsi="Symbol" w:hint="default"/>
      </w:rPr>
    </w:lvl>
    <w:lvl w:ilvl="4" w:tplc="CD68BA18">
      <w:start w:val="1"/>
      <w:numFmt w:val="bullet"/>
      <w:lvlText w:val="o"/>
      <w:lvlJc w:val="left"/>
      <w:pPr>
        <w:ind w:left="3600" w:hanging="360"/>
      </w:pPr>
      <w:rPr>
        <w:rFonts w:ascii="Courier New" w:hAnsi="Courier New" w:hint="default"/>
      </w:rPr>
    </w:lvl>
    <w:lvl w:ilvl="5" w:tplc="BD6A2EB6">
      <w:start w:val="1"/>
      <w:numFmt w:val="bullet"/>
      <w:lvlText w:val=""/>
      <w:lvlJc w:val="left"/>
      <w:pPr>
        <w:ind w:left="4320" w:hanging="360"/>
      </w:pPr>
      <w:rPr>
        <w:rFonts w:ascii="Wingdings" w:hAnsi="Wingdings" w:hint="default"/>
      </w:rPr>
    </w:lvl>
    <w:lvl w:ilvl="6" w:tplc="483EC2EC">
      <w:start w:val="1"/>
      <w:numFmt w:val="bullet"/>
      <w:lvlText w:val=""/>
      <w:lvlJc w:val="left"/>
      <w:pPr>
        <w:ind w:left="5040" w:hanging="360"/>
      </w:pPr>
      <w:rPr>
        <w:rFonts w:ascii="Symbol" w:hAnsi="Symbol" w:hint="default"/>
      </w:rPr>
    </w:lvl>
    <w:lvl w:ilvl="7" w:tplc="4C641B8E">
      <w:start w:val="1"/>
      <w:numFmt w:val="bullet"/>
      <w:lvlText w:val="o"/>
      <w:lvlJc w:val="left"/>
      <w:pPr>
        <w:ind w:left="5760" w:hanging="360"/>
      </w:pPr>
      <w:rPr>
        <w:rFonts w:ascii="Courier New" w:hAnsi="Courier New" w:hint="default"/>
      </w:rPr>
    </w:lvl>
    <w:lvl w:ilvl="8" w:tplc="9634D9C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C3B"/>
    <w:rsid w:val="00055AC0"/>
    <w:rsid w:val="000A6D27"/>
    <w:rsid w:val="000E625A"/>
    <w:rsid w:val="00113AA1"/>
    <w:rsid w:val="001626D4"/>
    <w:rsid w:val="001A1147"/>
    <w:rsid w:val="001F3A47"/>
    <w:rsid w:val="002679C9"/>
    <w:rsid w:val="002B6B6E"/>
    <w:rsid w:val="0030396B"/>
    <w:rsid w:val="003E0E65"/>
    <w:rsid w:val="004404E7"/>
    <w:rsid w:val="004A36F9"/>
    <w:rsid w:val="00556F41"/>
    <w:rsid w:val="0057332D"/>
    <w:rsid w:val="005D401A"/>
    <w:rsid w:val="006063EB"/>
    <w:rsid w:val="007612D0"/>
    <w:rsid w:val="007D2C3B"/>
    <w:rsid w:val="007D4C5F"/>
    <w:rsid w:val="007F2A00"/>
    <w:rsid w:val="008448B3"/>
    <w:rsid w:val="00873B52"/>
    <w:rsid w:val="009573E5"/>
    <w:rsid w:val="00964919"/>
    <w:rsid w:val="009A307B"/>
    <w:rsid w:val="009B4041"/>
    <w:rsid w:val="009D79C2"/>
    <w:rsid w:val="00A90FC4"/>
    <w:rsid w:val="00BB230A"/>
    <w:rsid w:val="00BC412E"/>
    <w:rsid w:val="00BF1626"/>
    <w:rsid w:val="00DA62EA"/>
    <w:rsid w:val="00ED7DC9"/>
    <w:rsid w:val="00FD6EBD"/>
    <w:rsid w:val="00FF5E75"/>
    <w:rsid w:val="0135B1F4"/>
    <w:rsid w:val="01A69CB1"/>
    <w:rsid w:val="021222E5"/>
    <w:rsid w:val="026FC002"/>
    <w:rsid w:val="027AEBE8"/>
    <w:rsid w:val="03426D12"/>
    <w:rsid w:val="03B2453B"/>
    <w:rsid w:val="03EF74DF"/>
    <w:rsid w:val="041B1766"/>
    <w:rsid w:val="05E8FA1E"/>
    <w:rsid w:val="06CA240F"/>
    <w:rsid w:val="06DD5982"/>
    <w:rsid w:val="0769F309"/>
    <w:rsid w:val="080C4BCB"/>
    <w:rsid w:val="084FF43C"/>
    <w:rsid w:val="08C53719"/>
    <w:rsid w:val="099AB2C3"/>
    <w:rsid w:val="09D80317"/>
    <w:rsid w:val="09FCC20B"/>
    <w:rsid w:val="0B8E3034"/>
    <w:rsid w:val="0BE21FB6"/>
    <w:rsid w:val="0CB8A0C5"/>
    <w:rsid w:val="0D7F7FDF"/>
    <w:rsid w:val="0D829EC1"/>
    <w:rsid w:val="0DDB4E14"/>
    <w:rsid w:val="0DFBC70F"/>
    <w:rsid w:val="0F388595"/>
    <w:rsid w:val="109BF19D"/>
    <w:rsid w:val="11362ECE"/>
    <w:rsid w:val="119B46EC"/>
    <w:rsid w:val="11ADC2A2"/>
    <w:rsid w:val="126043EF"/>
    <w:rsid w:val="128B6A10"/>
    <w:rsid w:val="131D183C"/>
    <w:rsid w:val="1482D8E9"/>
    <w:rsid w:val="16E3D3AE"/>
    <w:rsid w:val="170F7DFF"/>
    <w:rsid w:val="17265774"/>
    <w:rsid w:val="1815B0E4"/>
    <w:rsid w:val="18485C22"/>
    <w:rsid w:val="18E96FC2"/>
    <w:rsid w:val="198C3550"/>
    <w:rsid w:val="19EB2A84"/>
    <w:rsid w:val="1BB744D1"/>
    <w:rsid w:val="1BF54553"/>
    <w:rsid w:val="1C4FDDD0"/>
    <w:rsid w:val="1C58F09E"/>
    <w:rsid w:val="1CA9C38B"/>
    <w:rsid w:val="1DCC992E"/>
    <w:rsid w:val="1E17D6EE"/>
    <w:rsid w:val="1E5A4AD4"/>
    <w:rsid w:val="1E89669C"/>
    <w:rsid w:val="1EA6D2C2"/>
    <w:rsid w:val="1F5E57E3"/>
    <w:rsid w:val="212E3B6E"/>
    <w:rsid w:val="2132C45D"/>
    <w:rsid w:val="22B4CA51"/>
    <w:rsid w:val="231169C1"/>
    <w:rsid w:val="23F3AA56"/>
    <w:rsid w:val="243B0C1E"/>
    <w:rsid w:val="24BB0AEC"/>
    <w:rsid w:val="24F8A820"/>
    <w:rsid w:val="25287C43"/>
    <w:rsid w:val="252ECCB0"/>
    <w:rsid w:val="261AE472"/>
    <w:rsid w:val="261C0185"/>
    <w:rsid w:val="26D4567F"/>
    <w:rsid w:val="27661EDA"/>
    <w:rsid w:val="27BC66CB"/>
    <w:rsid w:val="29D27C6A"/>
    <w:rsid w:val="2B9E0E34"/>
    <w:rsid w:val="2DF81F08"/>
    <w:rsid w:val="2E1C658F"/>
    <w:rsid w:val="2E9443DC"/>
    <w:rsid w:val="2EF8FABB"/>
    <w:rsid w:val="30EC3534"/>
    <w:rsid w:val="313A81CB"/>
    <w:rsid w:val="314C4CBE"/>
    <w:rsid w:val="32B4714F"/>
    <w:rsid w:val="3327BCB9"/>
    <w:rsid w:val="33663F95"/>
    <w:rsid w:val="33A43283"/>
    <w:rsid w:val="33DBF3E2"/>
    <w:rsid w:val="3408ABF9"/>
    <w:rsid w:val="34C428AF"/>
    <w:rsid w:val="359E46D7"/>
    <w:rsid w:val="36F26AF1"/>
    <w:rsid w:val="372B30E9"/>
    <w:rsid w:val="3844E4A9"/>
    <w:rsid w:val="38DD3492"/>
    <w:rsid w:val="38EB2116"/>
    <w:rsid w:val="3A37260A"/>
    <w:rsid w:val="3A6DBEAF"/>
    <w:rsid w:val="3B03A282"/>
    <w:rsid w:val="3B53AA3A"/>
    <w:rsid w:val="3B6E5B3A"/>
    <w:rsid w:val="3BFDDB52"/>
    <w:rsid w:val="3C456427"/>
    <w:rsid w:val="3F539910"/>
    <w:rsid w:val="3FC66D56"/>
    <w:rsid w:val="4032ACAA"/>
    <w:rsid w:val="418D102A"/>
    <w:rsid w:val="41D90190"/>
    <w:rsid w:val="4252E986"/>
    <w:rsid w:val="4360CD85"/>
    <w:rsid w:val="439FBFC0"/>
    <w:rsid w:val="43DBDD13"/>
    <w:rsid w:val="43FD7944"/>
    <w:rsid w:val="4427DF70"/>
    <w:rsid w:val="44DEA912"/>
    <w:rsid w:val="45C3A520"/>
    <w:rsid w:val="467D6ECB"/>
    <w:rsid w:val="46EF0A99"/>
    <w:rsid w:val="472BE146"/>
    <w:rsid w:val="47ED047D"/>
    <w:rsid w:val="493CC36E"/>
    <w:rsid w:val="49B50F8D"/>
    <w:rsid w:val="4A8704E7"/>
    <w:rsid w:val="4AF9AED9"/>
    <w:rsid w:val="4D26792E"/>
    <w:rsid w:val="4E1289B5"/>
    <w:rsid w:val="4F1F27B0"/>
    <w:rsid w:val="4FB72E01"/>
    <w:rsid w:val="4FDEEE05"/>
    <w:rsid w:val="4FEBD3B9"/>
    <w:rsid w:val="50626E13"/>
    <w:rsid w:val="50B75E87"/>
    <w:rsid w:val="515A1545"/>
    <w:rsid w:val="52532EE8"/>
    <w:rsid w:val="5288FFCB"/>
    <w:rsid w:val="52D2D8D6"/>
    <w:rsid w:val="531F9EC6"/>
    <w:rsid w:val="5368382A"/>
    <w:rsid w:val="53B7A131"/>
    <w:rsid w:val="554CC927"/>
    <w:rsid w:val="5607903B"/>
    <w:rsid w:val="57C4ADC0"/>
    <w:rsid w:val="57DE7C09"/>
    <w:rsid w:val="58042813"/>
    <w:rsid w:val="586121B8"/>
    <w:rsid w:val="58E90967"/>
    <w:rsid w:val="59F6313E"/>
    <w:rsid w:val="5B7AD793"/>
    <w:rsid w:val="5D6A47B2"/>
    <w:rsid w:val="5E759EA0"/>
    <w:rsid w:val="5F68C70C"/>
    <w:rsid w:val="5F87579F"/>
    <w:rsid w:val="5F8C9C9F"/>
    <w:rsid w:val="5FB48941"/>
    <w:rsid w:val="60CD84D4"/>
    <w:rsid w:val="61043D5E"/>
    <w:rsid w:val="613041BE"/>
    <w:rsid w:val="6147C7F4"/>
    <w:rsid w:val="614F136A"/>
    <w:rsid w:val="6173343D"/>
    <w:rsid w:val="6177484C"/>
    <w:rsid w:val="619D306C"/>
    <w:rsid w:val="61DDF87B"/>
    <w:rsid w:val="61E5A326"/>
    <w:rsid w:val="63382F99"/>
    <w:rsid w:val="6383BA71"/>
    <w:rsid w:val="6515993D"/>
    <w:rsid w:val="65752B5D"/>
    <w:rsid w:val="66104086"/>
    <w:rsid w:val="661B7680"/>
    <w:rsid w:val="6622848D"/>
    <w:rsid w:val="667B8E0A"/>
    <w:rsid w:val="66AFE916"/>
    <w:rsid w:val="68315691"/>
    <w:rsid w:val="683746C1"/>
    <w:rsid w:val="69BBD006"/>
    <w:rsid w:val="69CC55E9"/>
    <w:rsid w:val="69EF8CAB"/>
    <w:rsid w:val="6A1804C8"/>
    <w:rsid w:val="6BC91EFD"/>
    <w:rsid w:val="6C45B8DB"/>
    <w:rsid w:val="6C8F74FA"/>
    <w:rsid w:val="6EB43B4F"/>
    <w:rsid w:val="6FE469CD"/>
    <w:rsid w:val="70650C7A"/>
    <w:rsid w:val="70E22019"/>
    <w:rsid w:val="70EB60D0"/>
    <w:rsid w:val="71CDF586"/>
    <w:rsid w:val="726E96EA"/>
    <w:rsid w:val="729576B0"/>
    <w:rsid w:val="72E19DDA"/>
    <w:rsid w:val="7354B69B"/>
    <w:rsid w:val="73717307"/>
    <w:rsid w:val="737D15DE"/>
    <w:rsid w:val="746437C9"/>
    <w:rsid w:val="75F619E0"/>
    <w:rsid w:val="7666178E"/>
    <w:rsid w:val="7755B4BE"/>
    <w:rsid w:val="785222F2"/>
    <w:rsid w:val="78F1851F"/>
    <w:rsid w:val="79081CCB"/>
    <w:rsid w:val="7A25904A"/>
    <w:rsid w:val="7A791AB9"/>
    <w:rsid w:val="7B27F0C7"/>
    <w:rsid w:val="7C1AEB93"/>
    <w:rsid w:val="7CE2AB8F"/>
    <w:rsid w:val="7D491C0D"/>
    <w:rsid w:val="7E144234"/>
    <w:rsid w:val="7F074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96B5"/>
  <w15:docId w15:val="{5E1CCBE2-2417-4CE9-9A63-3BB0456F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3B"/>
    <w:pPr>
      <w:widowControl w:val="0"/>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D2C3B"/>
    <w:pPr>
      <w:widowControl w:val="0"/>
      <w:spacing w:after="0"/>
    </w:pPr>
    <w:rPr>
      <w:rFonts w:ascii="Arial" w:eastAsia="Arial" w:hAnsi="Arial" w:cs="Arial"/>
      <w:color w:val="000000"/>
      <w:lang w:eastAsia="pt-BR"/>
    </w:rPr>
  </w:style>
  <w:style w:type="paragraph" w:customStyle="1" w:styleId="textojustificado">
    <w:name w:val="texto_justificado"/>
    <w:basedOn w:val="Normal"/>
    <w:rsid w:val="007D2C3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7D2C3B"/>
    <w:rPr>
      <w:color w:val="0000FF" w:themeColor="hyperlink"/>
      <w:u w:val="single"/>
    </w:rPr>
  </w:style>
  <w:style w:type="paragraph" w:customStyle="1" w:styleId="Normal10">
    <w:name w:val="Normal10"/>
    <w:rsid w:val="007D2C3B"/>
    <w:pPr>
      <w:widowControl w:val="0"/>
      <w:spacing w:after="0" w:line="240" w:lineRule="auto"/>
    </w:pPr>
    <w:rPr>
      <w:rFonts w:ascii="Arial Narrow" w:eastAsia="Arial Narrow" w:hAnsi="Arial Narrow" w:cs="Arial Narrow"/>
      <w:lang w:eastAsia="pt-BR"/>
    </w:rPr>
  </w:style>
  <w:style w:type="paragraph" w:styleId="Cabealho">
    <w:name w:val="header"/>
    <w:basedOn w:val="Normal"/>
    <w:link w:val="CabealhoChar"/>
    <w:uiPriority w:val="99"/>
    <w:unhideWhenUsed/>
    <w:rsid w:val="007D2C3B"/>
    <w:pPr>
      <w:tabs>
        <w:tab w:val="center" w:pos="4252"/>
        <w:tab w:val="right" w:pos="8504"/>
      </w:tabs>
      <w:spacing w:line="240" w:lineRule="auto"/>
    </w:pPr>
  </w:style>
  <w:style w:type="character" w:customStyle="1" w:styleId="CabealhoChar">
    <w:name w:val="Cabeçalho Char"/>
    <w:basedOn w:val="Fontepargpadro"/>
    <w:link w:val="Cabealho"/>
    <w:uiPriority w:val="99"/>
    <w:rsid w:val="007D2C3B"/>
    <w:rPr>
      <w:rFonts w:ascii="Arial" w:eastAsia="Arial" w:hAnsi="Arial" w:cs="Arial"/>
      <w:color w:val="000000"/>
      <w:lang w:eastAsia="pt-BR"/>
    </w:rPr>
  </w:style>
  <w:style w:type="paragraph" w:styleId="Rodap">
    <w:name w:val="footer"/>
    <w:basedOn w:val="Normal"/>
    <w:link w:val="RodapChar"/>
    <w:uiPriority w:val="99"/>
    <w:unhideWhenUsed/>
    <w:rsid w:val="007D2C3B"/>
    <w:pPr>
      <w:tabs>
        <w:tab w:val="center" w:pos="4252"/>
        <w:tab w:val="right" w:pos="8504"/>
      </w:tabs>
      <w:spacing w:line="240" w:lineRule="auto"/>
    </w:pPr>
  </w:style>
  <w:style w:type="character" w:customStyle="1" w:styleId="RodapChar">
    <w:name w:val="Rodapé Char"/>
    <w:basedOn w:val="Fontepargpadro"/>
    <w:link w:val="Rodap"/>
    <w:uiPriority w:val="99"/>
    <w:rsid w:val="007D2C3B"/>
    <w:rPr>
      <w:rFonts w:ascii="Arial" w:eastAsia="Arial" w:hAnsi="Arial" w:cs="Arial"/>
      <w:color w:val="000000"/>
      <w:lang w:eastAsia="pt-BR"/>
    </w:rPr>
  </w:style>
  <w:style w:type="paragraph" w:styleId="Textodebalo">
    <w:name w:val="Balloon Text"/>
    <w:basedOn w:val="Normal"/>
    <w:link w:val="TextodebaloChar"/>
    <w:uiPriority w:val="99"/>
    <w:semiHidden/>
    <w:unhideWhenUsed/>
    <w:rsid w:val="007D2C3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2C3B"/>
    <w:rPr>
      <w:rFonts w:ascii="Tahoma" w:eastAsia="Arial" w:hAnsi="Tahoma" w:cs="Tahoma"/>
      <w:color w:val="000000"/>
      <w:sz w:val="16"/>
      <w:szCs w:val="16"/>
      <w:lang w:eastAsia="pt-BR"/>
    </w:rPr>
  </w:style>
  <w:style w:type="character" w:styleId="MenoPendente">
    <w:name w:val="Unresolved Mention"/>
    <w:basedOn w:val="Fontepargpadro"/>
    <w:uiPriority w:val="99"/>
    <w:semiHidden/>
    <w:unhideWhenUsed/>
    <w:rsid w:val="004A36F9"/>
    <w:rPr>
      <w:color w:val="605E5C"/>
      <w:shd w:val="clear" w:color="auto" w:fill="E1DFDD"/>
    </w:rPr>
  </w:style>
  <w:style w:type="character" w:styleId="Meno">
    <w:name w:val="Mention"/>
    <w:basedOn w:val="Fontepargpadro"/>
    <w:uiPriority w:val="99"/>
    <w:unhideWhenUsed/>
    <w:rsid w:val="003E0E65"/>
    <w:rPr>
      <w:color w:val="2B579A"/>
      <w:shd w:val="clear" w:color="auto" w:fill="E6E6E6"/>
    </w:rPr>
  </w:style>
  <w:style w:type="paragraph" w:styleId="PargrafodaLista">
    <w:name w:val="List Paragraph"/>
    <w:basedOn w:val="Normal"/>
    <w:uiPriority w:val="1"/>
    <w:qFormat/>
    <w:rsid w:val="00055AC0"/>
    <w:pPr>
      <w:widowControl/>
      <w:spacing w:after="160" w:line="259" w:lineRule="auto"/>
      <w:ind w:left="720"/>
      <w:contextualSpacing/>
    </w:pPr>
    <w:rPr>
      <w:rFonts w:asciiTheme="minorHAnsi" w:eastAsiaTheme="minorHAnsi" w:hAnsiTheme="minorHAnsi" w:cstheme="minorBidi"/>
      <w:color w:val="auto"/>
      <w:lang w:eastAsia="en-US"/>
    </w:rPr>
  </w:style>
  <w:style w:type="paragraph" w:customStyle="1" w:styleId="Default">
    <w:name w:val="Default"/>
    <w:rsid w:val="00FF5E75"/>
    <w:pPr>
      <w:autoSpaceDE w:val="0"/>
      <w:autoSpaceDN w:val="0"/>
      <w:adjustRightInd w:val="0"/>
      <w:spacing w:after="0" w:line="240" w:lineRule="auto"/>
    </w:pPr>
    <w:rPr>
      <w:rFonts w:ascii="Calibri" w:hAnsi="Calibri" w:cs="Calibri"/>
      <w:color w:val="000000"/>
      <w:sz w:val="24"/>
      <w:szCs w:val="24"/>
    </w:rPr>
  </w:style>
  <w:style w:type="paragraph" w:styleId="Sumrio1">
    <w:name w:val="toc 1"/>
    <w:basedOn w:val="Normal"/>
    <w:uiPriority w:val="39"/>
    <w:qFormat/>
    <w:rsid w:val="00964919"/>
    <w:pPr>
      <w:autoSpaceDE w:val="0"/>
      <w:autoSpaceDN w:val="0"/>
      <w:spacing w:before="98" w:line="240" w:lineRule="auto"/>
      <w:ind w:left="486" w:hanging="401"/>
    </w:pPr>
    <w:rPr>
      <w:b/>
      <w:bCs/>
      <w:color w:val="auto"/>
      <w:sz w:val="24"/>
      <w:szCs w:val="24"/>
      <w:lang w:val="pt-PT" w:eastAsia="en-US"/>
    </w:rPr>
  </w:style>
  <w:style w:type="paragraph" w:styleId="NormalWeb">
    <w:name w:val="Normal (Web)"/>
    <w:basedOn w:val="Normal"/>
    <w:uiPriority w:val="99"/>
    <w:unhideWhenUsed/>
    <w:rsid w:val="0096491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efdecomentrio">
    <w:name w:val="annotation reference"/>
    <w:basedOn w:val="Fontepargpadro"/>
    <w:uiPriority w:val="99"/>
    <w:semiHidden/>
    <w:unhideWhenUsed/>
    <w:rsid w:val="00113AA1"/>
    <w:rPr>
      <w:sz w:val="16"/>
      <w:szCs w:val="16"/>
    </w:rPr>
  </w:style>
  <w:style w:type="paragraph" w:styleId="Textodecomentrio">
    <w:name w:val="annotation text"/>
    <w:basedOn w:val="Normal"/>
    <w:link w:val="TextodecomentrioChar"/>
    <w:uiPriority w:val="99"/>
    <w:unhideWhenUsed/>
    <w:rsid w:val="00113AA1"/>
    <w:pPr>
      <w:spacing w:line="240" w:lineRule="auto"/>
    </w:pPr>
    <w:rPr>
      <w:sz w:val="20"/>
      <w:szCs w:val="20"/>
    </w:rPr>
  </w:style>
  <w:style w:type="character" w:customStyle="1" w:styleId="TextodecomentrioChar">
    <w:name w:val="Texto de comentário Char"/>
    <w:basedOn w:val="Fontepargpadro"/>
    <w:link w:val="Textodecomentrio"/>
    <w:uiPriority w:val="99"/>
    <w:rsid w:val="00113AA1"/>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13AA1"/>
    <w:rPr>
      <w:b/>
      <w:bCs/>
    </w:rPr>
  </w:style>
  <w:style w:type="character" w:customStyle="1" w:styleId="AssuntodocomentrioChar">
    <w:name w:val="Assunto do comentário Char"/>
    <w:basedOn w:val="TextodecomentrioChar"/>
    <w:link w:val="Assuntodocomentrio"/>
    <w:uiPriority w:val="99"/>
    <w:semiHidden/>
    <w:rsid w:val="00113AA1"/>
    <w:rPr>
      <w:rFonts w:ascii="Arial" w:eastAsia="Arial" w:hAnsi="Arial" w:cs="Arial"/>
      <w:b/>
      <w:bCs/>
      <w:color w:val="000000"/>
      <w:sz w:val="20"/>
      <w:szCs w:val="20"/>
      <w:lang w:eastAsia="pt-BR"/>
    </w:rPr>
  </w:style>
  <w:style w:type="paragraph" w:styleId="Corpodetexto">
    <w:name w:val="Body Text"/>
    <w:basedOn w:val="Normal"/>
    <w:link w:val="CorpodetextoChar"/>
    <w:uiPriority w:val="1"/>
    <w:qFormat/>
    <w:rsid w:val="00113AA1"/>
    <w:pPr>
      <w:autoSpaceDE w:val="0"/>
      <w:autoSpaceDN w:val="0"/>
      <w:spacing w:before="201" w:line="240" w:lineRule="auto"/>
      <w:jc w:val="both"/>
    </w:pPr>
    <w:rPr>
      <w:rFonts w:ascii="Calibri" w:eastAsia="Calibri" w:hAnsi="Calibri" w:cs="Calibri"/>
      <w:color w:val="auto"/>
      <w:sz w:val="24"/>
      <w:szCs w:val="24"/>
      <w:lang w:val="pt-PT" w:eastAsia="en-US"/>
    </w:rPr>
  </w:style>
  <w:style w:type="character" w:customStyle="1" w:styleId="CorpodetextoChar">
    <w:name w:val="Corpo de texto Char"/>
    <w:basedOn w:val="Fontepargpadro"/>
    <w:link w:val="Corpodetexto"/>
    <w:uiPriority w:val="1"/>
    <w:rsid w:val="00113AA1"/>
    <w:rPr>
      <w:rFonts w:ascii="Calibri" w:eastAsia="Calibri" w:hAnsi="Calibri" w:cs="Calibri"/>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74022">
      <w:bodyDiv w:val="1"/>
      <w:marLeft w:val="0"/>
      <w:marRight w:val="0"/>
      <w:marTop w:val="0"/>
      <w:marBottom w:val="0"/>
      <w:divBdr>
        <w:top w:val="none" w:sz="0" w:space="0" w:color="auto"/>
        <w:left w:val="none" w:sz="0" w:space="0" w:color="auto"/>
        <w:bottom w:val="none" w:sz="0" w:space="0" w:color="auto"/>
        <w:right w:val="none" w:sz="0" w:space="0" w:color="auto"/>
      </w:divBdr>
      <w:divsChild>
        <w:div w:id="1316370894">
          <w:marLeft w:val="0"/>
          <w:marRight w:val="0"/>
          <w:marTop w:val="0"/>
          <w:marBottom w:val="0"/>
          <w:divBdr>
            <w:top w:val="none" w:sz="0" w:space="0" w:color="auto"/>
            <w:left w:val="none" w:sz="0" w:space="0" w:color="auto"/>
            <w:bottom w:val="none" w:sz="0" w:space="0" w:color="auto"/>
            <w:right w:val="none" w:sz="0" w:space="0" w:color="auto"/>
          </w:divBdr>
          <w:divsChild>
            <w:div w:id="1854345933">
              <w:marLeft w:val="0"/>
              <w:marRight w:val="0"/>
              <w:marTop w:val="0"/>
              <w:marBottom w:val="0"/>
              <w:divBdr>
                <w:top w:val="none" w:sz="0" w:space="0" w:color="auto"/>
                <w:left w:val="none" w:sz="0" w:space="0" w:color="auto"/>
                <w:bottom w:val="none" w:sz="0" w:space="0" w:color="auto"/>
                <w:right w:val="none" w:sz="0" w:space="0" w:color="auto"/>
              </w:divBdr>
              <w:divsChild>
                <w:div w:id="1507789260">
                  <w:marLeft w:val="0"/>
                  <w:marRight w:val="0"/>
                  <w:marTop w:val="0"/>
                  <w:marBottom w:val="0"/>
                  <w:divBdr>
                    <w:top w:val="none" w:sz="0" w:space="0" w:color="auto"/>
                    <w:left w:val="none" w:sz="0" w:space="0" w:color="auto"/>
                    <w:bottom w:val="none" w:sz="0" w:space="0" w:color="auto"/>
                    <w:right w:val="none" w:sz="0" w:space="0" w:color="auto"/>
                  </w:divBdr>
                  <w:divsChild>
                    <w:div w:id="527137325">
                      <w:marLeft w:val="0"/>
                      <w:marRight w:val="0"/>
                      <w:marTop w:val="0"/>
                      <w:marBottom w:val="0"/>
                      <w:divBdr>
                        <w:top w:val="none" w:sz="0" w:space="0" w:color="auto"/>
                        <w:left w:val="none" w:sz="0" w:space="0" w:color="auto"/>
                        <w:bottom w:val="none" w:sz="0" w:space="0" w:color="auto"/>
                        <w:right w:val="none" w:sz="0" w:space="0" w:color="auto"/>
                      </w:divBdr>
                    </w:div>
                    <w:div w:id="956838078">
                      <w:marLeft w:val="0"/>
                      <w:marRight w:val="0"/>
                      <w:marTop w:val="0"/>
                      <w:marBottom w:val="0"/>
                      <w:divBdr>
                        <w:top w:val="none" w:sz="0" w:space="0" w:color="auto"/>
                        <w:left w:val="none" w:sz="0" w:space="0" w:color="auto"/>
                        <w:bottom w:val="none" w:sz="0" w:space="0" w:color="auto"/>
                        <w:right w:val="none" w:sz="0" w:space="0" w:color="auto"/>
                      </w:divBdr>
                    </w:div>
                    <w:div w:id="1945261029">
                      <w:marLeft w:val="0"/>
                      <w:marRight w:val="0"/>
                      <w:marTop w:val="0"/>
                      <w:marBottom w:val="0"/>
                      <w:divBdr>
                        <w:top w:val="none" w:sz="0" w:space="0" w:color="auto"/>
                        <w:left w:val="none" w:sz="0" w:space="0" w:color="auto"/>
                        <w:bottom w:val="none" w:sz="0" w:space="0" w:color="auto"/>
                        <w:right w:val="none" w:sz="0" w:space="0" w:color="auto"/>
                      </w:divBdr>
                    </w:div>
                    <w:div w:id="3589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0515">
          <w:marLeft w:val="0"/>
          <w:marRight w:val="0"/>
          <w:marTop w:val="0"/>
          <w:marBottom w:val="0"/>
          <w:divBdr>
            <w:top w:val="none" w:sz="0" w:space="0" w:color="auto"/>
            <w:left w:val="none" w:sz="0" w:space="0" w:color="auto"/>
            <w:bottom w:val="none" w:sz="0" w:space="0" w:color="auto"/>
            <w:right w:val="none" w:sz="0" w:space="0" w:color="auto"/>
          </w:divBdr>
        </w:div>
        <w:div w:id="274598621">
          <w:marLeft w:val="0"/>
          <w:marRight w:val="0"/>
          <w:marTop w:val="0"/>
          <w:marBottom w:val="0"/>
          <w:divBdr>
            <w:top w:val="none" w:sz="0" w:space="0" w:color="auto"/>
            <w:left w:val="none" w:sz="0" w:space="0" w:color="auto"/>
            <w:bottom w:val="none" w:sz="0" w:space="0" w:color="auto"/>
            <w:right w:val="none" w:sz="0" w:space="0" w:color="auto"/>
          </w:divBdr>
          <w:divsChild>
            <w:div w:id="2135098175">
              <w:marLeft w:val="0"/>
              <w:marRight w:val="0"/>
              <w:marTop w:val="0"/>
              <w:marBottom w:val="0"/>
              <w:divBdr>
                <w:top w:val="none" w:sz="0" w:space="0" w:color="auto"/>
                <w:left w:val="none" w:sz="0" w:space="0" w:color="auto"/>
                <w:bottom w:val="none" w:sz="0" w:space="0" w:color="auto"/>
                <w:right w:val="none" w:sz="0" w:space="0" w:color="auto"/>
              </w:divBdr>
              <w:divsChild>
                <w:div w:id="413935976">
                  <w:marLeft w:val="0"/>
                  <w:marRight w:val="0"/>
                  <w:marTop w:val="0"/>
                  <w:marBottom w:val="0"/>
                  <w:divBdr>
                    <w:top w:val="none" w:sz="0" w:space="0" w:color="auto"/>
                    <w:left w:val="none" w:sz="0" w:space="0" w:color="auto"/>
                    <w:bottom w:val="none" w:sz="0" w:space="0" w:color="auto"/>
                    <w:right w:val="none" w:sz="0" w:space="0" w:color="auto"/>
                  </w:divBdr>
                  <w:divsChild>
                    <w:div w:id="2103716037">
                      <w:marLeft w:val="0"/>
                      <w:marRight w:val="0"/>
                      <w:marTop w:val="0"/>
                      <w:marBottom w:val="0"/>
                      <w:divBdr>
                        <w:top w:val="none" w:sz="0" w:space="0" w:color="auto"/>
                        <w:left w:val="none" w:sz="0" w:space="0" w:color="auto"/>
                        <w:bottom w:val="none" w:sz="0" w:space="0" w:color="auto"/>
                        <w:right w:val="none" w:sz="0" w:space="0" w:color="auto"/>
                      </w:divBdr>
                      <w:divsChild>
                        <w:div w:id="246695059">
                          <w:marLeft w:val="0"/>
                          <w:marRight w:val="0"/>
                          <w:marTop w:val="0"/>
                          <w:marBottom w:val="0"/>
                          <w:divBdr>
                            <w:top w:val="none" w:sz="0" w:space="0" w:color="auto"/>
                            <w:left w:val="none" w:sz="0" w:space="0" w:color="auto"/>
                            <w:bottom w:val="none" w:sz="0" w:space="0" w:color="auto"/>
                            <w:right w:val="none" w:sz="0" w:space="0" w:color="auto"/>
                          </w:divBdr>
                        </w:div>
                        <w:div w:id="1223830247">
                          <w:marLeft w:val="0"/>
                          <w:marRight w:val="0"/>
                          <w:marTop w:val="0"/>
                          <w:marBottom w:val="0"/>
                          <w:divBdr>
                            <w:top w:val="none" w:sz="0" w:space="0" w:color="auto"/>
                            <w:left w:val="none" w:sz="0" w:space="0" w:color="auto"/>
                            <w:bottom w:val="none" w:sz="0" w:space="0" w:color="auto"/>
                            <w:right w:val="none" w:sz="0" w:space="0" w:color="auto"/>
                          </w:divBdr>
                        </w:div>
                        <w:div w:id="686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urso.editais@spcine.com.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20recurso.editais@spcine.com.br," TargetMode="External"/><Relationship Id="rId17" Type="http://schemas.openxmlformats.org/officeDocument/2006/relationships/hyperlink" Target="mailto:editais.spcine@gmail.com" TargetMode="External"/><Relationship Id="rId2" Type="http://schemas.openxmlformats.org/officeDocument/2006/relationships/customXml" Target="../customXml/item2.xml"/><Relationship Id="rId16" Type="http://schemas.openxmlformats.org/officeDocument/2006/relationships/hyperlink" Target="mailto:%20duvidas.editais@spcine.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ine.com.br/" TargetMode="External"/><Relationship Id="rId5" Type="http://schemas.openxmlformats.org/officeDocument/2006/relationships/numbering" Target="numbering.xml"/><Relationship Id="rId15" Type="http://schemas.openxmlformats.org/officeDocument/2006/relationships/hyperlink" Target="http://www.docidadesp.imprensaoficial.com.br/Busca.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urso.editais@spcine.com.br,"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D3902DA-C013-411F-970A-C20DEC1DE1D6}">
    <t:Anchor>
      <t:Comment id="1037398171"/>
    </t:Anchor>
    <t:History>
      <t:Event id="{0FDDFE17-0675-4BEB-8D06-85267DBE52C0}" time="2021-06-14T13:19:22.648Z">
        <t:Attribution userId="S::flavia.gonzaga@spcine.com.br::ff2365b8-318e-4df4-82ee-aef75750ce50" userProvider="AD" userName="Flávia Gonzaga"/>
        <t:Anchor>
          <t:Comment id="1037398171"/>
        </t:Anchor>
        <t:Create/>
      </t:Event>
      <t:Event id="{4BDD8BBD-BEC4-4A9B-85B3-A3AF086DB6A7}" time="2021-06-14T13:19:22.648Z">
        <t:Attribution userId="S::flavia.gonzaga@spcine.com.br::ff2365b8-318e-4df4-82ee-aef75750ce50" userProvider="AD" userName="Flávia Gonzaga"/>
        <t:Anchor>
          <t:Comment id="1037398171"/>
        </t:Anchor>
        <t:Assign userId="S::Marina.andrade@spcine.com.br::5c3a89a5-7b9c-4009-8cbf-0a4796fc852a" userProvider="AD" userName="Marina Andrade"/>
      </t:Event>
      <t:Event id="{E7EAEE13-415A-4169-A55F-4408208722EF}" time="2021-06-14T13:19:22.648Z">
        <t:Attribution userId="S::flavia.gonzaga@spcine.com.br::ff2365b8-318e-4df4-82ee-aef75750ce50" userProvider="AD" userName="Flávia Gonzaga"/>
        <t:Anchor>
          <t:Comment id="1037398171"/>
        </t:Anchor>
        <t:SetTitle title="@Marina Andrade insere uma definição do internacional por favor"/>
      </t:Event>
    </t:History>
  </t:Task>
</t:Task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67BF818CD804A9D6435418B78909A" ma:contentTypeVersion="13" ma:contentTypeDescription="Create a new document." ma:contentTypeScope="" ma:versionID="f5972cdda3e3be162ee2e7cf95912251">
  <xsd:schema xmlns:xsd="http://www.w3.org/2001/XMLSchema" xmlns:xs="http://www.w3.org/2001/XMLSchema" xmlns:p="http://schemas.microsoft.com/office/2006/metadata/properties" xmlns:ns2="0783e74e-c59b-42bc-b532-a24b0175bab2" xmlns:ns3="4105df70-2e62-45c1-9130-a09d05b9ed2e" targetNamespace="http://schemas.microsoft.com/office/2006/metadata/properties" ma:root="true" ma:fieldsID="ad00fc8f589b00472a9e0940d6338d0e" ns2:_="" ns3:_="">
    <xsd:import namespace="0783e74e-c59b-42bc-b532-a24b0175bab2"/>
    <xsd:import namespace="4105df70-2e62-45c1-9130-a09d05b9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e74e-c59b-42bc-b532-a24b0175b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5df70-2e62-45c1-9130-a09d05b9ed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05df70-2e62-45c1-9130-a09d05b9ed2e">
      <UserInfo>
        <DisplayName>Marina Andrade</DisplayName>
        <AccountId>497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2C9D-0495-4248-A43D-C599FC34DB81}">
  <ds:schemaRefs>
    <ds:schemaRef ds:uri="http://schemas.microsoft.com/sharepoint/v3/contenttype/forms"/>
  </ds:schemaRefs>
</ds:datastoreItem>
</file>

<file path=customXml/itemProps2.xml><?xml version="1.0" encoding="utf-8"?>
<ds:datastoreItem xmlns:ds="http://schemas.openxmlformats.org/officeDocument/2006/customXml" ds:itemID="{6785BAFA-4897-415E-AC71-5503F0F3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e74e-c59b-42bc-b532-a24b0175bab2"/>
    <ds:schemaRef ds:uri="4105df70-2e62-45c1-9130-a09d05b9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36347-7397-4E02-AE2D-5704C3643101}">
  <ds:schemaRefs>
    <ds:schemaRef ds:uri="http://schemas.microsoft.com/office/2006/metadata/properties"/>
    <ds:schemaRef ds:uri="http://schemas.microsoft.com/office/infopath/2007/PartnerControls"/>
    <ds:schemaRef ds:uri="4105df70-2e62-45c1-9130-a09d05b9ed2e"/>
  </ds:schemaRefs>
</ds:datastoreItem>
</file>

<file path=customXml/itemProps4.xml><?xml version="1.0" encoding="utf-8"?>
<ds:datastoreItem xmlns:ds="http://schemas.openxmlformats.org/officeDocument/2006/customXml" ds:itemID="{A136D087-AC47-40EA-8CE7-F8395DE8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4059</Words>
  <Characters>21920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Tiago Panula</cp:lastModifiedBy>
  <cp:revision>2</cp:revision>
  <dcterms:created xsi:type="dcterms:W3CDTF">2021-06-18T18:59:00Z</dcterms:created>
  <dcterms:modified xsi:type="dcterms:W3CDTF">2021-06-18T18:59:00Z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0x010100FA567BF818CD804A9D6435418B78909A</vt:lpwstr>
  </property>
</Properties>
</file>